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816601"/>
    <w:bookmarkStart w:id="1" w:name="_Toc236577357"/>
    <w:bookmarkStart w:id="2" w:name="_GoBack"/>
    <w:bookmarkEnd w:id="2"/>
    <w:p w14:paraId="576BA52B" w14:textId="1CF2A128" w:rsidR="00D11BFC" w:rsidRDefault="00D11BFC" w:rsidP="006F25A3">
      <w:pPr>
        <w:jc w:val="center"/>
        <w:rPr>
          <w:rFonts w:ascii="ＭＳ 明朝" w:hAnsi="ＭＳ 明朝"/>
          <w:b/>
          <w:sz w:val="24"/>
        </w:rPr>
      </w:pPr>
      <w:r>
        <w:rPr>
          <w:noProof/>
        </w:rPr>
        <mc:AlternateContent>
          <mc:Choice Requires="wps">
            <w:drawing>
              <wp:anchor distT="0" distB="0" distL="114300" distR="114300" simplePos="0" relativeHeight="251865088" behindDoc="0" locked="0" layoutInCell="1" allowOverlap="1" wp14:anchorId="231D3BF9" wp14:editId="366DF7F7">
                <wp:simplePos x="0" y="0"/>
                <wp:positionH relativeFrom="margin">
                  <wp:posOffset>0</wp:posOffset>
                </wp:positionH>
                <wp:positionV relativeFrom="paragraph">
                  <wp:posOffset>-337169</wp:posOffset>
                </wp:positionV>
                <wp:extent cx="6257925" cy="1403985"/>
                <wp:effectExtent l="0" t="0" r="0" b="0"/>
                <wp:wrapNone/>
                <wp:docPr id="1247840865" name="テキスト ボックス 1247840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7AC490C" w14:textId="77777777" w:rsidR="008D6B70" w:rsidRPr="00345129" w:rsidRDefault="008D6B70" w:rsidP="00D11BFC">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D3BF9" id="_x0000_t202" coordsize="21600,21600" o:spt="202" path="m,l,21600r21600,l21600,xe">
                <v:stroke joinstyle="miter"/>
                <v:path gradientshapeok="t" o:connecttype="rect"/>
              </v:shapetype>
              <v:shape id="テキスト ボックス 1247840865" o:spid="_x0000_s1026" type="#_x0000_t202" style="position:absolute;left:0;text-align:left;margin-left:0;margin-top:-26.55pt;width:492.75pt;height:110.55pt;z-index:2518650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" filled="f" stroked="f">
                <v:textbox style="mso-fit-shape-to-text:t">
                  <w:txbxContent>
                    <w:p w14:paraId="57AC490C" w14:textId="77777777" w:rsidR="008D6B70" w:rsidRPr="00345129" w:rsidRDefault="008D6B70" w:rsidP="00D11BFC">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3EA1203B" w14:textId="1975CDFA" w:rsidR="006F25A3" w:rsidRPr="00F113A5" w:rsidRDefault="006F25A3" w:rsidP="006F25A3">
      <w:pPr>
        <w:jc w:val="center"/>
        <w:rPr>
          <w:rFonts w:ascii="ＭＳ 明朝" w:hAnsi="ＭＳ 明朝"/>
          <w:b/>
          <w:szCs w:val="21"/>
        </w:rPr>
      </w:pPr>
      <w:r w:rsidRPr="00F113A5">
        <w:rPr>
          <w:rFonts w:ascii="ＭＳ 明朝" w:hAnsi="ＭＳ 明朝" w:hint="eastAsia"/>
          <w:b/>
          <w:sz w:val="24"/>
        </w:rPr>
        <w:t>当座勘定規定</w:t>
      </w:r>
    </w:p>
    <w:p w14:paraId="2ADE34BF" w14:textId="77777777" w:rsidR="006F25A3" w:rsidRDefault="006F25A3" w:rsidP="006F25A3">
      <w:pPr>
        <w:autoSpaceDE w:val="0"/>
        <w:autoSpaceDN w:val="0"/>
        <w:spacing w:line="300" w:lineRule="exact"/>
        <w:rPr>
          <w:rFonts w:ascii="ＭＳ 明朝"/>
          <w:b/>
          <w:color w:val="000000"/>
          <w:sz w:val="24"/>
          <w:szCs w:val="20"/>
        </w:rPr>
      </w:pPr>
    </w:p>
    <w:p w14:paraId="299A3ECE" w14:textId="033D180E" w:rsidR="006F25A3" w:rsidRDefault="007F3DD2" w:rsidP="006F25A3">
      <w:pPr>
        <w:pStyle w:val="03-"/>
        <w:ind w:leftChars="0" w:left="0"/>
        <w:rPr>
          <w:rFonts w:ascii="ＭＳ 明朝" w:eastAsia="ＭＳ 明朝" w:hAnsi="ＭＳ 明朝"/>
        </w:rPr>
      </w:pPr>
      <w:r>
        <w:rPr>
          <w:rFonts w:ascii="ＭＳ 明朝" w:eastAsia="ＭＳ 明朝" w:hAnsi="ＭＳ 明朝" w:hint="eastAsia"/>
          <w:b/>
          <w:bCs/>
        </w:rPr>
        <w:t>１</w:t>
      </w:r>
      <w:r w:rsidR="006F25A3" w:rsidRPr="00123BDA">
        <w:rPr>
          <w:rFonts w:ascii="ＭＳ 明朝" w:eastAsia="ＭＳ 明朝" w:hAnsi="ＭＳ 明朝" w:hint="eastAsia"/>
          <w:b/>
          <w:bCs/>
        </w:rPr>
        <w:t>．</w:t>
      </w:r>
      <w:r w:rsidR="006F25A3">
        <w:rPr>
          <w:rFonts w:ascii="ＭＳ 明朝" w:eastAsia="ＭＳ 明朝" w:hAnsi="ＭＳ 明朝" w:hint="eastAsia"/>
          <w:b/>
          <w:bCs/>
        </w:rPr>
        <w:t>～</w:t>
      </w:r>
      <w:r>
        <w:rPr>
          <w:rFonts w:ascii="ＭＳ 明朝" w:eastAsia="ＭＳ 明朝" w:hAnsi="ＭＳ 明朝" w:hint="eastAsia"/>
          <w:b/>
          <w:bCs/>
        </w:rPr>
        <w:t>６</w:t>
      </w:r>
      <w:r w:rsidR="006F25A3">
        <w:rPr>
          <w:rFonts w:ascii="ＭＳ 明朝" w:eastAsia="ＭＳ 明朝" w:hAnsi="ＭＳ 明朝" w:hint="eastAsia"/>
          <w:b/>
          <w:bCs/>
        </w:rPr>
        <w:t>．（</w:t>
      </w:r>
      <w:r w:rsidR="006F25A3" w:rsidRPr="00EF1465">
        <w:rPr>
          <w:rFonts w:ascii="ＭＳ 明朝" w:eastAsia="ＭＳ 明朝" w:hAnsi="ＭＳ 明朝" w:hint="eastAsia"/>
          <w:b/>
          <w:bCs/>
        </w:rPr>
        <w:t>省略</w:t>
      </w:r>
      <w:r w:rsidR="006F25A3">
        <w:rPr>
          <w:rFonts w:ascii="ＭＳ 明朝" w:eastAsia="ＭＳ 明朝" w:hAnsi="ＭＳ 明朝" w:hint="eastAsia"/>
          <w:b/>
          <w:bCs/>
        </w:rPr>
        <w:t>）</w:t>
      </w:r>
    </w:p>
    <w:p w14:paraId="21D2669A" w14:textId="77777777" w:rsidR="006F25A3" w:rsidRPr="00F113A5" w:rsidRDefault="006F25A3" w:rsidP="006F25A3">
      <w:pPr>
        <w:jc w:val="left"/>
        <w:rPr>
          <w:rFonts w:ascii="ＭＳ 明朝" w:hAnsi="ＭＳ 明朝"/>
          <w:szCs w:val="21"/>
        </w:rPr>
      </w:pPr>
    </w:p>
    <w:p w14:paraId="1FB6E78E" w14:textId="6417ECDE" w:rsidR="006F25A3" w:rsidRPr="00F113A5" w:rsidRDefault="007F3DD2" w:rsidP="006F25A3">
      <w:pPr>
        <w:jc w:val="left"/>
        <w:rPr>
          <w:rFonts w:ascii="ＭＳ 明朝" w:hAnsi="ＭＳ 明朝"/>
          <w:b/>
          <w:szCs w:val="21"/>
        </w:rPr>
      </w:pPr>
      <w:r>
        <w:rPr>
          <w:rFonts w:ascii="ＭＳ 明朝" w:hAnsi="ＭＳ 明朝" w:hint="eastAsia"/>
          <w:b/>
          <w:szCs w:val="21"/>
        </w:rPr>
        <w:t>７</w:t>
      </w:r>
      <w:r w:rsidR="006F25A3">
        <w:rPr>
          <w:rFonts w:ascii="ＭＳ 明朝" w:hAnsi="ＭＳ 明朝" w:hint="eastAsia"/>
          <w:b/>
          <w:szCs w:val="21"/>
        </w:rPr>
        <w:t>．</w:t>
      </w:r>
      <w:r w:rsidR="006F25A3" w:rsidRPr="00F113A5">
        <w:rPr>
          <w:rFonts w:ascii="ＭＳ 明朝" w:hAnsi="ＭＳ 明朝" w:hint="eastAsia"/>
          <w:b/>
          <w:szCs w:val="21"/>
        </w:rPr>
        <w:t>（</w:t>
      </w:r>
      <w:r w:rsidR="006F25A3">
        <w:rPr>
          <w:rFonts w:ascii="ＭＳ 明朝" w:hAnsi="ＭＳ 明朝" w:hint="eastAsia"/>
          <w:b/>
          <w:szCs w:val="21"/>
        </w:rPr>
        <w:t>手形、小切手の支払</w:t>
      </w:r>
      <w:r w:rsidR="006F25A3" w:rsidRPr="006F25A3">
        <w:rPr>
          <w:rFonts w:ascii="ＭＳ 明朝" w:hAnsi="ＭＳ 明朝" w:hint="eastAsia"/>
          <w:b/>
          <w:color w:val="FF0000"/>
          <w:szCs w:val="21"/>
          <w:u w:val="single"/>
        </w:rPr>
        <w:t>等</w:t>
      </w:r>
      <w:r w:rsidR="006F25A3" w:rsidRPr="00F113A5">
        <w:rPr>
          <w:rFonts w:ascii="ＭＳ 明朝" w:hAnsi="ＭＳ 明朝" w:hint="eastAsia"/>
          <w:b/>
          <w:szCs w:val="21"/>
        </w:rPr>
        <w:t>）</w:t>
      </w:r>
    </w:p>
    <w:p w14:paraId="46DE029C" w14:textId="77777777" w:rsidR="006F25A3" w:rsidRPr="00AC16E5" w:rsidRDefault="006F25A3" w:rsidP="006F25A3">
      <w:pPr>
        <w:ind w:leftChars="100" w:left="839" w:hangingChars="300" w:hanging="629"/>
        <w:jc w:val="left"/>
        <w:rPr>
          <w:rFonts w:ascii="ＭＳ 明朝" w:hAnsi="ＭＳ 明朝"/>
          <w:szCs w:val="21"/>
          <w:shd w:val="pct15" w:color="auto" w:fill="FFFFFF"/>
        </w:rPr>
      </w:pPr>
      <w:r w:rsidRPr="00AC16E5">
        <w:rPr>
          <w:rFonts w:ascii="ＭＳ 明朝" w:hAnsi="ＭＳ 明朝" w:hint="eastAsia"/>
          <w:szCs w:val="20"/>
        </w:rPr>
        <w:t>（１）小切手が支払のために呈示された場合、または手形が呈示期間内に支払のため呈示された場合には、当座勘定から支払います。</w:t>
      </w:r>
    </w:p>
    <w:p w14:paraId="4E16F436" w14:textId="77777777" w:rsidR="006F25A3" w:rsidRPr="00093E8E" w:rsidRDefault="006F25A3" w:rsidP="006F25A3">
      <w:pPr>
        <w:pStyle w:val="03-"/>
        <w:ind w:left="839" w:hangingChars="300" w:hanging="629"/>
        <w:rPr>
          <w:rFonts w:ascii="ＭＳ 明朝" w:eastAsia="ＭＳ 明朝" w:hAnsi="Century"/>
          <w:color w:val="000000" w:themeColor="text1"/>
          <w:szCs w:val="20"/>
        </w:rPr>
      </w:pPr>
      <w:r w:rsidRPr="00093E8E">
        <w:rPr>
          <w:rFonts w:ascii="ＭＳ 明朝" w:eastAsia="ＭＳ 明朝" w:hAnsi="Century" w:hint="eastAsia"/>
          <w:color w:val="000000" w:themeColor="text1"/>
          <w:szCs w:val="20"/>
        </w:rPr>
        <w:t>（２）前項の支払にあたっては、手形または小切手の振出しの事実の有無等を確認すること（その旨について書面の交付を求めることを含みます</w:t>
      </w:r>
      <w:r>
        <w:rPr>
          <w:rFonts w:ascii="ＭＳ 明朝" w:eastAsia="ＭＳ 明朝" w:hAnsi="Century" w:hint="eastAsia"/>
          <w:color w:val="000000" w:themeColor="text1"/>
          <w:szCs w:val="20"/>
        </w:rPr>
        <w:t>。</w:t>
      </w:r>
      <w:r w:rsidRPr="00093E8E">
        <w:rPr>
          <w:rFonts w:ascii="ＭＳ 明朝" w:eastAsia="ＭＳ 明朝" w:hAnsi="Century" w:hint="eastAsia"/>
          <w:color w:val="000000" w:themeColor="text1"/>
          <w:szCs w:val="20"/>
        </w:rPr>
        <w:t>）があります。</w:t>
      </w:r>
    </w:p>
    <w:p w14:paraId="61A397C7" w14:textId="77777777" w:rsidR="006F25A3" w:rsidRDefault="006F25A3" w:rsidP="006F25A3">
      <w:pPr>
        <w:pStyle w:val="03-"/>
        <w:ind w:leftChars="0" w:left="0" w:firstLineChars="100" w:firstLine="210"/>
        <w:rPr>
          <w:rFonts w:ascii="ＭＳ 明朝" w:eastAsia="ＭＳ 明朝" w:hAnsi="Century"/>
          <w:szCs w:val="20"/>
        </w:rPr>
      </w:pPr>
      <w:r w:rsidRPr="005A4D88">
        <w:rPr>
          <w:rFonts w:ascii="ＭＳ 明朝" w:eastAsia="ＭＳ 明朝" w:hAnsi="Century" w:hint="eastAsia"/>
          <w:color w:val="000000" w:themeColor="text1"/>
          <w:szCs w:val="20"/>
        </w:rPr>
        <w:t>（</w:t>
      </w:r>
      <w:r w:rsidRPr="00093E8E">
        <w:rPr>
          <w:rFonts w:ascii="ＭＳ 明朝" w:eastAsia="ＭＳ 明朝" w:hAnsi="Century" w:hint="eastAsia"/>
          <w:color w:val="000000" w:themeColor="text1"/>
          <w:szCs w:val="20"/>
        </w:rPr>
        <w:t>３</w:t>
      </w:r>
      <w:r w:rsidRPr="005A4D88">
        <w:rPr>
          <w:rFonts w:ascii="ＭＳ 明朝" w:eastAsia="ＭＳ 明朝" w:hAnsi="Century" w:hint="eastAsia"/>
          <w:color w:val="000000" w:themeColor="text1"/>
          <w:szCs w:val="20"/>
        </w:rPr>
        <w:t>）</w:t>
      </w:r>
      <w:r w:rsidRPr="004F6DB9">
        <w:rPr>
          <w:rFonts w:ascii="ＭＳ 明朝" w:eastAsia="ＭＳ 明朝" w:hAnsi="Century" w:hint="eastAsia"/>
          <w:szCs w:val="20"/>
        </w:rPr>
        <w:t>当座勘定の払戻しの場合には、小切手</w:t>
      </w:r>
      <w:r w:rsidRPr="006F25A3">
        <w:rPr>
          <w:rFonts w:ascii="ＭＳ 明朝" w:eastAsia="ＭＳ 明朝" w:hAnsi="Century" w:hint="eastAsia"/>
          <w:color w:val="FF0000"/>
          <w:szCs w:val="20"/>
          <w:u w:val="single"/>
        </w:rPr>
        <w:t>または当組合所定の払戻請求書</w:t>
      </w:r>
      <w:r w:rsidRPr="004F6DB9">
        <w:rPr>
          <w:rFonts w:ascii="ＭＳ 明朝" w:eastAsia="ＭＳ 明朝" w:hAnsi="Century" w:hint="eastAsia"/>
          <w:szCs w:val="20"/>
        </w:rPr>
        <w:t>を使用してください</w:t>
      </w:r>
      <w:r>
        <w:rPr>
          <w:rFonts w:ascii="ＭＳ 明朝" w:eastAsia="ＭＳ 明朝" w:hAnsi="Century" w:hint="eastAsia"/>
          <w:szCs w:val="20"/>
        </w:rPr>
        <w:t>。</w:t>
      </w:r>
    </w:p>
    <w:p w14:paraId="5C02972A" w14:textId="77777777" w:rsidR="006F25A3" w:rsidRPr="006F25A3" w:rsidRDefault="006F25A3" w:rsidP="006F25A3">
      <w:pPr>
        <w:ind w:leftChars="100" w:left="839" w:hangingChars="300" w:hanging="629"/>
        <w:outlineLvl w:val="2"/>
        <w:rPr>
          <w:rFonts w:ascii="ＭＳ 明朝" w:hAnsi="ＭＳ 明朝" w:cstheme="minorBidi"/>
          <w:color w:val="FF0000"/>
          <w:szCs w:val="22"/>
          <w:u w:val="single"/>
        </w:rPr>
      </w:pPr>
      <w:r w:rsidRPr="006F25A3">
        <w:rPr>
          <w:rFonts w:ascii="ＭＳ 明朝" w:hAnsi="ＭＳ 明朝" w:cstheme="minorBidi" w:hint="eastAsia"/>
          <w:color w:val="FF0000"/>
          <w:szCs w:val="22"/>
          <w:u w:val="single"/>
        </w:rPr>
        <w:t>（４）</w:t>
      </w:r>
      <w:r w:rsidRPr="006F25A3">
        <w:rPr>
          <w:rFonts w:ascii="ＭＳ 明朝" w:hAnsi="ＭＳ 明朝" w:hint="eastAsia"/>
          <w:color w:val="FF0000"/>
          <w:u w:val="single"/>
        </w:rPr>
        <w:t>前項の払戻しに払戻請求書を使用する場合は、届出の印章により記名押印して、通帳とともに提出してください。また、当座勘定の払戻しを受けることについて正当な権限を有することを確認するため当組合所定の本人確認書類の提示等の手続を求めることがあります。この場合、当組合が必要と認めるときは、この確認ができるまでは払戻しを行いません。</w:t>
      </w:r>
    </w:p>
    <w:p w14:paraId="6407313C" w14:textId="77777777" w:rsidR="006F25A3" w:rsidRDefault="006F25A3" w:rsidP="006F25A3">
      <w:pPr>
        <w:autoSpaceDE w:val="0"/>
        <w:autoSpaceDN w:val="0"/>
        <w:spacing w:line="300" w:lineRule="exact"/>
        <w:rPr>
          <w:rFonts w:ascii="ＭＳ 明朝"/>
          <w:b/>
          <w:color w:val="000000"/>
          <w:sz w:val="24"/>
          <w:szCs w:val="20"/>
        </w:rPr>
      </w:pPr>
    </w:p>
    <w:p w14:paraId="02F8BFB0" w14:textId="42B427A6" w:rsidR="006F25A3" w:rsidRPr="005C4F37" w:rsidRDefault="006F25A3" w:rsidP="006F25A3">
      <w:pPr>
        <w:autoSpaceDE w:val="0"/>
        <w:autoSpaceDN w:val="0"/>
        <w:spacing w:line="300" w:lineRule="exact"/>
        <w:rPr>
          <w:rFonts w:ascii="ＭＳ 明朝"/>
          <w:b/>
          <w:color w:val="000000"/>
          <w:szCs w:val="21"/>
        </w:rPr>
      </w:pPr>
      <w:r w:rsidRPr="005C4F37">
        <w:rPr>
          <w:rFonts w:ascii="ＭＳ 明朝" w:hint="eastAsia"/>
          <w:b/>
          <w:color w:val="000000"/>
          <w:szCs w:val="21"/>
        </w:rPr>
        <w:t>８．～</w:t>
      </w:r>
      <w:r w:rsidR="007F3DD2">
        <w:rPr>
          <w:rFonts w:ascii="ＭＳ 明朝" w:hint="eastAsia"/>
          <w:b/>
          <w:color w:val="000000"/>
          <w:szCs w:val="21"/>
        </w:rPr>
        <w:t xml:space="preserve"> 1</w:t>
      </w:r>
      <w:r w:rsidR="0047157A">
        <w:rPr>
          <w:rFonts w:ascii="ＭＳ 明朝"/>
          <w:b/>
          <w:color w:val="000000"/>
          <w:szCs w:val="21"/>
        </w:rPr>
        <w:t>6</w:t>
      </w:r>
      <w:r w:rsidRPr="005C4F37">
        <w:rPr>
          <w:rFonts w:ascii="ＭＳ 明朝" w:hint="eastAsia"/>
          <w:b/>
          <w:color w:val="000000"/>
          <w:szCs w:val="21"/>
        </w:rPr>
        <w:t>．（省略）</w:t>
      </w:r>
    </w:p>
    <w:p w14:paraId="044CB535" w14:textId="77777777" w:rsidR="006F25A3" w:rsidRPr="00F113A5" w:rsidRDefault="006F25A3" w:rsidP="006F25A3">
      <w:pPr>
        <w:jc w:val="left"/>
        <w:rPr>
          <w:rFonts w:ascii="ＭＳ 明朝" w:hAnsi="ＭＳ 明朝"/>
          <w:szCs w:val="21"/>
        </w:rPr>
      </w:pPr>
    </w:p>
    <w:p w14:paraId="0DD05732" w14:textId="2A3A7D7E" w:rsidR="006F25A3" w:rsidRPr="00F113A5" w:rsidRDefault="007F3DD2" w:rsidP="006F25A3">
      <w:pPr>
        <w:jc w:val="left"/>
        <w:rPr>
          <w:rFonts w:ascii="ＭＳ 明朝" w:hAnsi="ＭＳ 明朝"/>
          <w:b/>
          <w:szCs w:val="21"/>
        </w:rPr>
      </w:pPr>
      <w:r>
        <w:rPr>
          <w:rFonts w:ascii="ＭＳ 明朝" w:hAnsi="ＭＳ 明朝"/>
          <w:b/>
          <w:szCs w:val="21"/>
        </w:rPr>
        <w:t>17</w:t>
      </w:r>
      <w:r w:rsidR="006F25A3">
        <w:rPr>
          <w:rFonts w:ascii="ＭＳ 明朝" w:hAnsi="ＭＳ 明朝" w:hint="eastAsia"/>
          <w:b/>
          <w:szCs w:val="21"/>
        </w:rPr>
        <w:t>．</w:t>
      </w:r>
      <w:r w:rsidR="006F25A3" w:rsidRPr="00F113A5">
        <w:rPr>
          <w:rFonts w:ascii="ＭＳ 明朝" w:hAnsi="ＭＳ 明朝" w:hint="eastAsia"/>
          <w:b/>
          <w:szCs w:val="21"/>
        </w:rPr>
        <w:t>（印鑑照合等）</w:t>
      </w:r>
    </w:p>
    <w:p w14:paraId="0CADE1B3" w14:textId="77777777" w:rsidR="006F25A3" w:rsidRPr="00A00A4B" w:rsidRDefault="006F25A3" w:rsidP="003A1948">
      <w:pPr>
        <w:numPr>
          <w:ilvl w:val="1"/>
          <w:numId w:val="33"/>
        </w:numPr>
        <w:ind w:left="851" w:hanging="681"/>
        <w:jc w:val="left"/>
        <w:rPr>
          <w:rFonts w:ascii="ＭＳ 明朝" w:hAnsi="ＭＳ 明朝"/>
          <w:szCs w:val="21"/>
        </w:rPr>
      </w:pPr>
      <w:r w:rsidRPr="00F113A5">
        <w:rPr>
          <w:rFonts w:ascii="ＭＳ 明朝" w:hint="eastAsia"/>
          <w:szCs w:val="20"/>
        </w:rPr>
        <w:t>手形、小切手</w:t>
      </w:r>
      <w:r w:rsidRPr="00D458F4">
        <w:rPr>
          <w:rFonts w:ascii="ＭＳ 明朝" w:hint="eastAsia"/>
          <w:color w:val="FF0000"/>
          <w:szCs w:val="20"/>
          <w:u w:val="single"/>
        </w:rPr>
        <w:t>、</w:t>
      </w:r>
      <w:r w:rsidRPr="006F25A3">
        <w:rPr>
          <w:rFonts w:ascii="ＭＳ 明朝" w:hAnsi="ＭＳ 明朝" w:hint="eastAsia"/>
          <w:color w:val="FF0000"/>
          <w:szCs w:val="21"/>
          <w:u w:val="single"/>
        </w:rPr>
        <w:t>払戻請求書</w:t>
      </w:r>
      <w:r w:rsidRPr="00A00A4B">
        <w:rPr>
          <w:rFonts w:ascii="ＭＳ 明朝" w:hint="eastAsia"/>
          <w:szCs w:val="20"/>
        </w:rPr>
        <w:t>または諸届書類に使用された印影（電磁的記録により当組合に画像として送信されるものを含みます。）を、届出の印鑑と相当の注意をもって照合し、相違ないものと認めて取扱いましたうえは、その手形、小切手、</w:t>
      </w:r>
      <w:r w:rsidRPr="006F25A3">
        <w:rPr>
          <w:rFonts w:ascii="ＭＳ 明朝" w:hint="eastAsia"/>
          <w:color w:val="FF0000"/>
          <w:szCs w:val="20"/>
          <w:u w:val="single"/>
        </w:rPr>
        <w:t>払戻請求書</w:t>
      </w:r>
      <w:r w:rsidRPr="00D458F4">
        <w:rPr>
          <w:rFonts w:ascii="ＭＳ 明朝" w:hint="eastAsia"/>
          <w:color w:val="FF0000"/>
          <w:szCs w:val="20"/>
          <w:u w:val="single"/>
        </w:rPr>
        <w:t>、</w:t>
      </w:r>
      <w:r w:rsidRPr="00A00A4B">
        <w:rPr>
          <w:rFonts w:ascii="ＭＳ 明朝" w:hint="eastAsia"/>
          <w:szCs w:val="20"/>
        </w:rPr>
        <w:t>諸届書類につき、偽造、変造その他の事故があっても、そのために生じた損害については、当組合は責任を負いません。</w:t>
      </w:r>
    </w:p>
    <w:p w14:paraId="05B83CEA" w14:textId="77777777" w:rsidR="006F25A3" w:rsidRPr="00F113A5" w:rsidRDefault="006F25A3" w:rsidP="003A1948">
      <w:pPr>
        <w:numPr>
          <w:ilvl w:val="1"/>
          <w:numId w:val="33"/>
        </w:numPr>
        <w:ind w:left="851" w:hanging="681"/>
        <w:jc w:val="left"/>
        <w:rPr>
          <w:rFonts w:ascii="ＭＳ 明朝" w:hAnsi="ＭＳ 明朝"/>
          <w:szCs w:val="21"/>
        </w:rPr>
      </w:pPr>
      <w:r w:rsidRPr="00F113A5">
        <w:rPr>
          <w:rFonts w:ascii="ＭＳ 明朝" w:hint="eastAsia"/>
          <w:szCs w:val="20"/>
        </w:rPr>
        <w:t>手形、小切手として使用された用紙</w:t>
      </w:r>
      <w:r w:rsidRPr="00093E8E">
        <w:rPr>
          <w:rFonts w:ascii="ＭＳ 明朝" w:hint="eastAsia"/>
          <w:szCs w:val="20"/>
        </w:rPr>
        <w:t>（電磁的記録により当組合に画像として送信されるものを含みます</w:t>
      </w:r>
      <w:r>
        <w:rPr>
          <w:rFonts w:ascii="ＭＳ 明朝" w:hint="eastAsia"/>
          <w:szCs w:val="20"/>
        </w:rPr>
        <w:t>。</w:t>
      </w:r>
      <w:r w:rsidRPr="00093E8E">
        <w:rPr>
          <w:rFonts w:ascii="ＭＳ 明朝" w:hint="eastAsia"/>
          <w:szCs w:val="20"/>
        </w:rPr>
        <w:t>）</w:t>
      </w:r>
      <w:r w:rsidRPr="00F113A5">
        <w:rPr>
          <w:rFonts w:ascii="ＭＳ 明朝" w:hint="eastAsia"/>
          <w:szCs w:val="20"/>
        </w:rPr>
        <w:t>を、相当の注意をもって第８条の交付用紙であると認めて取扱いましたうえは、その用紙につき模造、変造、流用があっても、そのために生じた損害については、前項と同様とします。</w:t>
      </w:r>
    </w:p>
    <w:p w14:paraId="080588EB" w14:textId="77777777" w:rsidR="006F25A3" w:rsidRPr="00F113A5" w:rsidRDefault="006F25A3" w:rsidP="003A1948">
      <w:pPr>
        <w:numPr>
          <w:ilvl w:val="1"/>
          <w:numId w:val="33"/>
        </w:numPr>
        <w:ind w:left="851" w:hanging="681"/>
        <w:jc w:val="left"/>
        <w:rPr>
          <w:rFonts w:ascii="ＭＳ 明朝" w:hAnsi="ＭＳ 明朝"/>
          <w:szCs w:val="21"/>
        </w:rPr>
      </w:pPr>
      <w:r w:rsidRPr="00F113A5">
        <w:rPr>
          <w:rFonts w:ascii="ＭＳ 明朝" w:hint="eastAsia"/>
          <w:szCs w:val="20"/>
        </w:rPr>
        <w:t>この規定および末尾記載の手形用法、小切手用法に違反したために生じた損害についても、第１項と同様とします。</w:t>
      </w:r>
    </w:p>
    <w:p w14:paraId="250D284F" w14:textId="77777777" w:rsidR="006F25A3" w:rsidRDefault="006F25A3" w:rsidP="006F25A3">
      <w:pPr>
        <w:autoSpaceDE w:val="0"/>
        <w:autoSpaceDN w:val="0"/>
        <w:spacing w:line="300" w:lineRule="exact"/>
        <w:rPr>
          <w:rFonts w:ascii="ＭＳ 明朝"/>
          <w:b/>
          <w:color w:val="000000"/>
          <w:sz w:val="24"/>
          <w:szCs w:val="20"/>
        </w:rPr>
      </w:pPr>
    </w:p>
    <w:p w14:paraId="6F484713" w14:textId="388943BC" w:rsidR="00871665" w:rsidRPr="00D57D6C" w:rsidRDefault="007F3DD2" w:rsidP="00871665">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8</w:t>
      </w:r>
      <w:r w:rsidR="00871665" w:rsidRPr="00D57D6C">
        <w:rPr>
          <w:rFonts w:ascii="ＭＳ 明朝" w:hint="eastAsia"/>
          <w:b/>
          <w:color w:val="000000"/>
          <w:szCs w:val="21"/>
        </w:rPr>
        <w:t>．～</w:t>
      </w:r>
      <w:r>
        <w:rPr>
          <w:rFonts w:ascii="ＭＳ 明朝" w:hint="eastAsia"/>
          <w:b/>
          <w:color w:val="000000"/>
          <w:szCs w:val="21"/>
        </w:rPr>
        <w:t xml:space="preserve"> 3</w:t>
      </w:r>
      <w:r>
        <w:rPr>
          <w:rFonts w:ascii="ＭＳ 明朝"/>
          <w:b/>
          <w:color w:val="000000"/>
          <w:szCs w:val="21"/>
        </w:rPr>
        <w:t>2</w:t>
      </w:r>
      <w:r w:rsidR="00871665" w:rsidRPr="00D57D6C">
        <w:rPr>
          <w:rFonts w:ascii="ＭＳ 明朝" w:hint="eastAsia"/>
          <w:b/>
          <w:color w:val="000000"/>
          <w:szCs w:val="21"/>
        </w:rPr>
        <w:t>．（省略）</w:t>
      </w:r>
    </w:p>
    <w:p w14:paraId="25B015FD" w14:textId="77777777" w:rsidR="00871665" w:rsidRDefault="00871665" w:rsidP="006F25A3">
      <w:pPr>
        <w:autoSpaceDE w:val="0"/>
        <w:autoSpaceDN w:val="0"/>
        <w:spacing w:line="300" w:lineRule="exact"/>
        <w:rPr>
          <w:rFonts w:ascii="ＭＳ 明朝"/>
          <w:b/>
          <w:color w:val="000000"/>
          <w:sz w:val="24"/>
          <w:szCs w:val="20"/>
        </w:rPr>
      </w:pPr>
    </w:p>
    <w:p w14:paraId="0A5F719F" w14:textId="77777777" w:rsidR="008A04F6" w:rsidRPr="0029360C" w:rsidRDefault="008A04F6" w:rsidP="008A04F6">
      <w:pPr>
        <w:jc w:val="right"/>
        <w:rPr>
          <w:rFonts w:ascii="ＭＳ 明朝" w:hAnsi="ＭＳ 明朝"/>
          <w:szCs w:val="21"/>
        </w:rPr>
      </w:pPr>
      <w:r w:rsidRPr="0029360C">
        <w:rPr>
          <w:rFonts w:ascii="ＭＳ 明朝" w:hAnsi="ＭＳ 明朝" w:hint="eastAsia"/>
          <w:szCs w:val="21"/>
        </w:rPr>
        <w:t>以　上</w:t>
      </w:r>
    </w:p>
    <w:p w14:paraId="0A969C55" w14:textId="77777777" w:rsidR="008A04F6" w:rsidRDefault="008A04F6" w:rsidP="008A04F6">
      <w:pPr>
        <w:jc w:val="right"/>
        <w:rPr>
          <w:rFonts w:ascii="ＭＳ 明朝" w:hAnsi="ＭＳ 明朝"/>
          <w:color w:val="FF0000"/>
          <w:szCs w:val="21"/>
          <w:u w:val="single"/>
        </w:rPr>
      </w:pPr>
      <w:r w:rsidRPr="00586129">
        <w:rPr>
          <w:rFonts w:ascii="ＭＳ 明朝" w:hAnsi="ＭＳ 明朝" w:hint="eastAsia"/>
          <w:color w:val="FF0000"/>
          <w:szCs w:val="21"/>
          <w:u w:val="single"/>
        </w:rPr>
        <w:t>（2</w:t>
      </w:r>
      <w:r w:rsidRPr="00586129">
        <w:rPr>
          <w:rFonts w:ascii="ＭＳ 明朝" w:hAnsi="ＭＳ 明朝"/>
          <w:color w:val="FF0000"/>
          <w:szCs w:val="21"/>
          <w:u w:val="single"/>
        </w:rPr>
        <w:t>025</w:t>
      </w:r>
      <w:r w:rsidRPr="00586129">
        <w:rPr>
          <w:rFonts w:ascii="ＭＳ 明朝" w:hAnsi="ＭＳ 明朝" w:hint="eastAsia"/>
          <w:color w:val="FF0000"/>
          <w:szCs w:val="21"/>
          <w:u w:val="single"/>
        </w:rPr>
        <w:t>年4月1日現在）</w:t>
      </w:r>
    </w:p>
    <w:p w14:paraId="21B27947" w14:textId="77777777" w:rsidR="006F25A3" w:rsidRDefault="006F25A3" w:rsidP="00207E0E">
      <w:pPr>
        <w:autoSpaceDE w:val="0"/>
        <w:autoSpaceDN w:val="0"/>
        <w:spacing w:line="300" w:lineRule="exact"/>
        <w:ind w:firstLine="2512"/>
        <w:rPr>
          <w:rFonts w:ascii="ＭＳ 明朝"/>
          <w:b/>
          <w:color w:val="000000"/>
          <w:sz w:val="24"/>
          <w:szCs w:val="20"/>
        </w:rPr>
      </w:pPr>
    </w:p>
    <w:p w14:paraId="6D55B22B" w14:textId="77777777" w:rsidR="006F25A3" w:rsidRDefault="006F25A3" w:rsidP="00207E0E">
      <w:pPr>
        <w:autoSpaceDE w:val="0"/>
        <w:autoSpaceDN w:val="0"/>
        <w:spacing w:line="300" w:lineRule="exact"/>
        <w:ind w:firstLine="2512"/>
        <w:rPr>
          <w:rFonts w:ascii="ＭＳ 明朝"/>
          <w:b/>
          <w:color w:val="000000"/>
          <w:sz w:val="24"/>
          <w:szCs w:val="20"/>
        </w:rPr>
      </w:pPr>
    </w:p>
    <w:p w14:paraId="40C12C73" w14:textId="77777777" w:rsidR="00871665" w:rsidRDefault="00871665" w:rsidP="00207E0E">
      <w:pPr>
        <w:autoSpaceDE w:val="0"/>
        <w:autoSpaceDN w:val="0"/>
        <w:spacing w:line="300" w:lineRule="exact"/>
        <w:ind w:firstLine="2512"/>
        <w:rPr>
          <w:rFonts w:ascii="ＭＳ 明朝"/>
          <w:b/>
          <w:color w:val="000000"/>
          <w:sz w:val="24"/>
          <w:szCs w:val="20"/>
        </w:rPr>
        <w:sectPr w:rsidR="00871665" w:rsidSect="009D7994">
          <w:headerReference w:type="default" r:id="rId10"/>
          <w:pgSz w:w="11906" w:h="16838" w:code="9"/>
          <w:pgMar w:top="1134" w:right="1134" w:bottom="1134" w:left="1134" w:header="680" w:footer="397" w:gutter="0"/>
          <w:cols w:space="425"/>
          <w:docGrid w:type="linesAndChars" w:linePitch="364" w:charSpace="-98"/>
        </w:sectPr>
      </w:pPr>
    </w:p>
    <w:p w14:paraId="377CB35F" w14:textId="68C9569F" w:rsidR="006F25A3" w:rsidRDefault="009D5D8A" w:rsidP="00207E0E">
      <w:pPr>
        <w:autoSpaceDE w:val="0"/>
        <w:autoSpaceDN w:val="0"/>
        <w:spacing w:line="300" w:lineRule="exact"/>
        <w:ind w:firstLine="2512"/>
        <w:rPr>
          <w:rFonts w:ascii="ＭＳ 明朝"/>
          <w:b/>
          <w:color w:val="000000"/>
          <w:sz w:val="24"/>
          <w:szCs w:val="20"/>
        </w:rPr>
      </w:pPr>
      <w:r>
        <w:rPr>
          <w:noProof/>
        </w:rPr>
        <w:lastRenderedPageBreak/>
        <mc:AlternateContent>
          <mc:Choice Requires="wps">
            <w:drawing>
              <wp:anchor distT="0" distB="0" distL="114300" distR="114300" simplePos="0" relativeHeight="251848704" behindDoc="0" locked="0" layoutInCell="1" allowOverlap="1" wp14:anchorId="047E9826" wp14:editId="32B66D1F">
                <wp:simplePos x="0" y="0"/>
                <wp:positionH relativeFrom="margin">
                  <wp:posOffset>-11876</wp:posOffset>
                </wp:positionH>
                <wp:positionV relativeFrom="paragraph">
                  <wp:posOffset>-329994</wp:posOffset>
                </wp:positionV>
                <wp:extent cx="6257925" cy="1403985"/>
                <wp:effectExtent l="0" t="0" r="0" b="0"/>
                <wp:wrapNone/>
                <wp:docPr id="1544211900" name="テキスト ボックス 154421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6A568EB"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E9826" id="テキスト ボックス 1544211900" o:spid="_x0000_s1027" type="#_x0000_t202" style="position:absolute;left:0;text-align:left;margin-left:-.95pt;margin-top:-26pt;width:492.75pt;height:110.55pt;z-index:251848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" filled="f" stroked="f">
                <v:textbox style="mso-fit-shape-to-text:t">
                  <w:txbxContent>
                    <w:p w14:paraId="06A568EB"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45FA090C" w14:textId="77777777" w:rsidR="00871665" w:rsidRPr="00F113A5" w:rsidRDefault="00871665" w:rsidP="00871665">
      <w:pPr>
        <w:jc w:val="center"/>
        <w:rPr>
          <w:rFonts w:ascii="ＭＳ 明朝" w:hAnsi="ＭＳ 明朝"/>
          <w:b/>
          <w:szCs w:val="21"/>
        </w:rPr>
      </w:pPr>
      <w:r w:rsidRPr="00F113A5">
        <w:rPr>
          <w:rFonts w:ascii="ＭＳ 明朝" w:hAnsi="ＭＳ 明朝" w:hint="eastAsia"/>
          <w:b/>
          <w:sz w:val="24"/>
        </w:rPr>
        <w:t>当座勘定規定</w:t>
      </w:r>
    </w:p>
    <w:p w14:paraId="2439DA6B" w14:textId="77777777" w:rsidR="00871665" w:rsidRDefault="00871665" w:rsidP="00871665">
      <w:pPr>
        <w:autoSpaceDE w:val="0"/>
        <w:autoSpaceDN w:val="0"/>
        <w:spacing w:line="300" w:lineRule="exact"/>
        <w:rPr>
          <w:rFonts w:ascii="ＭＳ 明朝"/>
          <w:b/>
          <w:color w:val="000000"/>
          <w:sz w:val="24"/>
          <w:szCs w:val="20"/>
        </w:rPr>
      </w:pPr>
    </w:p>
    <w:p w14:paraId="5A7CF22B" w14:textId="048CA582" w:rsidR="00871665" w:rsidRDefault="007F3DD2" w:rsidP="00871665">
      <w:pPr>
        <w:pStyle w:val="03-"/>
        <w:ind w:leftChars="0" w:left="0"/>
        <w:rPr>
          <w:rFonts w:ascii="ＭＳ 明朝" w:eastAsia="ＭＳ 明朝" w:hAnsi="ＭＳ 明朝"/>
        </w:rPr>
      </w:pPr>
      <w:r>
        <w:rPr>
          <w:rFonts w:ascii="ＭＳ 明朝" w:eastAsia="ＭＳ 明朝" w:hAnsi="ＭＳ 明朝" w:hint="eastAsia"/>
          <w:b/>
          <w:bCs/>
        </w:rPr>
        <w:t>１</w:t>
      </w:r>
      <w:r w:rsidR="00871665" w:rsidRPr="00123BDA">
        <w:rPr>
          <w:rFonts w:ascii="ＭＳ 明朝" w:eastAsia="ＭＳ 明朝" w:hAnsi="ＭＳ 明朝" w:hint="eastAsia"/>
          <w:b/>
          <w:bCs/>
        </w:rPr>
        <w:t>．</w:t>
      </w:r>
      <w:r w:rsidR="00871665">
        <w:rPr>
          <w:rFonts w:ascii="ＭＳ 明朝" w:eastAsia="ＭＳ 明朝" w:hAnsi="ＭＳ 明朝" w:hint="eastAsia"/>
          <w:b/>
          <w:bCs/>
        </w:rPr>
        <w:t>～</w:t>
      </w:r>
      <w:r>
        <w:rPr>
          <w:rFonts w:ascii="ＭＳ 明朝" w:eastAsia="ＭＳ 明朝" w:hAnsi="ＭＳ 明朝" w:hint="eastAsia"/>
          <w:b/>
          <w:bCs/>
        </w:rPr>
        <w:t>６</w:t>
      </w:r>
      <w:r w:rsidR="00871665">
        <w:rPr>
          <w:rFonts w:ascii="ＭＳ 明朝" w:eastAsia="ＭＳ 明朝" w:hAnsi="ＭＳ 明朝" w:hint="eastAsia"/>
          <w:b/>
          <w:bCs/>
        </w:rPr>
        <w:t>．（</w:t>
      </w:r>
      <w:r w:rsidR="00871665" w:rsidRPr="00EF1465">
        <w:rPr>
          <w:rFonts w:ascii="ＭＳ 明朝" w:eastAsia="ＭＳ 明朝" w:hAnsi="ＭＳ 明朝" w:hint="eastAsia"/>
          <w:b/>
          <w:bCs/>
        </w:rPr>
        <w:t>省略</w:t>
      </w:r>
      <w:r w:rsidR="00871665">
        <w:rPr>
          <w:rFonts w:ascii="ＭＳ 明朝" w:eastAsia="ＭＳ 明朝" w:hAnsi="ＭＳ 明朝" w:hint="eastAsia"/>
          <w:b/>
          <w:bCs/>
        </w:rPr>
        <w:t>）</w:t>
      </w:r>
    </w:p>
    <w:p w14:paraId="06633769" w14:textId="77777777" w:rsidR="00871665" w:rsidRPr="00F113A5" w:rsidRDefault="00871665" w:rsidP="00871665">
      <w:pPr>
        <w:jc w:val="left"/>
        <w:rPr>
          <w:rFonts w:ascii="ＭＳ 明朝" w:hAnsi="ＭＳ 明朝"/>
          <w:szCs w:val="21"/>
        </w:rPr>
      </w:pPr>
    </w:p>
    <w:p w14:paraId="27517E2E" w14:textId="00180BF7" w:rsidR="00871665" w:rsidRPr="00F113A5" w:rsidRDefault="007F3DD2" w:rsidP="00871665">
      <w:pPr>
        <w:jc w:val="left"/>
        <w:rPr>
          <w:rFonts w:ascii="ＭＳ 明朝" w:hAnsi="ＭＳ 明朝"/>
          <w:b/>
          <w:szCs w:val="21"/>
        </w:rPr>
      </w:pPr>
      <w:r>
        <w:rPr>
          <w:rFonts w:ascii="ＭＳ 明朝" w:hAnsi="ＭＳ 明朝" w:hint="eastAsia"/>
          <w:b/>
          <w:szCs w:val="21"/>
        </w:rPr>
        <w:t>７</w:t>
      </w:r>
      <w:r w:rsidR="00871665">
        <w:rPr>
          <w:rFonts w:ascii="ＭＳ 明朝" w:hAnsi="ＭＳ 明朝" w:hint="eastAsia"/>
          <w:b/>
          <w:szCs w:val="21"/>
        </w:rPr>
        <w:t>．</w:t>
      </w:r>
      <w:r w:rsidR="00871665" w:rsidRPr="00F113A5">
        <w:rPr>
          <w:rFonts w:ascii="ＭＳ 明朝" w:hAnsi="ＭＳ 明朝" w:hint="eastAsia"/>
          <w:b/>
          <w:szCs w:val="21"/>
        </w:rPr>
        <w:t>（</w:t>
      </w:r>
      <w:r w:rsidR="00871665">
        <w:rPr>
          <w:rFonts w:ascii="ＭＳ 明朝" w:hAnsi="ＭＳ 明朝" w:hint="eastAsia"/>
          <w:b/>
          <w:szCs w:val="21"/>
        </w:rPr>
        <w:t>手形、小切手の支払</w:t>
      </w:r>
      <w:r w:rsidR="00871665" w:rsidRPr="00871665">
        <w:rPr>
          <w:rFonts w:ascii="ＭＳ 明朝" w:hAnsi="ＭＳ 明朝" w:hint="eastAsia"/>
          <w:b/>
          <w:color w:val="FF0000"/>
          <w:szCs w:val="21"/>
          <w:u w:val="single"/>
        </w:rPr>
        <w:t>（追加）</w:t>
      </w:r>
      <w:r w:rsidR="00871665" w:rsidRPr="00F113A5">
        <w:rPr>
          <w:rFonts w:ascii="ＭＳ 明朝" w:hAnsi="ＭＳ 明朝" w:hint="eastAsia"/>
          <w:b/>
          <w:szCs w:val="21"/>
        </w:rPr>
        <w:t>）</w:t>
      </w:r>
    </w:p>
    <w:p w14:paraId="7C6265AD" w14:textId="77777777" w:rsidR="00871665" w:rsidRPr="00AC16E5" w:rsidRDefault="00871665" w:rsidP="00871665">
      <w:pPr>
        <w:ind w:leftChars="100" w:left="839" w:hangingChars="300" w:hanging="629"/>
        <w:jc w:val="left"/>
        <w:rPr>
          <w:rFonts w:ascii="ＭＳ 明朝" w:hAnsi="ＭＳ 明朝"/>
          <w:szCs w:val="21"/>
          <w:shd w:val="pct15" w:color="auto" w:fill="FFFFFF"/>
        </w:rPr>
      </w:pPr>
      <w:r w:rsidRPr="00AC16E5">
        <w:rPr>
          <w:rFonts w:ascii="ＭＳ 明朝" w:hAnsi="ＭＳ 明朝" w:hint="eastAsia"/>
          <w:szCs w:val="20"/>
        </w:rPr>
        <w:t>（１）小切手が支払のために呈示された場合、または手形が呈示期間内に支払のため呈示された場合には、当座勘定から支払います。</w:t>
      </w:r>
    </w:p>
    <w:p w14:paraId="65E39C2D" w14:textId="77777777" w:rsidR="00871665" w:rsidRPr="00093E8E" w:rsidRDefault="00871665" w:rsidP="00871665">
      <w:pPr>
        <w:pStyle w:val="03-"/>
        <w:ind w:left="839" w:hangingChars="300" w:hanging="629"/>
        <w:rPr>
          <w:rFonts w:ascii="ＭＳ 明朝" w:eastAsia="ＭＳ 明朝" w:hAnsi="Century"/>
          <w:color w:val="000000" w:themeColor="text1"/>
          <w:szCs w:val="20"/>
        </w:rPr>
      </w:pPr>
      <w:r w:rsidRPr="00093E8E">
        <w:rPr>
          <w:rFonts w:ascii="ＭＳ 明朝" w:eastAsia="ＭＳ 明朝" w:hAnsi="Century" w:hint="eastAsia"/>
          <w:color w:val="000000" w:themeColor="text1"/>
          <w:szCs w:val="20"/>
        </w:rPr>
        <w:t>（２）前項の支払にあたっては、手形または小切手の振出しの事実の有無等を確認すること（その旨について書面の交付を求めることを含みます</w:t>
      </w:r>
      <w:r>
        <w:rPr>
          <w:rFonts w:ascii="ＭＳ 明朝" w:eastAsia="ＭＳ 明朝" w:hAnsi="Century" w:hint="eastAsia"/>
          <w:color w:val="000000" w:themeColor="text1"/>
          <w:szCs w:val="20"/>
        </w:rPr>
        <w:t>。</w:t>
      </w:r>
      <w:r w:rsidRPr="00093E8E">
        <w:rPr>
          <w:rFonts w:ascii="ＭＳ 明朝" w:eastAsia="ＭＳ 明朝" w:hAnsi="Century" w:hint="eastAsia"/>
          <w:color w:val="000000" w:themeColor="text1"/>
          <w:szCs w:val="20"/>
        </w:rPr>
        <w:t>）があります。</w:t>
      </w:r>
    </w:p>
    <w:p w14:paraId="67EB4DC6" w14:textId="25655CFD" w:rsidR="00871665" w:rsidRDefault="00871665" w:rsidP="00871665">
      <w:pPr>
        <w:pStyle w:val="03-"/>
        <w:ind w:leftChars="0" w:left="0" w:firstLineChars="100" w:firstLine="210"/>
        <w:rPr>
          <w:rFonts w:ascii="ＭＳ 明朝" w:eastAsia="ＭＳ 明朝" w:hAnsi="Century"/>
          <w:szCs w:val="20"/>
        </w:rPr>
      </w:pPr>
      <w:r w:rsidRPr="005A4D88">
        <w:rPr>
          <w:rFonts w:ascii="ＭＳ 明朝" w:eastAsia="ＭＳ 明朝" w:hAnsi="Century" w:hint="eastAsia"/>
          <w:color w:val="000000" w:themeColor="text1"/>
          <w:szCs w:val="20"/>
        </w:rPr>
        <w:t>（</w:t>
      </w:r>
      <w:r w:rsidRPr="00093E8E">
        <w:rPr>
          <w:rFonts w:ascii="ＭＳ 明朝" w:eastAsia="ＭＳ 明朝" w:hAnsi="Century" w:hint="eastAsia"/>
          <w:color w:val="000000" w:themeColor="text1"/>
          <w:szCs w:val="20"/>
        </w:rPr>
        <w:t>３</w:t>
      </w:r>
      <w:r w:rsidRPr="005A4D88">
        <w:rPr>
          <w:rFonts w:ascii="ＭＳ 明朝" w:eastAsia="ＭＳ 明朝" w:hAnsi="Century" w:hint="eastAsia"/>
          <w:color w:val="000000" w:themeColor="text1"/>
          <w:szCs w:val="20"/>
        </w:rPr>
        <w:t>）</w:t>
      </w:r>
      <w:r w:rsidRPr="004F6DB9">
        <w:rPr>
          <w:rFonts w:ascii="ＭＳ 明朝" w:eastAsia="ＭＳ 明朝" w:hAnsi="Century" w:hint="eastAsia"/>
          <w:szCs w:val="20"/>
        </w:rPr>
        <w:t>当座勘定の払戻しの場合には、小切手</w:t>
      </w:r>
      <w:r w:rsidRPr="00871665">
        <w:rPr>
          <w:rFonts w:ascii="ＭＳ 明朝" w:eastAsia="ＭＳ 明朝" w:hAnsi="Century" w:hint="eastAsia"/>
          <w:color w:val="FF0000"/>
          <w:szCs w:val="20"/>
          <w:u w:val="single"/>
        </w:rPr>
        <w:t>（追加）</w:t>
      </w:r>
      <w:r w:rsidRPr="004F6DB9">
        <w:rPr>
          <w:rFonts w:ascii="ＭＳ 明朝" w:eastAsia="ＭＳ 明朝" w:hAnsi="Century" w:hint="eastAsia"/>
          <w:szCs w:val="20"/>
        </w:rPr>
        <w:t>を使用してください</w:t>
      </w:r>
      <w:r>
        <w:rPr>
          <w:rFonts w:ascii="ＭＳ 明朝" w:eastAsia="ＭＳ 明朝" w:hAnsi="Century" w:hint="eastAsia"/>
          <w:szCs w:val="20"/>
        </w:rPr>
        <w:t>。</w:t>
      </w:r>
    </w:p>
    <w:p w14:paraId="38666B47" w14:textId="1166620F" w:rsidR="00871665" w:rsidRPr="00871665" w:rsidRDefault="00871665" w:rsidP="00871665">
      <w:pPr>
        <w:autoSpaceDE w:val="0"/>
        <w:autoSpaceDN w:val="0"/>
        <w:spacing w:line="300" w:lineRule="exact"/>
        <w:rPr>
          <w:rFonts w:ascii="ＭＳ 明朝"/>
          <w:bCs/>
          <w:color w:val="000000"/>
          <w:szCs w:val="21"/>
          <w:u w:val="single"/>
        </w:rPr>
      </w:pPr>
      <w:r>
        <w:rPr>
          <w:rFonts w:ascii="ＭＳ 明朝" w:hint="eastAsia"/>
          <w:b/>
          <w:color w:val="000000"/>
          <w:sz w:val="24"/>
          <w:szCs w:val="20"/>
        </w:rPr>
        <w:t xml:space="preserve">　　　</w:t>
      </w:r>
      <w:r w:rsidRPr="00871665">
        <w:rPr>
          <w:rFonts w:ascii="ＭＳ 明朝" w:hint="eastAsia"/>
          <w:bCs/>
          <w:color w:val="FF0000"/>
          <w:szCs w:val="21"/>
          <w:u w:val="single"/>
        </w:rPr>
        <w:t>（追加）</w:t>
      </w:r>
    </w:p>
    <w:p w14:paraId="26F8634E" w14:textId="77777777" w:rsidR="00871665" w:rsidRDefault="00871665" w:rsidP="00871665">
      <w:pPr>
        <w:autoSpaceDE w:val="0"/>
        <w:autoSpaceDN w:val="0"/>
        <w:spacing w:line="300" w:lineRule="exact"/>
        <w:rPr>
          <w:rFonts w:ascii="ＭＳ 明朝"/>
          <w:b/>
          <w:color w:val="000000"/>
          <w:sz w:val="24"/>
          <w:szCs w:val="20"/>
        </w:rPr>
      </w:pPr>
    </w:p>
    <w:p w14:paraId="6C070A81" w14:textId="77777777" w:rsidR="00871665" w:rsidRDefault="00871665" w:rsidP="00871665">
      <w:pPr>
        <w:autoSpaceDE w:val="0"/>
        <w:autoSpaceDN w:val="0"/>
        <w:spacing w:line="300" w:lineRule="exact"/>
        <w:rPr>
          <w:rFonts w:ascii="ＭＳ 明朝"/>
          <w:b/>
          <w:color w:val="000000"/>
          <w:sz w:val="24"/>
          <w:szCs w:val="20"/>
        </w:rPr>
      </w:pPr>
    </w:p>
    <w:p w14:paraId="39587B53" w14:textId="77777777" w:rsidR="00871665" w:rsidRDefault="00871665" w:rsidP="00871665">
      <w:pPr>
        <w:autoSpaceDE w:val="0"/>
        <w:autoSpaceDN w:val="0"/>
        <w:spacing w:line="300" w:lineRule="exact"/>
        <w:rPr>
          <w:rFonts w:ascii="ＭＳ 明朝"/>
          <w:b/>
          <w:color w:val="000000"/>
          <w:sz w:val="24"/>
          <w:szCs w:val="20"/>
        </w:rPr>
      </w:pPr>
    </w:p>
    <w:p w14:paraId="20DB1FF9" w14:textId="77777777" w:rsidR="00871665" w:rsidRDefault="00871665" w:rsidP="00871665">
      <w:pPr>
        <w:autoSpaceDE w:val="0"/>
        <w:autoSpaceDN w:val="0"/>
        <w:spacing w:line="300" w:lineRule="exact"/>
        <w:rPr>
          <w:rFonts w:ascii="ＭＳ 明朝"/>
          <w:b/>
          <w:color w:val="000000"/>
          <w:sz w:val="24"/>
          <w:szCs w:val="20"/>
        </w:rPr>
      </w:pPr>
    </w:p>
    <w:p w14:paraId="51076AE3" w14:textId="77777777" w:rsidR="00871665" w:rsidRDefault="00871665" w:rsidP="00871665">
      <w:pPr>
        <w:autoSpaceDE w:val="0"/>
        <w:autoSpaceDN w:val="0"/>
        <w:spacing w:line="300" w:lineRule="exact"/>
        <w:rPr>
          <w:rFonts w:ascii="ＭＳ 明朝"/>
          <w:b/>
          <w:color w:val="000000"/>
          <w:sz w:val="24"/>
          <w:szCs w:val="20"/>
        </w:rPr>
      </w:pPr>
    </w:p>
    <w:p w14:paraId="44C32A7E" w14:textId="477B94FD" w:rsidR="00871665" w:rsidRPr="005C4F37" w:rsidRDefault="00871665" w:rsidP="00871665">
      <w:pPr>
        <w:autoSpaceDE w:val="0"/>
        <w:autoSpaceDN w:val="0"/>
        <w:spacing w:line="300" w:lineRule="exact"/>
        <w:rPr>
          <w:rFonts w:ascii="ＭＳ 明朝"/>
          <w:b/>
          <w:color w:val="000000"/>
          <w:szCs w:val="21"/>
        </w:rPr>
      </w:pPr>
      <w:r w:rsidRPr="005C4F37">
        <w:rPr>
          <w:rFonts w:ascii="ＭＳ 明朝" w:hint="eastAsia"/>
          <w:b/>
          <w:color w:val="000000"/>
          <w:szCs w:val="21"/>
        </w:rPr>
        <w:t>８．～</w:t>
      </w:r>
      <w:r w:rsidR="007F3DD2">
        <w:rPr>
          <w:rFonts w:ascii="ＭＳ 明朝" w:hint="eastAsia"/>
          <w:b/>
          <w:color w:val="000000"/>
          <w:szCs w:val="21"/>
        </w:rPr>
        <w:t xml:space="preserve"> 1</w:t>
      </w:r>
      <w:r w:rsidR="007F3DD2">
        <w:rPr>
          <w:rFonts w:ascii="ＭＳ 明朝"/>
          <w:b/>
          <w:color w:val="000000"/>
          <w:szCs w:val="21"/>
        </w:rPr>
        <w:t>6</w:t>
      </w:r>
      <w:r w:rsidRPr="005C4F37">
        <w:rPr>
          <w:rFonts w:ascii="ＭＳ 明朝" w:hint="eastAsia"/>
          <w:b/>
          <w:color w:val="000000"/>
          <w:szCs w:val="21"/>
        </w:rPr>
        <w:t>．（省略）</w:t>
      </w:r>
    </w:p>
    <w:p w14:paraId="0E41F91F" w14:textId="77777777" w:rsidR="00871665" w:rsidRPr="00F113A5" w:rsidRDefault="00871665" w:rsidP="00871665">
      <w:pPr>
        <w:jc w:val="left"/>
        <w:rPr>
          <w:rFonts w:ascii="ＭＳ 明朝" w:hAnsi="ＭＳ 明朝"/>
          <w:szCs w:val="21"/>
        </w:rPr>
      </w:pPr>
    </w:p>
    <w:p w14:paraId="13FEC978" w14:textId="284BA9EA" w:rsidR="00871665" w:rsidRPr="00F113A5" w:rsidRDefault="007F3DD2" w:rsidP="00871665">
      <w:pPr>
        <w:jc w:val="left"/>
        <w:rPr>
          <w:rFonts w:ascii="ＭＳ 明朝" w:hAnsi="ＭＳ 明朝"/>
          <w:b/>
          <w:szCs w:val="21"/>
        </w:rPr>
      </w:pPr>
      <w:r>
        <w:rPr>
          <w:rFonts w:ascii="ＭＳ 明朝" w:hAnsi="ＭＳ 明朝" w:hint="eastAsia"/>
          <w:b/>
          <w:szCs w:val="21"/>
        </w:rPr>
        <w:t>1</w:t>
      </w:r>
      <w:r>
        <w:rPr>
          <w:rFonts w:ascii="ＭＳ 明朝" w:hAnsi="ＭＳ 明朝"/>
          <w:b/>
          <w:szCs w:val="21"/>
        </w:rPr>
        <w:t>7</w:t>
      </w:r>
      <w:r w:rsidR="00871665">
        <w:rPr>
          <w:rFonts w:ascii="ＭＳ 明朝" w:hAnsi="ＭＳ 明朝" w:hint="eastAsia"/>
          <w:b/>
          <w:szCs w:val="21"/>
        </w:rPr>
        <w:t>．</w:t>
      </w:r>
      <w:r w:rsidR="00871665" w:rsidRPr="00F113A5">
        <w:rPr>
          <w:rFonts w:ascii="ＭＳ 明朝" w:hAnsi="ＭＳ 明朝" w:hint="eastAsia"/>
          <w:b/>
          <w:szCs w:val="21"/>
        </w:rPr>
        <w:t>（印鑑照合等）</w:t>
      </w:r>
    </w:p>
    <w:p w14:paraId="3083C4B4" w14:textId="7922D9FA" w:rsidR="00871665" w:rsidRPr="00A00A4B" w:rsidRDefault="00871665" w:rsidP="003A1948">
      <w:pPr>
        <w:numPr>
          <w:ilvl w:val="1"/>
          <w:numId w:val="34"/>
        </w:numPr>
        <w:jc w:val="left"/>
        <w:rPr>
          <w:rFonts w:ascii="ＭＳ 明朝" w:hAnsi="ＭＳ 明朝"/>
          <w:szCs w:val="21"/>
        </w:rPr>
      </w:pPr>
      <w:r w:rsidRPr="00F113A5">
        <w:rPr>
          <w:rFonts w:ascii="ＭＳ 明朝" w:hint="eastAsia"/>
          <w:szCs w:val="20"/>
        </w:rPr>
        <w:t>手形、小切手</w:t>
      </w:r>
      <w:r>
        <w:rPr>
          <w:rFonts w:ascii="ＭＳ 明朝" w:hint="eastAsia"/>
          <w:szCs w:val="20"/>
        </w:rPr>
        <w:t>、</w:t>
      </w:r>
      <w:r>
        <w:rPr>
          <w:rFonts w:ascii="ＭＳ 明朝" w:hAnsi="ＭＳ 明朝" w:hint="eastAsia"/>
          <w:color w:val="FF0000"/>
          <w:szCs w:val="21"/>
          <w:u w:val="single"/>
        </w:rPr>
        <w:t>（追加）</w:t>
      </w:r>
      <w:r w:rsidRPr="00A00A4B">
        <w:rPr>
          <w:rFonts w:ascii="ＭＳ 明朝" w:hint="eastAsia"/>
          <w:szCs w:val="20"/>
        </w:rPr>
        <w:t>または諸届書類に使用された印影（電磁的記録により当組合に画像として送信されるものを含みます。）を、届出の印鑑と相当の注意をもって照合し、相違ないものと認めて取扱いましたうえは、その手形、小切手、</w:t>
      </w:r>
      <w:r>
        <w:rPr>
          <w:rFonts w:ascii="ＭＳ 明朝" w:hint="eastAsia"/>
          <w:color w:val="FF0000"/>
          <w:szCs w:val="20"/>
          <w:u w:val="single"/>
        </w:rPr>
        <w:t>（追加）</w:t>
      </w:r>
      <w:r w:rsidRPr="00A00A4B">
        <w:rPr>
          <w:rFonts w:ascii="ＭＳ 明朝" w:hint="eastAsia"/>
          <w:szCs w:val="20"/>
        </w:rPr>
        <w:t>諸届書類につき、偽造、変造その他の事故があっても、そのために生じた損害については、当組合は責任を負いません。</w:t>
      </w:r>
    </w:p>
    <w:p w14:paraId="4A1E0B80" w14:textId="77777777" w:rsidR="00871665" w:rsidRPr="00F113A5" w:rsidRDefault="00871665" w:rsidP="003A1948">
      <w:pPr>
        <w:numPr>
          <w:ilvl w:val="1"/>
          <w:numId w:val="34"/>
        </w:numPr>
        <w:ind w:left="851" w:hanging="681"/>
        <w:jc w:val="left"/>
        <w:rPr>
          <w:rFonts w:ascii="ＭＳ 明朝" w:hAnsi="ＭＳ 明朝"/>
          <w:szCs w:val="21"/>
        </w:rPr>
      </w:pPr>
      <w:r w:rsidRPr="00F113A5">
        <w:rPr>
          <w:rFonts w:ascii="ＭＳ 明朝" w:hint="eastAsia"/>
          <w:szCs w:val="20"/>
        </w:rPr>
        <w:t>手形、小切手として使用された用紙</w:t>
      </w:r>
      <w:r w:rsidRPr="00093E8E">
        <w:rPr>
          <w:rFonts w:ascii="ＭＳ 明朝" w:hint="eastAsia"/>
          <w:szCs w:val="20"/>
        </w:rPr>
        <w:t>（電磁的記録により当組合に画像として送信されるものを含みます</w:t>
      </w:r>
      <w:r>
        <w:rPr>
          <w:rFonts w:ascii="ＭＳ 明朝" w:hint="eastAsia"/>
          <w:szCs w:val="20"/>
        </w:rPr>
        <w:t>。</w:t>
      </w:r>
      <w:r w:rsidRPr="00093E8E">
        <w:rPr>
          <w:rFonts w:ascii="ＭＳ 明朝" w:hint="eastAsia"/>
          <w:szCs w:val="20"/>
        </w:rPr>
        <w:t>）</w:t>
      </w:r>
      <w:r w:rsidRPr="00F113A5">
        <w:rPr>
          <w:rFonts w:ascii="ＭＳ 明朝" w:hint="eastAsia"/>
          <w:szCs w:val="20"/>
        </w:rPr>
        <w:t>を、相当の注意をもって第８条の交付用紙であると認めて取扱いましたうえは、その用紙につき模造、変造、流用があっても、そのために生じた損害については、前項と同様とします。</w:t>
      </w:r>
    </w:p>
    <w:p w14:paraId="7DAC0CBB" w14:textId="77777777" w:rsidR="00871665" w:rsidRPr="00F113A5" w:rsidRDefault="00871665" w:rsidP="003A1948">
      <w:pPr>
        <w:numPr>
          <w:ilvl w:val="1"/>
          <w:numId w:val="34"/>
        </w:numPr>
        <w:ind w:left="851" w:hanging="681"/>
        <w:jc w:val="left"/>
        <w:rPr>
          <w:rFonts w:ascii="ＭＳ 明朝" w:hAnsi="ＭＳ 明朝"/>
          <w:szCs w:val="21"/>
        </w:rPr>
      </w:pPr>
      <w:r w:rsidRPr="00F113A5">
        <w:rPr>
          <w:rFonts w:ascii="ＭＳ 明朝" w:hint="eastAsia"/>
          <w:szCs w:val="20"/>
        </w:rPr>
        <w:t>この規定および末尾記載の手形用法、小切手用法に違反したために生じた損害についても、第１項と同様とします。</w:t>
      </w:r>
    </w:p>
    <w:p w14:paraId="4C715CF7" w14:textId="77777777" w:rsidR="00871665" w:rsidRDefault="00871665" w:rsidP="00871665">
      <w:pPr>
        <w:autoSpaceDE w:val="0"/>
        <w:autoSpaceDN w:val="0"/>
        <w:spacing w:line="300" w:lineRule="exact"/>
        <w:rPr>
          <w:rFonts w:ascii="ＭＳ 明朝"/>
          <w:b/>
          <w:color w:val="000000"/>
          <w:sz w:val="24"/>
          <w:szCs w:val="20"/>
        </w:rPr>
      </w:pPr>
    </w:p>
    <w:p w14:paraId="6ED69602" w14:textId="04F85FB0" w:rsidR="00871665" w:rsidRPr="00D57D6C" w:rsidRDefault="007F3DD2" w:rsidP="00871665">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8</w:t>
      </w:r>
      <w:r w:rsidR="00871665" w:rsidRPr="00D57D6C">
        <w:rPr>
          <w:rFonts w:ascii="ＭＳ 明朝" w:hint="eastAsia"/>
          <w:b/>
          <w:color w:val="000000"/>
          <w:szCs w:val="21"/>
        </w:rPr>
        <w:t>．～</w:t>
      </w:r>
      <w:r>
        <w:rPr>
          <w:rFonts w:ascii="ＭＳ 明朝" w:hint="eastAsia"/>
          <w:b/>
          <w:color w:val="000000"/>
          <w:szCs w:val="21"/>
        </w:rPr>
        <w:t xml:space="preserve"> 3</w:t>
      </w:r>
      <w:r>
        <w:rPr>
          <w:rFonts w:ascii="ＭＳ 明朝"/>
          <w:b/>
          <w:color w:val="000000"/>
          <w:szCs w:val="21"/>
        </w:rPr>
        <w:t>2</w:t>
      </w:r>
      <w:r w:rsidR="00871665" w:rsidRPr="00D57D6C">
        <w:rPr>
          <w:rFonts w:ascii="ＭＳ 明朝" w:hint="eastAsia"/>
          <w:b/>
          <w:color w:val="000000"/>
          <w:szCs w:val="21"/>
        </w:rPr>
        <w:t>．（省略）</w:t>
      </w:r>
    </w:p>
    <w:p w14:paraId="4EF82BDD" w14:textId="77777777" w:rsidR="008A04F6" w:rsidRPr="0029360C" w:rsidRDefault="008A04F6" w:rsidP="008A04F6">
      <w:pPr>
        <w:jc w:val="right"/>
        <w:rPr>
          <w:rFonts w:ascii="ＭＳ 明朝" w:hAnsi="ＭＳ 明朝"/>
          <w:szCs w:val="21"/>
        </w:rPr>
      </w:pPr>
      <w:r w:rsidRPr="0029360C">
        <w:rPr>
          <w:rFonts w:ascii="ＭＳ 明朝" w:hAnsi="ＭＳ 明朝" w:hint="eastAsia"/>
          <w:szCs w:val="21"/>
        </w:rPr>
        <w:t>以　上</w:t>
      </w:r>
    </w:p>
    <w:p w14:paraId="21B7A5F6" w14:textId="10262FCB" w:rsidR="008A04F6" w:rsidRDefault="008A04F6" w:rsidP="008A04F6">
      <w:pPr>
        <w:jc w:val="right"/>
        <w:rPr>
          <w:rFonts w:ascii="ＭＳ 明朝" w:hAnsi="ＭＳ 明朝"/>
          <w:color w:val="FF0000"/>
          <w:szCs w:val="21"/>
          <w:u w:val="single"/>
        </w:rPr>
      </w:pPr>
      <w:r w:rsidRPr="00586129">
        <w:rPr>
          <w:rFonts w:ascii="ＭＳ 明朝" w:hAnsi="ＭＳ 明朝" w:hint="eastAsia"/>
          <w:color w:val="FF0000"/>
          <w:szCs w:val="21"/>
          <w:u w:val="single"/>
        </w:rPr>
        <w:t>（</w:t>
      </w:r>
      <w:r w:rsidR="00167FD2" w:rsidRPr="00167FD2">
        <w:rPr>
          <w:rFonts w:ascii="ＭＳ 明朝" w:hAnsi="ＭＳ 明朝" w:hint="eastAsia"/>
          <w:color w:val="FF0000"/>
          <w:szCs w:val="21"/>
          <w:u w:val="single"/>
        </w:rPr>
        <w:t>2022年11月4日</w:t>
      </w:r>
      <w:r w:rsidRPr="00586129">
        <w:rPr>
          <w:rFonts w:ascii="ＭＳ 明朝" w:hAnsi="ＭＳ 明朝" w:hint="eastAsia"/>
          <w:color w:val="FF0000"/>
          <w:szCs w:val="21"/>
          <w:u w:val="single"/>
        </w:rPr>
        <w:t>現在）</w:t>
      </w:r>
    </w:p>
    <w:p w14:paraId="329030D0" w14:textId="77777777" w:rsidR="00871665" w:rsidRDefault="00871665" w:rsidP="00871665">
      <w:pPr>
        <w:autoSpaceDE w:val="0"/>
        <w:autoSpaceDN w:val="0"/>
        <w:spacing w:line="300" w:lineRule="exact"/>
        <w:rPr>
          <w:rFonts w:ascii="ＭＳ 明朝"/>
          <w:b/>
          <w:color w:val="000000"/>
          <w:sz w:val="24"/>
          <w:szCs w:val="20"/>
        </w:rPr>
      </w:pPr>
    </w:p>
    <w:p w14:paraId="44DA65F8" w14:textId="77777777" w:rsidR="00871665" w:rsidRDefault="00871665" w:rsidP="00871665">
      <w:pPr>
        <w:autoSpaceDE w:val="0"/>
        <w:autoSpaceDN w:val="0"/>
        <w:spacing w:line="300" w:lineRule="exact"/>
        <w:rPr>
          <w:rFonts w:ascii="ＭＳ 明朝"/>
          <w:b/>
          <w:color w:val="000000"/>
          <w:sz w:val="24"/>
          <w:szCs w:val="20"/>
        </w:rPr>
      </w:pPr>
    </w:p>
    <w:p w14:paraId="7852CF89" w14:textId="77777777" w:rsidR="00871665" w:rsidRDefault="00871665" w:rsidP="00871665">
      <w:pPr>
        <w:autoSpaceDE w:val="0"/>
        <w:autoSpaceDN w:val="0"/>
        <w:spacing w:line="300" w:lineRule="exact"/>
        <w:rPr>
          <w:rFonts w:ascii="ＭＳ 明朝"/>
          <w:b/>
          <w:color w:val="000000"/>
          <w:sz w:val="24"/>
          <w:szCs w:val="20"/>
        </w:rPr>
      </w:pPr>
    </w:p>
    <w:p w14:paraId="145C397A" w14:textId="77777777" w:rsidR="00871665" w:rsidRPr="00871665" w:rsidRDefault="00871665" w:rsidP="00871665">
      <w:pPr>
        <w:autoSpaceDE w:val="0"/>
        <w:autoSpaceDN w:val="0"/>
        <w:spacing w:line="300" w:lineRule="exact"/>
        <w:rPr>
          <w:rFonts w:ascii="ＭＳ 明朝"/>
          <w:b/>
          <w:color w:val="000000"/>
          <w:sz w:val="24"/>
          <w:szCs w:val="20"/>
        </w:rPr>
        <w:sectPr w:rsidR="00871665" w:rsidRPr="00871665" w:rsidSect="009D7994">
          <w:pgSz w:w="11906" w:h="16838" w:code="9"/>
          <w:pgMar w:top="1134" w:right="1134" w:bottom="1134" w:left="1134" w:header="680" w:footer="397" w:gutter="0"/>
          <w:cols w:space="425"/>
          <w:docGrid w:type="linesAndChars" w:linePitch="364" w:charSpace="-98"/>
        </w:sectPr>
      </w:pPr>
    </w:p>
    <w:p w14:paraId="13449BF2" w14:textId="6EBDF735" w:rsidR="004232DD" w:rsidRDefault="004232DD" w:rsidP="00207E0E">
      <w:pPr>
        <w:autoSpaceDE w:val="0"/>
        <w:autoSpaceDN w:val="0"/>
        <w:spacing w:line="300" w:lineRule="exact"/>
        <w:ind w:firstLine="2512"/>
        <w:rPr>
          <w:rFonts w:ascii="ＭＳ 明朝"/>
          <w:b/>
          <w:color w:val="000000"/>
          <w:sz w:val="24"/>
          <w:szCs w:val="20"/>
        </w:rPr>
      </w:pPr>
      <w:r>
        <w:rPr>
          <w:noProof/>
        </w:rPr>
        <w:lastRenderedPageBreak/>
        <mc:AlternateContent>
          <mc:Choice Requires="wps">
            <w:drawing>
              <wp:anchor distT="0" distB="0" distL="114300" distR="114300" simplePos="0" relativeHeight="251826176" behindDoc="0" locked="0" layoutInCell="1" allowOverlap="1" wp14:anchorId="08C18CFD" wp14:editId="33CA7B75">
                <wp:simplePos x="0" y="0"/>
                <wp:positionH relativeFrom="margin">
                  <wp:align>left</wp:align>
                </wp:positionH>
                <wp:positionV relativeFrom="paragraph">
                  <wp:posOffset>-332105</wp:posOffset>
                </wp:positionV>
                <wp:extent cx="6257925" cy="140398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C091B41" w14:textId="77777777" w:rsidR="008D6B70" w:rsidRPr="00345129" w:rsidRDefault="008D6B70" w:rsidP="004232DD">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18CFD" id="テキスト ボックス 20" o:spid="_x0000_s1028" type="#_x0000_t202" style="position:absolute;left:0;text-align:left;margin-left:0;margin-top:-26.15pt;width:492.75pt;height:110.55pt;z-index:25182617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" filled="f" stroked="f">
                <v:textbox style="mso-fit-shape-to-text:t">
                  <w:txbxContent>
                    <w:p w14:paraId="5C091B41" w14:textId="77777777" w:rsidR="008D6B70" w:rsidRPr="00345129" w:rsidRDefault="008D6B70" w:rsidP="004232DD">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38CA7C7D" w14:textId="77777777" w:rsidR="00602BE5" w:rsidRPr="0029360C" w:rsidRDefault="00602BE5" w:rsidP="00602BE5">
      <w:pPr>
        <w:jc w:val="center"/>
        <w:rPr>
          <w:rFonts w:ascii="ＭＳ 明朝" w:hAnsi="ＭＳ 明朝"/>
          <w:b/>
          <w:szCs w:val="21"/>
        </w:rPr>
      </w:pPr>
      <w:r w:rsidRPr="0029360C">
        <w:rPr>
          <w:rFonts w:ascii="ＭＳ 明朝" w:hAnsi="ＭＳ 明朝" w:hint="eastAsia"/>
          <w:b/>
          <w:sz w:val="24"/>
        </w:rPr>
        <w:t>普通貯金規定</w:t>
      </w:r>
    </w:p>
    <w:p w14:paraId="4B168D3E" w14:textId="77777777" w:rsidR="00602BE5" w:rsidRPr="0029360C" w:rsidRDefault="00602BE5" w:rsidP="00602BE5">
      <w:pPr>
        <w:jc w:val="left"/>
        <w:rPr>
          <w:rFonts w:ascii="ＭＳ 明朝" w:hAnsi="ＭＳ 明朝"/>
          <w:szCs w:val="21"/>
        </w:rPr>
      </w:pPr>
    </w:p>
    <w:p w14:paraId="47F6ABDA" w14:textId="77777777" w:rsidR="00602BE5" w:rsidRPr="0029360C" w:rsidRDefault="00602BE5" w:rsidP="00602BE5">
      <w:pPr>
        <w:jc w:val="left"/>
        <w:rPr>
          <w:rFonts w:ascii="ＭＳ 明朝" w:hAnsi="ＭＳ 明朝"/>
          <w:szCs w:val="21"/>
        </w:rPr>
      </w:pPr>
    </w:p>
    <w:p w14:paraId="1F97F26E" w14:textId="46A0CDB0" w:rsidR="00602BE5" w:rsidRDefault="00C1616D" w:rsidP="00602BE5">
      <w:pPr>
        <w:jc w:val="left"/>
        <w:rPr>
          <w:rFonts w:ascii="ＭＳ 明朝" w:hAnsi="ＭＳ 明朝"/>
          <w:b/>
          <w:bCs/>
          <w:szCs w:val="21"/>
        </w:rPr>
      </w:pPr>
      <w:r w:rsidRPr="00C1616D">
        <w:rPr>
          <w:rFonts w:ascii="ＭＳ 明朝" w:hAnsi="ＭＳ 明朝" w:hint="eastAsia"/>
          <w:b/>
          <w:bCs/>
          <w:szCs w:val="21"/>
        </w:rPr>
        <w:t>１</w:t>
      </w:r>
      <w:r>
        <w:rPr>
          <w:rFonts w:ascii="ＭＳ 明朝" w:hAnsi="ＭＳ 明朝" w:hint="eastAsia"/>
          <w:b/>
          <w:bCs/>
          <w:szCs w:val="21"/>
        </w:rPr>
        <w:t>．</w:t>
      </w:r>
      <w:r w:rsidRPr="00C1616D">
        <w:rPr>
          <w:rFonts w:ascii="ＭＳ 明朝" w:hAnsi="ＭＳ 明朝" w:hint="eastAsia"/>
          <w:b/>
          <w:bCs/>
          <w:szCs w:val="21"/>
        </w:rPr>
        <w:t>～</w:t>
      </w:r>
      <w:r w:rsidR="007F3DD2">
        <w:rPr>
          <w:rFonts w:ascii="ＭＳ 明朝" w:hAnsi="ＭＳ 明朝" w:hint="eastAsia"/>
          <w:b/>
          <w:bCs/>
          <w:szCs w:val="21"/>
        </w:rPr>
        <w:t xml:space="preserve"> 1</w:t>
      </w:r>
      <w:r w:rsidR="007F3DD2">
        <w:rPr>
          <w:rFonts w:ascii="ＭＳ 明朝" w:hAnsi="ＭＳ 明朝"/>
          <w:b/>
          <w:bCs/>
          <w:szCs w:val="21"/>
        </w:rPr>
        <w:t>0</w:t>
      </w:r>
      <w:r>
        <w:rPr>
          <w:rFonts w:ascii="ＭＳ 明朝" w:hAnsi="ＭＳ 明朝" w:hint="eastAsia"/>
          <w:b/>
          <w:bCs/>
          <w:szCs w:val="21"/>
        </w:rPr>
        <w:t>．（省略）</w:t>
      </w:r>
    </w:p>
    <w:p w14:paraId="5DC812EC" w14:textId="77777777" w:rsidR="00C1616D" w:rsidRPr="00C1616D" w:rsidRDefault="00C1616D" w:rsidP="00602BE5">
      <w:pPr>
        <w:jc w:val="left"/>
        <w:rPr>
          <w:rFonts w:ascii="ＭＳ 明朝" w:hAnsi="ＭＳ 明朝"/>
          <w:b/>
          <w:bCs/>
          <w:szCs w:val="21"/>
        </w:rPr>
      </w:pPr>
    </w:p>
    <w:p w14:paraId="233C243A" w14:textId="712C01EF" w:rsidR="00602BE5" w:rsidRPr="0029360C" w:rsidRDefault="007F3DD2" w:rsidP="00C1616D">
      <w:pPr>
        <w:jc w:val="left"/>
        <w:rPr>
          <w:rFonts w:ascii="ＭＳ 明朝" w:hAnsi="ＭＳ 明朝"/>
          <w:b/>
          <w:szCs w:val="21"/>
        </w:rPr>
      </w:pPr>
      <w:r>
        <w:rPr>
          <w:rFonts w:ascii="ＭＳ 明朝" w:hAnsi="ＭＳ 明朝"/>
          <w:b/>
          <w:szCs w:val="21"/>
        </w:rPr>
        <w:t>11</w:t>
      </w:r>
      <w:r w:rsidR="00C1616D">
        <w:rPr>
          <w:rFonts w:ascii="ＭＳ 明朝" w:hAnsi="ＭＳ 明朝" w:hint="eastAsia"/>
          <w:b/>
          <w:szCs w:val="21"/>
        </w:rPr>
        <w:t>．</w:t>
      </w:r>
      <w:r w:rsidR="00602BE5" w:rsidRPr="0029360C">
        <w:rPr>
          <w:rFonts w:ascii="ＭＳ 明朝" w:hAnsi="ＭＳ 明朝" w:hint="eastAsia"/>
          <w:b/>
          <w:szCs w:val="21"/>
        </w:rPr>
        <w:t>（印鑑照合等）</w:t>
      </w:r>
    </w:p>
    <w:p w14:paraId="55469CBC" w14:textId="3838B6E4" w:rsidR="00602BE5" w:rsidRPr="0029360C" w:rsidRDefault="00602BE5" w:rsidP="00602BE5">
      <w:pPr>
        <w:ind w:left="210" w:hanging="210"/>
        <w:jc w:val="left"/>
        <w:rPr>
          <w:rFonts w:ascii="ＭＳ 明朝" w:hAnsi="ＭＳ 明朝"/>
          <w:szCs w:val="21"/>
        </w:rPr>
      </w:pPr>
      <w:r w:rsidRPr="0029360C">
        <w:rPr>
          <w:rFonts w:ascii="ＭＳ 明朝" w:hAnsi="ＭＳ 明朝" w:hint="eastAsia"/>
          <w:szCs w:val="21"/>
        </w:rPr>
        <w:t xml:space="preserve">　　払戻請求書、諸届その他の書類に使用された印影</w:t>
      </w:r>
      <w:r w:rsidR="004125D3" w:rsidRPr="004125D3">
        <w:rPr>
          <w:rFonts w:ascii="ＭＳ 明朝" w:hAnsi="ＭＳ 明朝" w:hint="eastAsia"/>
          <w:color w:val="FF0000"/>
          <w:szCs w:val="21"/>
        </w:rPr>
        <w:t>（</w:t>
      </w:r>
      <w:r w:rsidR="004125D3" w:rsidRPr="004125D3">
        <w:rPr>
          <w:rFonts w:ascii="ＭＳ 明朝" w:hAnsi="ＭＳ 明朝" w:hint="eastAsia"/>
          <w:color w:val="FF0000"/>
          <w:szCs w:val="21"/>
          <w:u w:val="single"/>
        </w:rPr>
        <w:t>または暗証の届出がある場合には暗証）</w:t>
      </w:r>
      <w:r w:rsidRPr="0029360C">
        <w:rPr>
          <w:rFonts w:ascii="ＭＳ 明朝" w:hAnsi="ＭＳ 明朝" w:hint="eastAsia"/>
          <w:szCs w:val="21"/>
        </w:rPr>
        <w:t>を届出の印鑑</w:t>
      </w:r>
      <w:r w:rsidR="004125D3" w:rsidRPr="004125D3">
        <w:rPr>
          <w:rFonts w:ascii="ＭＳ 明朝" w:hAnsi="ＭＳ 明朝" w:hint="eastAsia"/>
          <w:color w:val="FF0000"/>
          <w:szCs w:val="21"/>
          <w:u w:val="single"/>
        </w:rPr>
        <w:t>（または暗証の届出がある場合には暗証）</w:t>
      </w:r>
      <w:r w:rsidRPr="002936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47215E">
        <w:rPr>
          <w:rFonts w:ascii="ＭＳ 明朝" w:hAnsi="ＭＳ 明朝" w:hint="eastAsia"/>
          <w:szCs w:val="21"/>
        </w:rPr>
        <w:t>および提携組合</w:t>
      </w:r>
      <w:r w:rsidRPr="0029360C">
        <w:rPr>
          <w:rFonts w:ascii="ＭＳ 明朝" w:hAnsi="ＭＳ 明朝" w:hint="eastAsia"/>
          <w:szCs w:val="21"/>
        </w:rPr>
        <w:t>は責任を負いません。なお、貯金者が個人である場合には、盗取された通帳を用いて行われた不正な払戻しの額に相当する金額について、</w:t>
      </w:r>
      <w:r w:rsidR="009731BB" w:rsidRPr="009731BB">
        <w:rPr>
          <w:rFonts w:ascii="ＭＳ 明朝" w:hAnsi="ＭＳ 明朝" w:hint="eastAsia"/>
          <w:color w:val="FF0000"/>
          <w:szCs w:val="21"/>
          <w:u w:val="single"/>
        </w:rPr>
        <w:t>第</w:t>
      </w:r>
      <w:r w:rsidR="0047215E">
        <w:rPr>
          <w:rFonts w:ascii="ＭＳ 明朝" w:hAnsi="ＭＳ 明朝" w:hint="eastAsia"/>
          <w:color w:val="FF0000"/>
          <w:szCs w:val="21"/>
          <w:u w:val="single"/>
        </w:rPr>
        <w:t>1</w:t>
      </w:r>
      <w:r w:rsidR="0047215E">
        <w:rPr>
          <w:rFonts w:ascii="ＭＳ 明朝" w:hAnsi="ＭＳ 明朝"/>
          <w:color w:val="FF0000"/>
          <w:szCs w:val="21"/>
          <w:u w:val="single"/>
        </w:rPr>
        <w:t>3</w:t>
      </w:r>
      <w:r w:rsidRPr="009731BB">
        <w:rPr>
          <w:rFonts w:ascii="ＭＳ 明朝" w:hAnsi="ＭＳ 明朝" w:hint="eastAsia"/>
          <w:color w:val="FF0000"/>
          <w:szCs w:val="21"/>
          <w:u w:val="single"/>
        </w:rPr>
        <w:t>条</w:t>
      </w:r>
      <w:r w:rsidRPr="0029360C">
        <w:rPr>
          <w:rFonts w:ascii="ＭＳ 明朝" w:hAnsi="ＭＳ 明朝" w:hint="eastAsia"/>
          <w:szCs w:val="21"/>
        </w:rPr>
        <w:t>により補てんを請求することができます。</w:t>
      </w:r>
    </w:p>
    <w:p w14:paraId="10F7C612" w14:textId="77777777" w:rsidR="00602BE5" w:rsidRDefault="00602BE5" w:rsidP="00602BE5">
      <w:pPr>
        <w:jc w:val="left"/>
        <w:rPr>
          <w:rFonts w:ascii="ＭＳ 明朝" w:hAnsi="ＭＳ 明朝"/>
          <w:szCs w:val="21"/>
        </w:rPr>
      </w:pPr>
    </w:p>
    <w:p w14:paraId="1C42DAC1" w14:textId="2F8342C8" w:rsidR="0006470E" w:rsidRPr="0006470E" w:rsidRDefault="007F3DD2" w:rsidP="0006470E">
      <w:pPr>
        <w:jc w:val="left"/>
        <w:rPr>
          <w:rFonts w:ascii="ＭＳ 明朝" w:hAnsi="ＭＳ 明朝"/>
          <w:b/>
          <w:bCs/>
          <w:color w:val="FF0000"/>
          <w:szCs w:val="21"/>
          <w:u w:val="single"/>
        </w:rPr>
      </w:pPr>
      <w:r>
        <w:rPr>
          <w:rFonts w:ascii="ＭＳ 明朝" w:hAnsi="ＭＳ 明朝"/>
          <w:b/>
          <w:bCs/>
          <w:color w:val="FF0000"/>
          <w:szCs w:val="21"/>
          <w:u w:val="single"/>
        </w:rPr>
        <w:t>12</w:t>
      </w:r>
      <w:r w:rsidR="0006470E" w:rsidRPr="0006470E">
        <w:rPr>
          <w:rFonts w:ascii="ＭＳ 明朝" w:hAnsi="ＭＳ 明朝" w:hint="eastAsia"/>
          <w:b/>
          <w:bCs/>
          <w:color w:val="FF0000"/>
          <w:szCs w:val="21"/>
          <w:u w:val="single"/>
        </w:rPr>
        <w:t>．（キャッシュカード）</w:t>
      </w:r>
    </w:p>
    <w:p w14:paraId="4BCED243" w14:textId="77777777" w:rsidR="0006470E" w:rsidRPr="0006470E" w:rsidRDefault="0006470E" w:rsidP="003A1948">
      <w:pPr>
        <w:pStyle w:val="af4"/>
        <w:numPr>
          <w:ilvl w:val="0"/>
          <w:numId w:val="16"/>
        </w:numPr>
        <w:ind w:left="709" w:hanging="709"/>
        <w:jc w:val="left"/>
        <w:rPr>
          <w:rFonts w:ascii="ＭＳ 明朝" w:eastAsia="ＭＳ 明朝" w:hAnsi="ＭＳ 明朝"/>
          <w:color w:val="FF0000"/>
          <w:szCs w:val="21"/>
          <w:u w:val="single"/>
        </w:rPr>
      </w:pPr>
      <w:r w:rsidRPr="0006470E">
        <w:rPr>
          <w:rFonts w:ascii="ＭＳ 明朝" w:eastAsia="ＭＳ 明朝" w:hAnsi="ＭＳ 明朝" w:hint="eastAsia"/>
          <w:color w:val="FF0000"/>
          <w:szCs w:val="21"/>
          <w:u w:val="single"/>
        </w:rPr>
        <w:t>この貯金についてキャッシュカード（以下「カード」という。）を発行した場合には、カードの届出の暗証を使用して当組合所定の方法により、この貯金の残高等の取引状況を照会することができます。照会時に使用された暗証と届出の暗証との一致を確認して回答した場合には、暗証につき盗用その他の事故があってもそのために生じた損害については、当組合は責任を負いません。</w:t>
      </w:r>
    </w:p>
    <w:p w14:paraId="58653E5D" w14:textId="06FFF804" w:rsidR="0006470E" w:rsidRPr="0006470E" w:rsidRDefault="0006470E" w:rsidP="003A1948">
      <w:pPr>
        <w:pStyle w:val="af4"/>
        <w:numPr>
          <w:ilvl w:val="0"/>
          <w:numId w:val="16"/>
        </w:numPr>
        <w:ind w:left="709" w:right="-1" w:hanging="709"/>
        <w:jc w:val="left"/>
        <w:rPr>
          <w:rFonts w:ascii="ＭＳ 明朝" w:eastAsia="ＭＳ 明朝" w:hAnsi="ＭＳ 明朝"/>
          <w:color w:val="FF0000"/>
          <w:szCs w:val="21"/>
          <w:u w:val="single"/>
        </w:rPr>
      </w:pPr>
      <w:r w:rsidRPr="0006470E">
        <w:rPr>
          <w:rFonts w:ascii="ＭＳ 明朝" w:eastAsia="ＭＳ 明朝" w:hAnsi="ＭＳ 明朝" w:hint="eastAsia"/>
          <w:color w:val="FF0000"/>
          <w:szCs w:val="21"/>
          <w:u w:val="single"/>
        </w:rPr>
        <w:t>この貯金についてカードを発行した場合には、カードの届出の暗証等を使用して、パソコンやスマートフォンなど端末機器により</w:t>
      </w:r>
      <w:bookmarkStart w:id="3" w:name="_Hlk184230324"/>
      <w:r w:rsidRPr="0006470E">
        <w:rPr>
          <w:rFonts w:ascii="ＭＳ 明朝" w:eastAsia="ＭＳ 明朝" w:hAnsi="ＭＳ 明朝" w:hint="eastAsia"/>
          <w:color w:val="FF0000"/>
          <w:szCs w:val="21"/>
          <w:u w:val="single"/>
        </w:rPr>
        <w:t>ＪＡネットバンク</w:t>
      </w:r>
      <w:bookmarkEnd w:id="3"/>
      <w:r w:rsidR="00707883">
        <w:rPr>
          <w:rFonts w:ascii="ＭＳ 明朝" w:eastAsia="ＭＳ 明朝" w:hAnsi="ＭＳ 明朝" w:hint="eastAsia"/>
          <w:color w:val="FF0000"/>
          <w:szCs w:val="21"/>
          <w:u w:val="single"/>
        </w:rPr>
        <w:t>、</w:t>
      </w:r>
      <w:bookmarkStart w:id="4" w:name="_Hlk184821643"/>
      <w:r w:rsidR="00707883" w:rsidRPr="00707883">
        <w:rPr>
          <w:rFonts w:ascii="ＭＳ 明朝" w:eastAsia="ＭＳ 明朝" w:hAnsi="ＭＳ 明朝" w:hint="eastAsia"/>
          <w:color w:val="FF0000"/>
          <w:szCs w:val="21"/>
          <w:u w:val="single"/>
        </w:rPr>
        <w:t>ＪＡバンクアプリ プラスのほか各種サービス</w:t>
      </w:r>
      <w:bookmarkEnd w:id="4"/>
      <w:r w:rsidRPr="0006470E">
        <w:rPr>
          <w:rFonts w:ascii="ＭＳ 明朝" w:eastAsia="ＭＳ 明朝" w:hAnsi="ＭＳ 明朝" w:hint="eastAsia"/>
          <w:color w:val="FF0000"/>
          <w:szCs w:val="21"/>
          <w:u w:val="single"/>
        </w:rPr>
        <w:t>の申込、利用、各種届出等ができます。</w:t>
      </w:r>
      <w:r w:rsidR="006814E9" w:rsidRPr="0006470E">
        <w:rPr>
          <w:rFonts w:ascii="ＭＳ 明朝" w:eastAsia="ＭＳ 明朝" w:hAnsi="ＭＳ 明朝" w:hint="eastAsia"/>
          <w:color w:val="FF0000"/>
          <w:szCs w:val="21"/>
          <w:u w:val="single"/>
        </w:rPr>
        <w:t>ＪＡネットバンク</w:t>
      </w:r>
      <w:r w:rsidR="00707883">
        <w:rPr>
          <w:rFonts w:ascii="ＭＳ 明朝" w:eastAsia="ＭＳ 明朝" w:hAnsi="ＭＳ 明朝" w:hint="eastAsia"/>
          <w:color w:val="FF0000"/>
          <w:szCs w:val="21"/>
          <w:u w:val="single"/>
        </w:rPr>
        <w:t>、</w:t>
      </w:r>
      <w:bookmarkStart w:id="5" w:name="_Hlk184821771"/>
      <w:r w:rsidR="00707883" w:rsidRPr="00707883">
        <w:rPr>
          <w:rFonts w:ascii="ＭＳ 明朝" w:eastAsia="ＭＳ 明朝" w:hAnsi="ＭＳ 明朝" w:hint="eastAsia"/>
          <w:color w:val="FF0000"/>
          <w:szCs w:val="21"/>
          <w:u w:val="single"/>
        </w:rPr>
        <w:t>ＪＡバンクアプリ プラス</w:t>
      </w:r>
      <w:bookmarkEnd w:id="5"/>
      <w:r w:rsidR="00707883" w:rsidRPr="00707883">
        <w:rPr>
          <w:rFonts w:ascii="ＭＳ 明朝" w:eastAsia="ＭＳ 明朝" w:hAnsi="ＭＳ 明朝" w:hint="eastAsia"/>
          <w:color w:val="FF0000"/>
          <w:szCs w:val="21"/>
          <w:u w:val="single"/>
        </w:rPr>
        <w:t>のほか各種サービス</w:t>
      </w:r>
      <w:r w:rsidR="006814E9">
        <w:rPr>
          <w:rFonts w:ascii="ＭＳ 明朝" w:eastAsia="ＭＳ 明朝" w:hAnsi="ＭＳ 明朝" w:hint="eastAsia"/>
          <w:color w:val="FF0000"/>
          <w:szCs w:val="21"/>
          <w:u w:val="single"/>
        </w:rPr>
        <w:t>の</w:t>
      </w:r>
      <w:r w:rsidRPr="0006470E">
        <w:rPr>
          <w:rFonts w:ascii="ＭＳ 明朝" w:eastAsia="ＭＳ 明朝" w:hAnsi="ＭＳ 明朝" w:hint="eastAsia"/>
          <w:color w:val="FF0000"/>
          <w:szCs w:val="21"/>
          <w:u w:val="single"/>
        </w:rPr>
        <w:t>お申込み、ご利用時に入力された暗証と届出の暗証とが一致することを当組合所定の方法により確認した場合、その他当組合所定の方法による本人確認によって本人の利用と判断した場合には、当組合ＪＡネットバンク利用規定</w:t>
      </w:r>
      <w:r w:rsidR="00707883">
        <w:rPr>
          <w:rFonts w:ascii="ＭＳ 明朝" w:eastAsia="ＭＳ 明朝" w:hAnsi="ＭＳ 明朝" w:hint="eastAsia"/>
          <w:color w:val="FF0000"/>
          <w:szCs w:val="21"/>
          <w:u w:val="single"/>
        </w:rPr>
        <w:t>、</w:t>
      </w:r>
      <w:r w:rsidR="00707883" w:rsidRPr="00707883">
        <w:rPr>
          <w:rFonts w:ascii="ＭＳ 明朝" w:eastAsia="ＭＳ 明朝" w:hAnsi="ＭＳ 明朝" w:hint="eastAsia"/>
          <w:color w:val="FF0000"/>
          <w:szCs w:val="21"/>
          <w:u w:val="single"/>
        </w:rPr>
        <w:t>ＪＡバンクアプリ プラス</w:t>
      </w:r>
      <w:r w:rsidR="00707883">
        <w:rPr>
          <w:rFonts w:ascii="ＭＳ 明朝" w:eastAsia="ＭＳ 明朝" w:hAnsi="ＭＳ 明朝" w:hint="eastAsia"/>
          <w:color w:val="FF0000"/>
          <w:szCs w:val="21"/>
          <w:u w:val="single"/>
        </w:rPr>
        <w:t>利用規定、</w:t>
      </w:r>
      <w:r w:rsidR="00707883" w:rsidRPr="00707883">
        <w:rPr>
          <w:rFonts w:ascii="ＭＳ 明朝" w:eastAsia="ＭＳ 明朝" w:hAnsi="ＭＳ 明朝" w:hint="eastAsia"/>
          <w:color w:val="FF0000"/>
          <w:szCs w:val="21"/>
          <w:u w:val="single"/>
        </w:rPr>
        <w:t>その他各種サービスについて当組合の定める規定</w:t>
      </w:r>
      <w:r w:rsidRPr="0006470E">
        <w:rPr>
          <w:rFonts w:ascii="ＭＳ 明朝" w:eastAsia="ＭＳ 明朝" w:hAnsi="ＭＳ 明朝" w:hint="eastAsia"/>
          <w:color w:val="FF0000"/>
          <w:szCs w:val="21"/>
          <w:u w:val="single"/>
        </w:rPr>
        <w:t>について有効に契約が成立するものとし、暗証につき盗用その他の事故があってもそのために生じた損害については、当組合は責任を負いません。</w:t>
      </w:r>
    </w:p>
    <w:p w14:paraId="54961224" w14:textId="77777777" w:rsidR="0006470E" w:rsidRPr="00707883" w:rsidRDefault="0006470E" w:rsidP="00602BE5">
      <w:pPr>
        <w:jc w:val="left"/>
        <w:rPr>
          <w:rFonts w:ascii="ＭＳ 明朝" w:hAnsi="ＭＳ 明朝"/>
          <w:szCs w:val="21"/>
        </w:rPr>
      </w:pPr>
    </w:p>
    <w:p w14:paraId="0C7657FD" w14:textId="6CECBFCB" w:rsidR="00602BE5" w:rsidRPr="0029360C" w:rsidRDefault="007F3DD2" w:rsidP="0006470E">
      <w:pPr>
        <w:jc w:val="left"/>
        <w:rPr>
          <w:rFonts w:ascii="ＭＳ 明朝" w:hAnsi="ＭＳ 明朝"/>
          <w:b/>
          <w:szCs w:val="21"/>
        </w:rPr>
      </w:pPr>
      <w:r>
        <w:rPr>
          <w:rFonts w:ascii="ＭＳ 明朝" w:hAnsi="ＭＳ 明朝"/>
          <w:b/>
          <w:color w:val="FF0000"/>
          <w:szCs w:val="21"/>
          <w:u w:val="single"/>
        </w:rPr>
        <w:t>13</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（盗難通帳による払戻し等）</w:t>
      </w:r>
    </w:p>
    <w:p w14:paraId="331A4846" w14:textId="77777777" w:rsidR="00602BE5" w:rsidRPr="0029360C" w:rsidRDefault="00602BE5"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貯金者が個人の場合であって、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12536439" w14:textId="77777777" w:rsidR="00602BE5" w:rsidRPr="0029360C" w:rsidRDefault="00602BE5" w:rsidP="003A1948">
      <w:pPr>
        <w:numPr>
          <w:ilvl w:val="2"/>
          <w:numId w:val="3"/>
        </w:numPr>
        <w:jc w:val="left"/>
        <w:rPr>
          <w:rFonts w:ascii="ＭＳ 明朝" w:hAnsi="ＭＳ 明朝"/>
          <w:szCs w:val="21"/>
        </w:rPr>
      </w:pPr>
      <w:r w:rsidRPr="0029360C">
        <w:rPr>
          <w:rFonts w:ascii="ＭＳ 明朝" w:hAnsi="ＭＳ 明朝" w:hint="eastAsia"/>
          <w:szCs w:val="21"/>
        </w:rPr>
        <w:t>通帳の盗難に気づいてからすみやかに、当組合への通知が行われていること</w:t>
      </w:r>
    </w:p>
    <w:p w14:paraId="24389A6D" w14:textId="77777777" w:rsidR="00602BE5" w:rsidRPr="0029360C" w:rsidRDefault="00602BE5" w:rsidP="003A1948">
      <w:pPr>
        <w:numPr>
          <w:ilvl w:val="2"/>
          <w:numId w:val="3"/>
        </w:numPr>
        <w:jc w:val="left"/>
        <w:rPr>
          <w:rFonts w:ascii="ＭＳ 明朝" w:hAnsi="ＭＳ 明朝"/>
          <w:szCs w:val="21"/>
        </w:rPr>
      </w:pPr>
      <w:r w:rsidRPr="0029360C">
        <w:rPr>
          <w:rFonts w:ascii="ＭＳ 明朝" w:hAnsi="ＭＳ 明朝" w:hint="eastAsia"/>
          <w:szCs w:val="21"/>
        </w:rPr>
        <w:t>当組合の調査に対し、貯金者より十分な説明が行われていること</w:t>
      </w:r>
    </w:p>
    <w:p w14:paraId="2A891886" w14:textId="77777777" w:rsidR="00602BE5" w:rsidRDefault="00602BE5" w:rsidP="003A1948">
      <w:pPr>
        <w:numPr>
          <w:ilvl w:val="2"/>
          <w:numId w:val="3"/>
        </w:numPr>
        <w:jc w:val="left"/>
        <w:rPr>
          <w:rFonts w:ascii="ＭＳ 明朝" w:hAnsi="ＭＳ 明朝"/>
          <w:szCs w:val="21"/>
        </w:rPr>
      </w:pPr>
      <w:r w:rsidRPr="0029360C">
        <w:rPr>
          <w:rFonts w:ascii="ＭＳ 明朝" w:hAnsi="ＭＳ 明朝" w:hint="eastAsia"/>
          <w:szCs w:val="21"/>
        </w:rPr>
        <w:t>当組合に対し、捜査機関に被害届を提出していることその他の盗取されたことが推測される事実を確認できるものを示していること</w:t>
      </w:r>
    </w:p>
    <w:p w14:paraId="6B645CB9" w14:textId="7BAAEE5F" w:rsidR="00C1616D" w:rsidRDefault="00C1616D" w:rsidP="00C1616D">
      <w:pPr>
        <w:ind w:left="1260"/>
        <w:jc w:val="left"/>
        <w:rPr>
          <w:rFonts w:ascii="ＭＳ 明朝" w:hAnsi="ＭＳ 明朝"/>
          <w:szCs w:val="21"/>
        </w:rPr>
      </w:pPr>
      <w:r>
        <w:rPr>
          <w:rFonts w:ascii="ＭＳ 明朝" w:hAnsi="ＭＳ 明朝"/>
          <w:szCs w:val="21"/>
        </w:rPr>
        <w:br w:type="page"/>
      </w:r>
    </w:p>
    <w:p w14:paraId="571773B0" w14:textId="65CECAA2" w:rsidR="00C1616D" w:rsidRDefault="00D96A51" w:rsidP="00C1616D">
      <w:pPr>
        <w:jc w:val="left"/>
        <w:rPr>
          <w:rFonts w:ascii="ＭＳ 明朝" w:hAnsi="ＭＳ 明朝"/>
          <w:b/>
          <w:szCs w:val="21"/>
        </w:rPr>
      </w:pPr>
      <w:r>
        <w:rPr>
          <w:noProof/>
        </w:rPr>
        <w:lastRenderedPageBreak/>
        <mc:AlternateContent>
          <mc:Choice Requires="wps">
            <w:drawing>
              <wp:anchor distT="0" distB="0" distL="114300" distR="114300" simplePos="0" relativeHeight="251850752" behindDoc="0" locked="0" layoutInCell="1" allowOverlap="1" wp14:anchorId="49408A55" wp14:editId="677ACD08">
                <wp:simplePos x="0" y="0"/>
                <wp:positionH relativeFrom="margin">
                  <wp:align>left</wp:align>
                </wp:positionH>
                <wp:positionV relativeFrom="paragraph">
                  <wp:posOffset>-314960</wp:posOffset>
                </wp:positionV>
                <wp:extent cx="6257925" cy="1403985"/>
                <wp:effectExtent l="0" t="0" r="0" b="0"/>
                <wp:wrapNone/>
                <wp:docPr id="1678673277" name="テキスト ボックス 167867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4DDB0C64"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08A55" id="テキスト ボックス 1678673277" o:spid="_x0000_s1029" type="#_x0000_t202" style="position:absolute;margin-left:0;margin-top:-24.8pt;width:492.75pt;height:110.55pt;z-index:25185075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" filled="f" stroked="f">
                <v:textbox style="mso-fit-shape-to-text:t">
                  <w:txbxContent>
                    <w:p w14:paraId="4DDB0C64"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7F06EBEF" w14:textId="77777777" w:rsidR="00C1616D" w:rsidRPr="0029360C" w:rsidRDefault="00C1616D" w:rsidP="00C1616D">
      <w:pPr>
        <w:jc w:val="center"/>
        <w:rPr>
          <w:rFonts w:ascii="ＭＳ 明朝" w:hAnsi="ＭＳ 明朝"/>
          <w:b/>
          <w:szCs w:val="21"/>
        </w:rPr>
      </w:pPr>
      <w:r w:rsidRPr="0029360C">
        <w:rPr>
          <w:rFonts w:ascii="ＭＳ 明朝" w:hAnsi="ＭＳ 明朝" w:hint="eastAsia"/>
          <w:b/>
          <w:sz w:val="24"/>
        </w:rPr>
        <w:t>普通貯金規定</w:t>
      </w:r>
    </w:p>
    <w:p w14:paraId="7EE7F85E" w14:textId="77777777" w:rsidR="00C1616D" w:rsidRDefault="00C1616D" w:rsidP="00C1616D">
      <w:pPr>
        <w:jc w:val="left"/>
        <w:rPr>
          <w:rFonts w:ascii="ＭＳ 明朝" w:hAnsi="ＭＳ 明朝"/>
          <w:b/>
          <w:szCs w:val="21"/>
        </w:rPr>
      </w:pPr>
    </w:p>
    <w:p w14:paraId="40ADA2B7" w14:textId="77777777" w:rsidR="00C1616D" w:rsidRDefault="00C1616D" w:rsidP="00C1616D">
      <w:pPr>
        <w:jc w:val="left"/>
        <w:rPr>
          <w:rFonts w:ascii="ＭＳ 明朝" w:hAnsi="ＭＳ 明朝"/>
          <w:b/>
          <w:szCs w:val="21"/>
        </w:rPr>
      </w:pPr>
    </w:p>
    <w:p w14:paraId="68E840D6" w14:textId="1C31A96B" w:rsidR="00C1616D" w:rsidRDefault="00C1616D" w:rsidP="00C1616D">
      <w:pPr>
        <w:jc w:val="left"/>
        <w:rPr>
          <w:rFonts w:ascii="ＭＳ 明朝" w:hAnsi="ＭＳ 明朝"/>
          <w:b/>
          <w:bCs/>
          <w:szCs w:val="21"/>
        </w:rPr>
      </w:pPr>
      <w:r w:rsidRPr="00C1616D">
        <w:rPr>
          <w:rFonts w:ascii="ＭＳ 明朝" w:hAnsi="ＭＳ 明朝" w:hint="eastAsia"/>
          <w:b/>
          <w:bCs/>
          <w:szCs w:val="21"/>
        </w:rPr>
        <w:t>１</w:t>
      </w:r>
      <w:r>
        <w:rPr>
          <w:rFonts w:ascii="ＭＳ 明朝" w:hAnsi="ＭＳ 明朝" w:hint="eastAsia"/>
          <w:b/>
          <w:bCs/>
          <w:szCs w:val="21"/>
        </w:rPr>
        <w:t>．</w:t>
      </w:r>
      <w:r w:rsidRPr="00C1616D">
        <w:rPr>
          <w:rFonts w:ascii="ＭＳ 明朝" w:hAnsi="ＭＳ 明朝" w:hint="eastAsia"/>
          <w:b/>
          <w:bCs/>
          <w:szCs w:val="21"/>
        </w:rPr>
        <w:t>～</w:t>
      </w:r>
      <w:r w:rsidR="007F3DD2">
        <w:rPr>
          <w:rFonts w:ascii="ＭＳ 明朝" w:hAnsi="ＭＳ 明朝" w:hint="eastAsia"/>
          <w:b/>
          <w:bCs/>
          <w:szCs w:val="21"/>
        </w:rPr>
        <w:t xml:space="preserve"> 1</w:t>
      </w:r>
      <w:r w:rsidR="007F3DD2">
        <w:rPr>
          <w:rFonts w:ascii="ＭＳ 明朝" w:hAnsi="ＭＳ 明朝"/>
          <w:b/>
          <w:bCs/>
          <w:szCs w:val="21"/>
        </w:rPr>
        <w:t>0</w:t>
      </w:r>
      <w:r>
        <w:rPr>
          <w:rFonts w:ascii="ＭＳ 明朝" w:hAnsi="ＭＳ 明朝" w:hint="eastAsia"/>
          <w:b/>
          <w:bCs/>
          <w:szCs w:val="21"/>
        </w:rPr>
        <w:t>．（省略）</w:t>
      </w:r>
    </w:p>
    <w:p w14:paraId="76884D57" w14:textId="77777777" w:rsidR="00C1616D" w:rsidRDefault="00C1616D" w:rsidP="00C1616D">
      <w:pPr>
        <w:jc w:val="left"/>
        <w:rPr>
          <w:rFonts w:ascii="ＭＳ 明朝" w:hAnsi="ＭＳ 明朝"/>
          <w:b/>
          <w:szCs w:val="21"/>
        </w:rPr>
      </w:pPr>
    </w:p>
    <w:p w14:paraId="33FFECB9" w14:textId="4F4241D2" w:rsidR="00C1616D" w:rsidRPr="0029360C" w:rsidRDefault="007F3DD2" w:rsidP="00C1616D">
      <w:pPr>
        <w:jc w:val="left"/>
        <w:rPr>
          <w:rFonts w:ascii="ＭＳ 明朝" w:hAnsi="ＭＳ 明朝"/>
          <w:b/>
          <w:szCs w:val="21"/>
        </w:rPr>
      </w:pPr>
      <w:r>
        <w:rPr>
          <w:rFonts w:ascii="ＭＳ 明朝" w:hAnsi="ＭＳ 明朝"/>
          <w:b/>
          <w:szCs w:val="21"/>
        </w:rPr>
        <w:t>11</w:t>
      </w:r>
      <w:r w:rsidR="00C1616D">
        <w:rPr>
          <w:rFonts w:ascii="ＭＳ 明朝" w:hAnsi="ＭＳ 明朝" w:hint="eastAsia"/>
          <w:b/>
          <w:szCs w:val="21"/>
        </w:rPr>
        <w:t>．</w:t>
      </w:r>
      <w:r w:rsidR="00C1616D" w:rsidRPr="0029360C">
        <w:rPr>
          <w:rFonts w:ascii="ＭＳ 明朝" w:hAnsi="ＭＳ 明朝" w:hint="eastAsia"/>
          <w:b/>
          <w:szCs w:val="21"/>
        </w:rPr>
        <w:t>（印鑑照合等）</w:t>
      </w:r>
    </w:p>
    <w:p w14:paraId="7C293DB2" w14:textId="465D4804" w:rsidR="00C1616D" w:rsidRPr="0029360C" w:rsidRDefault="00C1616D" w:rsidP="00C1616D">
      <w:pPr>
        <w:ind w:left="210" w:hanging="210"/>
        <w:jc w:val="left"/>
        <w:rPr>
          <w:rFonts w:ascii="ＭＳ 明朝" w:hAnsi="ＭＳ 明朝"/>
          <w:szCs w:val="21"/>
        </w:rPr>
      </w:pPr>
      <w:r w:rsidRPr="0029360C">
        <w:rPr>
          <w:rFonts w:ascii="ＭＳ 明朝" w:hAnsi="ＭＳ 明朝" w:hint="eastAsia"/>
          <w:szCs w:val="21"/>
        </w:rPr>
        <w:t xml:space="preserve">　　払戻請求書、諸届その他の書類に使用された印影</w:t>
      </w:r>
      <w:r w:rsidRPr="00C1616D">
        <w:rPr>
          <w:rFonts w:ascii="ＭＳ 明朝" w:hAnsi="ＭＳ 明朝" w:hint="eastAsia"/>
          <w:color w:val="FF0000"/>
          <w:szCs w:val="21"/>
          <w:u w:val="single"/>
        </w:rPr>
        <w:t>（追加）</w:t>
      </w:r>
      <w:r w:rsidRPr="0029360C">
        <w:rPr>
          <w:rFonts w:ascii="ＭＳ 明朝" w:hAnsi="ＭＳ 明朝" w:hint="eastAsia"/>
          <w:szCs w:val="21"/>
        </w:rPr>
        <w:t>を届出の印鑑</w:t>
      </w:r>
      <w:r w:rsidRPr="00C1616D">
        <w:rPr>
          <w:rFonts w:ascii="ＭＳ 明朝" w:hAnsi="ＭＳ 明朝" w:hint="eastAsia"/>
          <w:color w:val="FF0000"/>
          <w:szCs w:val="21"/>
          <w:u w:val="single"/>
        </w:rPr>
        <w:t>（追加）</w:t>
      </w:r>
      <w:r w:rsidRPr="002936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47157A">
        <w:rPr>
          <w:rFonts w:ascii="ＭＳ 明朝" w:hAnsi="ＭＳ 明朝" w:hint="eastAsia"/>
          <w:szCs w:val="21"/>
        </w:rPr>
        <w:t>および提携組合</w:t>
      </w:r>
      <w:r w:rsidRPr="0029360C">
        <w:rPr>
          <w:rFonts w:ascii="ＭＳ 明朝" w:hAnsi="ＭＳ 明朝" w:hint="eastAsia"/>
          <w:szCs w:val="21"/>
        </w:rPr>
        <w:t>は責任を負いません。なお、貯金者が個人である場合には、盗取された通帳を用いて行われた不正な払戻しの額に相当する金額について、</w:t>
      </w:r>
      <w:r w:rsidRPr="00C1616D">
        <w:rPr>
          <w:rFonts w:ascii="ＭＳ 明朝" w:hAnsi="ＭＳ 明朝" w:hint="eastAsia"/>
          <w:color w:val="FF0000"/>
          <w:szCs w:val="21"/>
          <w:u w:val="single"/>
        </w:rPr>
        <w:t>次条</w:t>
      </w:r>
      <w:r w:rsidRPr="0029360C">
        <w:rPr>
          <w:rFonts w:ascii="ＭＳ 明朝" w:hAnsi="ＭＳ 明朝" w:hint="eastAsia"/>
          <w:szCs w:val="21"/>
        </w:rPr>
        <w:t>により補てんを請求することができます。</w:t>
      </w:r>
    </w:p>
    <w:p w14:paraId="5530DEF8" w14:textId="77777777" w:rsidR="00C1616D" w:rsidRDefault="00C1616D" w:rsidP="00C1616D">
      <w:pPr>
        <w:jc w:val="left"/>
        <w:rPr>
          <w:rFonts w:ascii="ＭＳ 明朝" w:hAnsi="ＭＳ 明朝"/>
          <w:szCs w:val="21"/>
        </w:rPr>
      </w:pPr>
    </w:p>
    <w:p w14:paraId="5E00D022" w14:textId="77777777" w:rsidR="00C1616D" w:rsidRDefault="00C1616D" w:rsidP="00C1616D">
      <w:pPr>
        <w:jc w:val="left"/>
        <w:rPr>
          <w:rFonts w:ascii="ＭＳ 明朝" w:hAnsi="ＭＳ 明朝"/>
          <w:szCs w:val="21"/>
        </w:rPr>
      </w:pPr>
    </w:p>
    <w:p w14:paraId="367E3805" w14:textId="77777777" w:rsidR="00C1616D" w:rsidRDefault="00C1616D" w:rsidP="00C1616D">
      <w:pPr>
        <w:jc w:val="left"/>
        <w:rPr>
          <w:rFonts w:ascii="ＭＳ 明朝" w:hAnsi="ＭＳ 明朝"/>
          <w:szCs w:val="21"/>
        </w:rPr>
      </w:pPr>
    </w:p>
    <w:p w14:paraId="33A352B0" w14:textId="36E39425" w:rsidR="00C1616D" w:rsidRPr="00C1616D" w:rsidRDefault="00C1616D" w:rsidP="00C1616D">
      <w:pPr>
        <w:jc w:val="left"/>
        <w:rPr>
          <w:rFonts w:ascii="ＭＳ 明朝" w:hAnsi="ＭＳ 明朝"/>
          <w:color w:val="FF0000"/>
          <w:szCs w:val="21"/>
          <w:u w:val="single"/>
        </w:rPr>
      </w:pPr>
      <w:r w:rsidRPr="00C1616D">
        <w:rPr>
          <w:rFonts w:ascii="ＭＳ 明朝" w:hAnsi="ＭＳ 明朝" w:hint="eastAsia"/>
          <w:color w:val="FF0000"/>
          <w:szCs w:val="21"/>
          <w:u w:val="single"/>
        </w:rPr>
        <w:t>（新設）</w:t>
      </w:r>
    </w:p>
    <w:p w14:paraId="166F48EF" w14:textId="77777777" w:rsidR="00C1616D" w:rsidRDefault="00C1616D" w:rsidP="00C1616D">
      <w:pPr>
        <w:jc w:val="left"/>
        <w:rPr>
          <w:rFonts w:ascii="ＭＳ 明朝" w:hAnsi="ＭＳ 明朝"/>
          <w:szCs w:val="21"/>
        </w:rPr>
      </w:pPr>
    </w:p>
    <w:p w14:paraId="303BF097" w14:textId="77777777" w:rsidR="00C1616D" w:rsidRDefault="00C1616D" w:rsidP="00C1616D">
      <w:pPr>
        <w:jc w:val="left"/>
        <w:rPr>
          <w:rFonts w:ascii="ＭＳ 明朝" w:hAnsi="ＭＳ 明朝"/>
          <w:szCs w:val="21"/>
        </w:rPr>
      </w:pPr>
    </w:p>
    <w:p w14:paraId="67CB5E56" w14:textId="77777777" w:rsidR="00C1616D" w:rsidRDefault="00C1616D" w:rsidP="00C1616D">
      <w:pPr>
        <w:jc w:val="left"/>
        <w:rPr>
          <w:rFonts w:ascii="ＭＳ 明朝" w:hAnsi="ＭＳ 明朝"/>
          <w:szCs w:val="21"/>
        </w:rPr>
      </w:pPr>
    </w:p>
    <w:p w14:paraId="0FC5F20A" w14:textId="77777777" w:rsidR="00C1616D" w:rsidRDefault="00C1616D" w:rsidP="00C1616D">
      <w:pPr>
        <w:jc w:val="left"/>
        <w:rPr>
          <w:rFonts w:ascii="ＭＳ 明朝" w:hAnsi="ＭＳ 明朝"/>
          <w:szCs w:val="21"/>
        </w:rPr>
      </w:pPr>
    </w:p>
    <w:p w14:paraId="1E791180" w14:textId="77777777" w:rsidR="00C1616D" w:rsidRDefault="00C1616D" w:rsidP="00C1616D">
      <w:pPr>
        <w:jc w:val="left"/>
        <w:rPr>
          <w:rFonts w:ascii="ＭＳ 明朝" w:hAnsi="ＭＳ 明朝"/>
          <w:szCs w:val="21"/>
        </w:rPr>
      </w:pPr>
    </w:p>
    <w:p w14:paraId="33B365D9" w14:textId="77777777" w:rsidR="00C1616D" w:rsidRDefault="00C1616D" w:rsidP="00C1616D">
      <w:pPr>
        <w:jc w:val="left"/>
        <w:rPr>
          <w:rFonts w:ascii="ＭＳ 明朝" w:hAnsi="ＭＳ 明朝"/>
          <w:szCs w:val="21"/>
        </w:rPr>
      </w:pPr>
    </w:p>
    <w:p w14:paraId="1AA50F4C" w14:textId="77777777" w:rsidR="00C1616D" w:rsidRDefault="00C1616D" w:rsidP="00C1616D">
      <w:pPr>
        <w:jc w:val="left"/>
        <w:rPr>
          <w:rFonts w:ascii="ＭＳ 明朝" w:hAnsi="ＭＳ 明朝"/>
          <w:szCs w:val="21"/>
        </w:rPr>
      </w:pPr>
    </w:p>
    <w:p w14:paraId="0158E37A" w14:textId="77777777" w:rsidR="00C1616D" w:rsidRDefault="00C1616D" w:rsidP="00C1616D">
      <w:pPr>
        <w:jc w:val="left"/>
        <w:rPr>
          <w:rFonts w:ascii="ＭＳ 明朝" w:hAnsi="ＭＳ 明朝"/>
          <w:szCs w:val="21"/>
        </w:rPr>
      </w:pPr>
    </w:p>
    <w:p w14:paraId="17976A3D" w14:textId="77777777" w:rsidR="00C1616D" w:rsidRDefault="00C1616D" w:rsidP="00C1616D">
      <w:pPr>
        <w:jc w:val="left"/>
        <w:rPr>
          <w:rFonts w:ascii="ＭＳ 明朝" w:hAnsi="ＭＳ 明朝"/>
          <w:szCs w:val="21"/>
        </w:rPr>
      </w:pPr>
    </w:p>
    <w:p w14:paraId="14ACB931" w14:textId="77777777" w:rsidR="00C1616D" w:rsidRDefault="00C1616D" w:rsidP="00C1616D">
      <w:pPr>
        <w:jc w:val="left"/>
        <w:rPr>
          <w:rFonts w:ascii="ＭＳ 明朝" w:hAnsi="ＭＳ 明朝"/>
          <w:szCs w:val="21"/>
        </w:rPr>
      </w:pPr>
    </w:p>
    <w:p w14:paraId="57358F8F" w14:textId="77777777" w:rsidR="002E48A6" w:rsidRDefault="002E48A6" w:rsidP="00C1616D">
      <w:pPr>
        <w:jc w:val="left"/>
        <w:rPr>
          <w:rFonts w:ascii="ＭＳ 明朝" w:hAnsi="ＭＳ 明朝"/>
          <w:szCs w:val="21"/>
        </w:rPr>
      </w:pPr>
    </w:p>
    <w:p w14:paraId="34757B79" w14:textId="77777777" w:rsidR="00C1616D" w:rsidRDefault="00C1616D" w:rsidP="00C1616D">
      <w:pPr>
        <w:jc w:val="left"/>
        <w:rPr>
          <w:rFonts w:ascii="ＭＳ 明朝" w:hAnsi="ＭＳ 明朝"/>
          <w:szCs w:val="21"/>
        </w:rPr>
      </w:pPr>
    </w:p>
    <w:p w14:paraId="555A4F93" w14:textId="77777777" w:rsidR="002E48A6" w:rsidRDefault="002E48A6" w:rsidP="00C1616D">
      <w:pPr>
        <w:jc w:val="left"/>
        <w:rPr>
          <w:rFonts w:ascii="ＭＳ 明朝" w:hAnsi="ＭＳ 明朝"/>
          <w:szCs w:val="21"/>
        </w:rPr>
      </w:pPr>
    </w:p>
    <w:p w14:paraId="3C42EDBE" w14:textId="77777777" w:rsidR="00C1616D" w:rsidRPr="0029360C" w:rsidRDefault="00C1616D" w:rsidP="00C1616D">
      <w:pPr>
        <w:jc w:val="left"/>
        <w:rPr>
          <w:rFonts w:ascii="ＭＳ 明朝" w:hAnsi="ＭＳ 明朝"/>
          <w:szCs w:val="21"/>
        </w:rPr>
      </w:pPr>
    </w:p>
    <w:p w14:paraId="4EE6B7B8" w14:textId="2C3C09C9" w:rsidR="00C1616D" w:rsidRPr="0029360C" w:rsidRDefault="007F3DD2" w:rsidP="00C1616D">
      <w:pPr>
        <w:jc w:val="left"/>
        <w:rPr>
          <w:rFonts w:ascii="ＭＳ 明朝" w:hAnsi="ＭＳ 明朝"/>
          <w:b/>
          <w:szCs w:val="21"/>
        </w:rPr>
      </w:pPr>
      <w:r>
        <w:rPr>
          <w:rFonts w:ascii="ＭＳ 明朝" w:hAnsi="ＭＳ 明朝"/>
          <w:b/>
          <w:color w:val="FF0000"/>
          <w:szCs w:val="21"/>
          <w:u w:val="single"/>
        </w:rPr>
        <w:t>12</w:t>
      </w:r>
      <w:r w:rsidR="00C1616D" w:rsidRPr="00C1616D">
        <w:rPr>
          <w:rFonts w:ascii="ＭＳ 明朝" w:hAnsi="ＭＳ 明朝" w:hint="eastAsia"/>
          <w:b/>
          <w:color w:val="FF0000"/>
          <w:szCs w:val="21"/>
          <w:u w:val="single"/>
        </w:rPr>
        <w:t>．</w:t>
      </w:r>
      <w:r w:rsidR="00C1616D" w:rsidRPr="0029360C">
        <w:rPr>
          <w:rFonts w:ascii="ＭＳ 明朝" w:hAnsi="ＭＳ 明朝" w:hint="eastAsia"/>
          <w:b/>
          <w:szCs w:val="21"/>
        </w:rPr>
        <w:t>（盗難通帳による払戻し等）</w:t>
      </w:r>
    </w:p>
    <w:p w14:paraId="0422EFB4" w14:textId="77777777" w:rsidR="00C1616D" w:rsidRPr="0029360C" w:rsidRDefault="00C1616D" w:rsidP="003A1948">
      <w:pPr>
        <w:numPr>
          <w:ilvl w:val="1"/>
          <w:numId w:val="17"/>
        </w:numPr>
        <w:jc w:val="left"/>
        <w:rPr>
          <w:rFonts w:ascii="ＭＳ 明朝" w:hAnsi="ＭＳ 明朝"/>
          <w:szCs w:val="21"/>
          <w:shd w:val="pct15" w:color="auto" w:fill="FFFFFF"/>
        </w:rPr>
      </w:pPr>
      <w:r w:rsidRPr="0029360C">
        <w:rPr>
          <w:rFonts w:ascii="ＭＳ 明朝" w:hAnsi="ＭＳ 明朝" w:hint="eastAsia"/>
          <w:szCs w:val="21"/>
        </w:rPr>
        <w:t>貯金者が個人の場合であって、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4B528868" w14:textId="77777777" w:rsidR="00C1616D" w:rsidRPr="0029360C" w:rsidRDefault="00C1616D" w:rsidP="003A1948">
      <w:pPr>
        <w:numPr>
          <w:ilvl w:val="2"/>
          <w:numId w:val="17"/>
        </w:numPr>
        <w:jc w:val="left"/>
        <w:rPr>
          <w:rFonts w:ascii="ＭＳ 明朝" w:hAnsi="ＭＳ 明朝"/>
          <w:szCs w:val="21"/>
        </w:rPr>
      </w:pPr>
      <w:r w:rsidRPr="0029360C">
        <w:rPr>
          <w:rFonts w:ascii="ＭＳ 明朝" w:hAnsi="ＭＳ 明朝" w:hint="eastAsia"/>
          <w:szCs w:val="21"/>
        </w:rPr>
        <w:t>通帳の盗難に気づいてからすみやかに、当組合への通知が行われていること</w:t>
      </w:r>
    </w:p>
    <w:p w14:paraId="3847EA94" w14:textId="77777777" w:rsidR="00C1616D" w:rsidRPr="0029360C" w:rsidRDefault="00C1616D" w:rsidP="003A1948">
      <w:pPr>
        <w:numPr>
          <w:ilvl w:val="2"/>
          <w:numId w:val="17"/>
        </w:numPr>
        <w:jc w:val="left"/>
        <w:rPr>
          <w:rFonts w:ascii="ＭＳ 明朝" w:hAnsi="ＭＳ 明朝"/>
          <w:szCs w:val="21"/>
        </w:rPr>
      </w:pPr>
      <w:r w:rsidRPr="0029360C">
        <w:rPr>
          <w:rFonts w:ascii="ＭＳ 明朝" w:hAnsi="ＭＳ 明朝" w:hint="eastAsia"/>
          <w:szCs w:val="21"/>
        </w:rPr>
        <w:t>当組合の調査に対し、貯金者より十分な説明が行われていること</w:t>
      </w:r>
    </w:p>
    <w:p w14:paraId="39FEFFB7" w14:textId="77777777" w:rsidR="00C1616D" w:rsidRPr="0029360C" w:rsidRDefault="00C1616D" w:rsidP="003A1948">
      <w:pPr>
        <w:numPr>
          <w:ilvl w:val="2"/>
          <w:numId w:val="17"/>
        </w:numPr>
        <w:jc w:val="left"/>
        <w:rPr>
          <w:rFonts w:ascii="ＭＳ 明朝" w:hAnsi="ＭＳ 明朝"/>
          <w:szCs w:val="21"/>
        </w:rPr>
      </w:pPr>
      <w:r w:rsidRPr="0029360C">
        <w:rPr>
          <w:rFonts w:ascii="ＭＳ 明朝" w:hAnsi="ＭＳ 明朝" w:hint="eastAsia"/>
          <w:szCs w:val="21"/>
        </w:rPr>
        <w:t>当組合に対し、捜査機関に被害届を提出していることその他の盗取されたことが推測される事実を確認できるものを示していること</w:t>
      </w:r>
    </w:p>
    <w:p w14:paraId="67879EA2" w14:textId="0CF0B476" w:rsidR="00C1616D" w:rsidRDefault="00C1616D" w:rsidP="00C1616D">
      <w:pPr>
        <w:ind w:left="1260"/>
        <w:jc w:val="left"/>
        <w:rPr>
          <w:rFonts w:ascii="ＭＳ 明朝" w:hAnsi="ＭＳ 明朝"/>
          <w:szCs w:val="21"/>
        </w:rPr>
      </w:pPr>
      <w:r>
        <w:rPr>
          <w:rFonts w:ascii="ＭＳ 明朝" w:hAnsi="ＭＳ 明朝"/>
          <w:szCs w:val="21"/>
        </w:rPr>
        <w:br w:type="page"/>
      </w:r>
    </w:p>
    <w:p w14:paraId="0947B962" w14:textId="48C61B36" w:rsidR="00C1616D" w:rsidRPr="00C1616D" w:rsidRDefault="00A31A4F" w:rsidP="00C1616D">
      <w:pPr>
        <w:ind w:left="1260"/>
        <w:jc w:val="left"/>
        <w:rPr>
          <w:rFonts w:ascii="ＭＳ 明朝" w:hAnsi="ＭＳ 明朝"/>
          <w:szCs w:val="21"/>
        </w:rPr>
      </w:pPr>
      <w:r>
        <w:rPr>
          <w:noProof/>
        </w:rPr>
        <w:lastRenderedPageBreak/>
        <mc:AlternateContent>
          <mc:Choice Requires="wps">
            <w:drawing>
              <wp:anchor distT="0" distB="0" distL="114300" distR="114300" simplePos="0" relativeHeight="251836416" behindDoc="0" locked="0" layoutInCell="1" allowOverlap="1" wp14:anchorId="730EBAC2" wp14:editId="15E60424">
                <wp:simplePos x="0" y="0"/>
                <wp:positionH relativeFrom="margin">
                  <wp:align>left</wp:align>
                </wp:positionH>
                <wp:positionV relativeFrom="paragraph">
                  <wp:posOffset>-332105</wp:posOffset>
                </wp:positionV>
                <wp:extent cx="6257925" cy="1403985"/>
                <wp:effectExtent l="0" t="0" r="0" b="0"/>
                <wp:wrapNone/>
                <wp:docPr id="952866921" name="テキスト ボックス 952866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8D83622"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EBAC2" id="テキスト ボックス 952866921" o:spid="_x0000_s1030" type="#_x0000_t202" style="position:absolute;left:0;text-align:left;margin-left:0;margin-top:-26.15pt;width:492.75pt;height:110.55pt;z-index:2518364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" filled="f" stroked="f">
                <v:textbox style="mso-fit-shape-to-text:t">
                  <w:txbxContent>
                    <w:p w14:paraId="58D83622"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687E86BF" w14:textId="0861D93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前項の請求がなされた場合、当該払戻しが貯金者の故意による場合を除き、当組合は、当組合へ通知が行われた日の</w:t>
      </w:r>
      <w:r w:rsidRPr="0029360C">
        <w:rPr>
          <w:rFonts w:ascii="ＭＳ 明朝" w:hAnsi="ＭＳ 明朝"/>
          <w:szCs w:val="21"/>
        </w:rPr>
        <w:t>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補てん対象額」といいます。）を</w:t>
      </w:r>
      <w:r w:rsidR="009731BB" w:rsidRPr="009731BB">
        <w:rPr>
          <w:rFonts w:ascii="ＭＳ 明朝" w:hAnsi="ＭＳ 明朝" w:hint="eastAsia"/>
          <w:color w:val="FF0000"/>
          <w:szCs w:val="21"/>
          <w:u w:val="single"/>
        </w:rPr>
        <w:t>第</w:t>
      </w:r>
      <w:r w:rsidR="0047215E">
        <w:rPr>
          <w:rFonts w:ascii="ＭＳ 明朝" w:hAnsi="ＭＳ 明朝" w:hint="eastAsia"/>
          <w:color w:val="FF0000"/>
          <w:szCs w:val="21"/>
          <w:u w:val="single"/>
        </w:rPr>
        <w:t>1</w:t>
      </w:r>
      <w:r w:rsidR="0047215E">
        <w:rPr>
          <w:rFonts w:ascii="ＭＳ 明朝" w:hAnsi="ＭＳ 明朝"/>
          <w:color w:val="FF0000"/>
          <w:szCs w:val="21"/>
          <w:u w:val="single"/>
        </w:rPr>
        <w:t>1</w:t>
      </w:r>
      <w:r w:rsidRPr="009731BB">
        <w:rPr>
          <w:rFonts w:ascii="ＭＳ 明朝" w:hAnsi="ＭＳ 明朝"/>
          <w:color w:val="FF0000"/>
          <w:szCs w:val="21"/>
          <w:u w:val="single"/>
        </w:rPr>
        <w:t>条</w:t>
      </w:r>
      <w:r w:rsidRPr="0029360C">
        <w:rPr>
          <w:rFonts w:ascii="ＭＳ 明朝" w:hAnsi="ＭＳ 明朝"/>
          <w:szCs w:val="21"/>
        </w:rPr>
        <w:t>本文にかかわらず補てんするものとします。ただし、当該払戻しが行われたことについて、当組合が善意かつ無過失であ</w:t>
      </w:r>
      <w:r w:rsidRPr="0029360C">
        <w:rPr>
          <w:rFonts w:ascii="ＭＳ 明朝" w:hAnsi="ＭＳ 明朝" w:hint="eastAsia"/>
          <w:szCs w:val="21"/>
        </w:rPr>
        <w:t>り、かつ、貯金者に過失（重過失を除く。）があることを当組合が証明した場合は、当組合は補てん対象額の４分の３に相当する金額を補てんするものとします。</w:t>
      </w:r>
    </w:p>
    <w:p w14:paraId="590444D2" w14:textId="7777777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13D11AA9" w14:textId="7777777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第２項の規定にかかわらず、次のいずれかに該当することを当組合が証明した場合には、当組合は補てんしません。</w:t>
      </w:r>
    </w:p>
    <w:p w14:paraId="57F88E39" w14:textId="77777777" w:rsidR="00602BE5" w:rsidRPr="0029360C" w:rsidRDefault="00602BE5" w:rsidP="003A1948">
      <w:pPr>
        <w:numPr>
          <w:ilvl w:val="2"/>
          <w:numId w:val="4"/>
        </w:numPr>
        <w:ind w:left="1134" w:hanging="294"/>
        <w:jc w:val="left"/>
        <w:rPr>
          <w:rFonts w:ascii="ＭＳ 明朝" w:hAnsi="ＭＳ 明朝"/>
          <w:szCs w:val="21"/>
        </w:rPr>
      </w:pPr>
      <w:r w:rsidRPr="0029360C">
        <w:rPr>
          <w:rFonts w:ascii="ＭＳ 明朝" w:hAnsi="ＭＳ 明朝" w:hint="eastAsia"/>
          <w:szCs w:val="21"/>
        </w:rPr>
        <w:t>当該払戻しが行われたことについて当組合が善意かつ無過失であり、かつ、次のいずれかに該当すること</w:t>
      </w:r>
    </w:p>
    <w:p w14:paraId="75750FD3" w14:textId="77777777" w:rsidR="00602BE5" w:rsidRPr="0029360C" w:rsidRDefault="00602BE5" w:rsidP="003A1948">
      <w:pPr>
        <w:numPr>
          <w:ilvl w:val="3"/>
          <w:numId w:val="4"/>
        </w:numPr>
        <w:ind w:left="1418" w:hanging="284"/>
        <w:jc w:val="left"/>
        <w:rPr>
          <w:rFonts w:ascii="ＭＳ 明朝" w:hAnsi="ＭＳ 明朝"/>
          <w:szCs w:val="21"/>
        </w:rPr>
      </w:pPr>
      <w:r w:rsidRPr="0029360C">
        <w:rPr>
          <w:rFonts w:ascii="ＭＳ 明朝" w:hAnsi="ＭＳ 明朝" w:hint="eastAsia"/>
          <w:szCs w:val="21"/>
        </w:rPr>
        <w:t>当該払戻しが貯金者の重大な過失により行われたこと</w:t>
      </w:r>
    </w:p>
    <w:p w14:paraId="26ECF9CE" w14:textId="77777777" w:rsidR="00602BE5" w:rsidRPr="0029360C" w:rsidRDefault="00602BE5" w:rsidP="003A1948">
      <w:pPr>
        <w:numPr>
          <w:ilvl w:val="4"/>
          <w:numId w:val="4"/>
        </w:numPr>
        <w:ind w:left="1418" w:hanging="284"/>
        <w:jc w:val="left"/>
        <w:rPr>
          <w:rFonts w:ascii="ＭＳ 明朝" w:hAnsi="ＭＳ 明朝"/>
          <w:szCs w:val="21"/>
        </w:rPr>
      </w:pPr>
      <w:r w:rsidRPr="0029360C">
        <w:rPr>
          <w:rFonts w:ascii="ＭＳ 明朝" w:hAnsi="ＭＳ 明朝" w:hint="eastAsia"/>
          <w:szCs w:val="21"/>
        </w:rPr>
        <w:t>貯金者の配偶者、二親等内の親族、同居の親族その他の同居人、または家事使用人によって行われたこと</w:t>
      </w:r>
    </w:p>
    <w:p w14:paraId="6C3819E4" w14:textId="77777777" w:rsidR="00602BE5" w:rsidRPr="0029360C" w:rsidRDefault="00602BE5" w:rsidP="003A1948">
      <w:pPr>
        <w:numPr>
          <w:ilvl w:val="5"/>
          <w:numId w:val="4"/>
        </w:numPr>
        <w:ind w:left="1418" w:hanging="284"/>
        <w:jc w:val="left"/>
        <w:rPr>
          <w:rFonts w:ascii="ＭＳ 明朝" w:hAnsi="ＭＳ 明朝"/>
          <w:szCs w:val="21"/>
        </w:rPr>
      </w:pPr>
      <w:r w:rsidRPr="0029360C">
        <w:rPr>
          <w:rFonts w:ascii="ＭＳ 明朝" w:hAnsi="ＭＳ 明朝" w:hint="eastAsia"/>
          <w:szCs w:val="21"/>
        </w:rPr>
        <w:t>貯金者が、被害状況についての当組合に対する説明において、重要な事項について偽りの説明を行ったこと</w:t>
      </w:r>
    </w:p>
    <w:p w14:paraId="3F4639A9" w14:textId="77777777" w:rsidR="00602BE5" w:rsidRPr="0029360C" w:rsidRDefault="00602BE5" w:rsidP="003A1948">
      <w:pPr>
        <w:numPr>
          <w:ilvl w:val="2"/>
          <w:numId w:val="4"/>
        </w:numPr>
        <w:ind w:left="1134" w:hanging="294"/>
        <w:jc w:val="left"/>
        <w:rPr>
          <w:rFonts w:ascii="ＭＳ 明朝" w:hAnsi="ＭＳ 明朝"/>
          <w:szCs w:val="21"/>
        </w:rPr>
      </w:pPr>
      <w:r w:rsidRPr="0029360C">
        <w:rPr>
          <w:rFonts w:ascii="ＭＳ 明朝" w:hAnsi="ＭＳ 明朝" w:hint="eastAsia"/>
          <w:szCs w:val="21"/>
        </w:rPr>
        <w:t>通帳の盗取が、戦争、暴動等による著しい社会秩序の混乱に乗じまたはこれに付随して行われたこと</w:t>
      </w:r>
    </w:p>
    <w:p w14:paraId="041EEFBA" w14:textId="7777777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当該貯金について貯金者に払戻しを行っている場合には、この払戻しを行った額の限度において、第１項にもとづく補てんの請求には応じることはできません。また、貯金者が、当該払戻しを受けた者から損害賠償または不当利得返還を受けた場合も、その受けた限度において同様とします。</w:t>
      </w:r>
    </w:p>
    <w:p w14:paraId="31DF5231" w14:textId="7777777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当組合が第２項の規定にもとづき補てんを行った場合に、当該補てんを行った金額の限度において、当該貯金にかかる払戻請求権は消滅します。</w:t>
      </w:r>
    </w:p>
    <w:p w14:paraId="5F60EE4D" w14:textId="77777777" w:rsidR="00602BE5" w:rsidRPr="0029360C" w:rsidRDefault="00602BE5" w:rsidP="003A1948">
      <w:pPr>
        <w:numPr>
          <w:ilvl w:val="1"/>
          <w:numId w:val="17"/>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24A2EB46" w14:textId="77777777" w:rsidR="00602BE5" w:rsidRPr="0029360C" w:rsidRDefault="00602BE5" w:rsidP="00602BE5">
      <w:pPr>
        <w:jc w:val="left"/>
        <w:rPr>
          <w:rFonts w:ascii="ＭＳ 明朝" w:hAnsi="ＭＳ 明朝"/>
          <w:szCs w:val="21"/>
        </w:rPr>
      </w:pPr>
    </w:p>
    <w:p w14:paraId="1928941B" w14:textId="7FFA18C1" w:rsidR="00602BE5" w:rsidRPr="0029360C" w:rsidRDefault="007F3DD2" w:rsidP="0006470E">
      <w:pPr>
        <w:jc w:val="left"/>
        <w:rPr>
          <w:rFonts w:ascii="ＭＳ 明朝" w:hAnsi="ＭＳ 明朝"/>
          <w:b/>
          <w:szCs w:val="21"/>
        </w:rPr>
      </w:pPr>
      <w:r>
        <w:rPr>
          <w:rFonts w:ascii="ＭＳ 明朝" w:hAnsi="ＭＳ 明朝"/>
          <w:b/>
          <w:color w:val="FF0000"/>
          <w:szCs w:val="21"/>
          <w:u w:val="single"/>
        </w:rPr>
        <w:t>14</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（譲渡、質入れ等の禁止）</w:t>
      </w:r>
    </w:p>
    <w:p w14:paraId="44C681B6" w14:textId="77777777" w:rsidR="00602BE5" w:rsidRPr="0029360C" w:rsidRDefault="00602BE5" w:rsidP="003A1948">
      <w:pPr>
        <w:numPr>
          <w:ilvl w:val="1"/>
          <w:numId w:val="5"/>
        </w:numPr>
        <w:ind w:left="851" w:hanging="681"/>
        <w:jc w:val="left"/>
        <w:rPr>
          <w:rFonts w:ascii="ＭＳ 明朝" w:hAnsi="ＭＳ 明朝"/>
          <w:szCs w:val="21"/>
        </w:rPr>
      </w:pPr>
      <w:r w:rsidRPr="0029360C">
        <w:rPr>
          <w:rFonts w:ascii="ＭＳ 明朝" w:hAnsi="ＭＳ 明朝" w:hint="eastAsia"/>
          <w:szCs w:val="21"/>
        </w:rPr>
        <w:t>この貯金、貯金契約上の地位その他この取引にかかるいっさいの権利および通帳は、譲渡、質入れその他第三者の権利を設定すること、または第三者に利用させることはできません。</w:t>
      </w:r>
    </w:p>
    <w:p w14:paraId="0E6AFBE9" w14:textId="60A673C8" w:rsidR="00132278" w:rsidRDefault="00602BE5" w:rsidP="003A1948">
      <w:pPr>
        <w:numPr>
          <w:ilvl w:val="1"/>
          <w:numId w:val="5"/>
        </w:numPr>
        <w:ind w:left="851" w:hanging="681"/>
        <w:jc w:val="left"/>
        <w:rPr>
          <w:rFonts w:ascii="ＭＳ 明朝" w:hAnsi="ＭＳ 明朝"/>
          <w:szCs w:val="21"/>
        </w:rPr>
      </w:pPr>
      <w:r w:rsidRPr="0029360C">
        <w:rPr>
          <w:rFonts w:ascii="ＭＳ 明朝" w:hAnsi="ＭＳ 明朝" w:hint="eastAsia"/>
          <w:szCs w:val="21"/>
        </w:rPr>
        <w:t>当組合がやむをえないものと認めて質入れを承諾する場合には、当組合所定の書式により行います。</w:t>
      </w:r>
      <w:r w:rsidR="00132278">
        <w:rPr>
          <w:rFonts w:ascii="ＭＳ 明朝" w:hAnsi="ＭＳ 明朝"/>
          <w:szCs w:val="21"/>
        </w:rPr>
        <w:br w:type="page"/>
      </w:r>
    </w:p>
    <w:p w14:paraId="5F5A53E8" w14:textId="26B7EA21" w:rsidR="00132278" w:rsidRDefault="00D96A51" w:rsidP="00132278">
      <w:pPr>
        <w:ind w:left="851"/>
        <w:jc w:val="left"/>
        <w:rPr>
          <w:rFonts w:ascii="ＭＳ 明朝" w:hAnsi="ＭＳ 明朝"/>
          <w:szCs w:val="21"/>
        </w:rPr>
      </w:pPr>
      <w:r>
        <w:rPr>
          <w:noProof/>
        </w:rPr>
        <w:lastRenderedPageBreak/>
        <mc:AlternateContent>
          <mc:Choice Requires="wps">
            <w:drawing>
              <wp:anchor distT="0" distB="0" distL="114300" distR="114300" simplePos="0" relativeHeight="251852800" behindDoc="0" locked="0" layoutInCell="1" allowOverlap="1" wp14:anchorId="789DB1E0" wp14:editId="75F6DE89">
                <wp:simplePos x="0" y="0"/>
                <wp:positionH relativeFrom="margin">
                  <wp:posOffset>9525</wp:posOffset>
                </wp:positionH>
                <wp:positionV relativeFrom="paragraph">
                  <wp:posOffset>-330200</wp:posOffset>
                </wp:positionV>
                <wp:extent cx="6257925" cy="1403985"/>
                <wp:effectExtent l="0" t="0" r="0" b="0"/>
                <wp:wrapNone/>
                <wp:docPr id="113728039" name="テキスト ボックス 113728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6D18981A"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DB1E0" id="テキスト ボックス 113728039" o:spid="_x0000_s1031" type="#_x0000_t202" style="position:absolute;left:0;text-align:left;margin-left:.75pt;margin-top:-26pt;width:492.75pt;height:110.55pt;z-index:2518528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" filled="f" stroked="f">
                <v:textbox style="mso-fit-shape-to-text:t">
                  <w:txbxContent>
                    <w:p w14:paraId="6D18981A"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2751C75F"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前項の請求がなされた場合、当該払戻しが貯金者の故意による場合を除き、当組合は、当組合へ通知が行われた日の</w:t>
      </w:r>
      <w:r w:rsidRPr="0029360C">
        <w:rPr>
          <w:rFonts w:ascii="ＭＳ 明朝" w:hAnsi="ＭＳ 明朝"/>
          <w:szCs w:val="21"/>
        </w:rPr>
        <w:t>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補てん対象額」といいます。）を</w:t>
      </w:r>
      <w:r w:rsidRPr="00132278">
        <w:rPr>
          <w:rFonts w:ascii="ＭＳ 明朝" w:hAnsi="ＭＳ 明朝"/>
          <w:color w:val="FF0000"/>
          <w:szCs w:val="21"/>
          <w:u w:val="single"/>
        </w:rPr>
        <w:t>前条</w:t>
      </w:r>
      <w:r w:rsidRPr="0029360C">
        <w:rPr>
          <w:rFonts w:ascii="ＭＳ 明朝" w:hAnsi="ＭＳ 明朝"/>
          <w:szCs w:val="21"/>
        </w:rPr>
        <w:t>本文にかかわらず補てんするものとします。ただし、当該払戻しが行われたことについて、当組合が善意かつ無過失であ</w:t>
      </w:r>
      <w:r w:rsidRPr="0029360C">
        <w:rPr>
          <w:rFonts w:ascii="ＭＳ 明朝" w:hAnsi="ＭＳ 明朝" w:hint="eastAsia"/>
          <w:szCs w:val="21"/>
        </w:rPr>
        <w:t>り、かつ、貯金者に過失（重過失を除く。）があることを当組合が証明した場合は、当組合は補てん対象額の４分の３に相当する金額を補てんするものとします。</w:t>
      </w:r>
    </w:p>
    <w:p w14:paraId="075A440F"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2CF19DEF"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第２項の規定にかかわらず、次のいずれかに該当することを当組合が証明した場合には、当組合は補てんしません。</w:t>
      </w:r>
    </w:p>
    <w:p w14:paraId="4C44B34A" w14:textId="77777777" w:rsidR="00132278" w:rsidRPr="0029360C" w:rsidRDefault="00132278" w:rsidP="003A1948">
      <w:pPr>
        <w:numPr>
          <w:ilvl w:val="2"/>
          <w:numId w:val="19"/>
        </w:numPr>
        <w:jc w:val="left"/>
        <w:rPr>
          <w:rFonts w:ascii="ＭＳ 明朝" w:hAnsi="ＭＳ 明朝"/>
          <w:szCs w:val="21"/>
        </w:rPr>
      </w:pPr>
      <w:r w:rsidRPr="0029360C">
        <w:rPr>
          <w:rFonts w:ascii="ＭＳ 明朝" w:hAnsi="ＭＳ 明朝" w:hint="eastAsia"/>
          <w:szCs w:val="21"/>
        </w:rPr>
        <w:t>当該払戻しが行われたことについて当組合が善意かつ無過失であり、かつ、次のいずれかに該当すること</w:t>
      </w:r>
    </w:p>
    <w:p w14:paraId="029EF315" w14:textId="77777777" w:rsidR="00132278" w:rsidRPr="0029360C" w:rsidRDefault="00132278" w:rsidP="003A1948">
      <w:pPr>
        <w:numPr>
          <w:ilvl w:val="3"/>
          <w:numId w:val="19"/>
        </w:numPr>
        <w:ind w:left="1418" w:hanging="284"/>
        <w:jc w:val="left"/>
        <w:rPr>
          <w:rFonts w:ascii="ＭＳ 明朝" w:hAnsi="ＭＳ 明朝"/>
          <w:szCs w:val="21"/>
        </w:rPr>
      </w:pPr>
      <w:r w:rsidRPr="0029360C">
        <w:rPr>
          <w:rFonts w:ascii="ＭＳ 明朝" w:hAnsi="ＭＳ 明朝" w:hint="eastAsia"/>
          <w:szCs w:val="21"/>
        </w:rPr>
        <w:t>当該払戻しが貯金者の重大な過失により行われたこと</w:t>
      </w:r>
    </w:p>
    <w:p w14:paraId="26E00DE6" w14:textId="77777777" w:rsidR="00132278" w:rsidRPr="0029360C" w:rsidRDefault="00132278" w:rsidP="003A1948">
      <w:pPr>
        <w:numPr>
          <w:ilvl w:val="4"/>
          <w:numId w:val="19"/>
        </w:numPr>
        <w:ind w:left="1418" w:hanging="284"/>
        <w:jc w:val="left"/>
        <w:rPr>
          <w:rFonts w:ascii="ＭＳ 明朝" w:hAnsi="ＭＳ 明朝"/>
          <w:szCs w:val="21"/>
        </w:rPr>
      </w:pPr>
      <w:r w:rsidRPr="0029360C">
        <w:rPr>
          <w:rFonts w:ascii="ＭＳ 明朝" w:hAnsi="ＭＳ 明朝" w:hint="eastAsia"/>
          <w:szCs w:val="21"/>
        </w:rPr>
        <w:t>貯金者の配偶者、二親等内の親族、同居の親族その他の同居人、または家事使用人によって行われたこと</w:t>
      </w:r>
    </w:p>
    <w:p w14:paraId="7C81FCE8" w14:textId="77777777" w:rsidR="00132278" w:rsidRPr="0029360C" w:rsidRDefault="00132278" w:rsidP="003A1948">
      <w:pPr>
        <w:numPr>
          <w:ilvl w:val="5"/>
          <w:numId w:val="19"/>
        </w:numPr>
        <w:ind w:left="1418" w:hanging="284"/>
        <w:jc w:val="left"/>
        <w:rPr>
          <w:rFonts w:ascii="ＭＳ 明朝" w:hAnsi="ＭＳ 明朝"/>
          <w:szCs w:val="21"/>
        </w:rPr>
      </w:pPr>
      <w:r w:rsidRPr="0029360C">
        <w:rPr>
          <w:rFonts w:ascii="ＭＳ 明朝" w:hAnsi="ＭＳ 明朝" w:hint="eastAsia"/>
          <w:szCs w:val="21"/>
        </w:rPr>
        <w:t>貯金者が、被害状況についての当組合に対する説明において、重要な事項について偽りの説明を行ったこと</w:t>
      </w:r>
    </w:p>
    <w:p w14:paraId="21D044A6" w14:textId="77777777" w:rsidR="00132278" w:rsidRPr="0029360C" w:rsidRDefault="00132278" w:rsidP="003A1948">
      <w:pPr>
        <w:numPr>
          <w:ilvl w:val="2"/>
          <w:numId w:val="19"/>
        </w:numPr>
        <w:ind w:left="1134" w:hanging="294"/>
        <w:jc w:val="left"/>
        <w:rPr>
          <w:rFonts w:ascii="ＭＳ 明朝" w:hAnsi="ＭＳ 明朝"/>
          <w:szCs w:val="21"/>
        </w:rPr>
      </w:pPr>
      <w:r w:rsidRPr="0029360C">
        <w:rPr>
          <w:rFonts w:ascii="ＭＳ 明朝" w:hAnsi="ＭＳ 明朝" w:hint="eastAsia"/>
          <w:szCs w:val="21"/>
        </w:rPr>
        <w:t>通帳の盗取が、戦争、暴動等による著しい社会秩序の混乱に乗じまたはこれに付随して行われたこと</w:t>
      </w:r>
    </w:p>
    <w:p w14:paraId="4DE64B3A"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当該貯金について貯金者に払戻しを行っている場合には、この払戻しを行った額の限度において、第１項にもとづく補てんの請求には応じることはできません。また、貯金者が、当該払戻しを受けた者から損害賠償または不当利得返還を受けた場合も、その受けた限度において同様とします。</w:t>
      </w:r>
    </w:p>
    <w:p w14:paraId="16E0CF62"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当組合が第２項の規定にもとづき補てんを行った場合に、当該補てんを行った金額の限度において、当該貯金にかかる払戻請求権は消滅します。</w:t>
      </w:r>
    </w:p>
    <w:p w14:paraId="498097E0" w14:textId="77777777" w:rsidR="00132278" w:rsidRPr="0029360C" w:rsidRDefault="00132278" w:rsidP="003A1948">
      <w:pPr>
        <w:numPr>
          <w:ilvl w:val="1"/>
          <w:numId w:val="3"/>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654F4BD5" w14:textId="77777777" w:rsidR="00132278" w:rsidRDefault="00132278" w:rsidP="00132278">
      <w:pPr>
        <w:jc w:val="left"/>
        <w:rPr>
          <w:rFonts w:ascii="ＭＳ 明朝" w:hAnsi="ＭＳ 明朝"/>
          <w:szCs w:val="21"/>
        </w:rPr>
      </w:pPr>
    </w:p>
    <w:p w14:paraId="411FD5E9" w14:textId="77777777" w:rsidR="00132278" w:rsidRPr="0029360C" w:rsidRDefault="00132278" w:rsidP="00132278">
      <w:pPr>
        <w:jc w:val="left"/>
        <w:rPr>
          <w:rFonts w:ascii="ＭＳ 明朝" w:hAnsi="ＭＳ 明朝"/>
          <w:szCs w:val="21"/>
        </w:rPr>
      </w:pPr>
    </w:p>
    <w:p w14:paraId="2E1D13F4" w14:textId="3494D82E" w:rsidR="00132278" w:rsidRPr="0029360C" w:rsidRDefault="007F3DD2" w:rsidP="00132278">
      <w:pPr>
        <w:jc w:val="left"/>
        <w:rPr>
          <w:rFonts w:ascii="ＭＳ 明朝" w:hAnsi="ＭＳ 明朝"/>
          <w:b/>
          <w:szCs w:val="21"/>
        </w:rPr>
      </w:pPr>
      <w:r>
        <w:rPr>
          <w:rFonts w:ascii="ＭＳ 明朝" w:hAnsi="ＭＳ 明朝"/>
          <w:b/>
          <w:color w:val="FF0000"/>
          <w:szCs w:val="21"/>
          <w:u w:val="single"/>
        </w:rPr>
        <w:t>13</w:t>
      </w:r>
      <w:r w:rsidR="00132278" w:rsidRPr="00132278">
        <w:rPr>
          <w:rFonts w:ascii="ＭＳ 明朝" w:hAnsi="ＭＳ 明朝" w:hint="eastAsia"/>
          <w:b/>
          <w:color w:val="FF0000"/>
          <w:szCs w:val="21"/>
          <w:u w:val="single"/>
        </w:rPr>
        <w:t>．</w:t>
      </w:r>
      <w:r w:rsidR="00132278" w:rsidRPr="0029360C">
        <w:rPr>
          <w:rFonts w:ascii="ＭＳ 明朝" w:hAnsi="ＭＳ 明朝" w:hint="eastAsia"/>
          <w:b/>
          <w:szCs w:val="21"/>
        </w:rPr>
        <w:t>（譲渡、質入れ等の禁止）</w:t>
      </w:r>
    </w:p>
    <w:p w14:paraId="2C934EDC" w14:textId="77777777" w:rsidR="00132278" w:rsidRPr="0029360C" w:rsidRDefault="00132278" w:rsidP="003A1948">
      <w:pPr>
        <w:numPr>
          <w:ilvl w:val="1"/>
          <w:numId w:val="18"/>
        </w:numPr>
        <w:jc w:val="left"/>
        <w:rPr>
          <w:rFonts w:ascii="ＭＳ 明朝" w:hAnsi="ＭＳ 明朝"/>
          <w:szCs w:val="21"/>
        </w:rPr>
      </w:pPr>
      <w:r w:rsidRPr="0029360C">
        <w:rPr>
          <w:rFonts w:ascii="ＭＳ 明朝" w:hAnsi="ＭＳ 明朝" w:hint="eastAsia"/>
          <w:szCs w:val="21"/>
        </w:rPr>
        <w:t>この貯金、貯金契約上の地位その他この取引にかかるいっさいの権利および通帳は、譲渡、質入れその他第三者の権利を設定すること、または第三者に利用させることはできません。</w:t>
      </w:r>
    </w:p>
    <w:p w14:paraId="2A4511E2" w14:textId="77777777" w:rsidR="00132278" w:rsidRPr="0029360C" w:rsidRDefault="00132278" w:rsidP="003A1948">
      <w:pPr>
        <w:numPr>
          <w:ilvl w:val="1"/>
          <w:numId w:val="18"/>
        </w:numPr>
        <w:ind w:left="851" w:hanging="681"/>
        <w:jc w:val="left"/>
        <w:rPr>
          <w:rFonts w:ascii="ＭＳ 明朝" w:hAnsi="ＭＳ 明朝"/>
          <w:szCs w:val="21"/>
        </w:rPr>
      </w:pPr>
      <w:r w:rsidRPr="0029360C">
        <w:rPr>
          <w:rFonts w:ascii="ＭＳ 明朝" w:hAnsi="ＭＳ 明朝" w:hint="eastAsia"/>
          <w:szCs w:val="21"/>
        </w:rPr>
        <w:t>当組合がやむをえないものと認めて質入れを承諾する場合には、当組合所定の書式により行います。</w:t>
      </w:r>
    </w:p>
    <w:p w14:paraId="6CB4A089" w14:textId="243D5108" w:rsidR="00132278" w:rsidRDefault="00132278" w:rsidP="00132278">
      <w:pPr>
        <w:ind w:left="851"/>
        <w:jc w:val="left"/>
        <w:rPr>
          <w:rFonts w:ascii="ＭＳ 明朝" w:hAnsi="ＭＳ 明朝"/>
          <w:szCs w:val="21"/>
        </w:rPr>
      </w:pPr>
      <w:r>
        <w:rPr>
          <w:rFonts w:ascii="ＭＳ 明朝" w:hAnsi="ＭＳ 明朝"/>
          <w:szCs w:val="21"/>
        </w:rPr>
        <w:br w:type="page"/>
      </w:r>
    </w:p>
    <w:p w14:paraId="394ED67D" w14:textId="73CDD921" w:rsidR="00602BE5" w:rsidRPr="0029360C" w:rsidRDefault="00A31A4F" w:rsidP="00602BE5">
      <w:pPr>
        <w:jc w:val="left"/>
        <w:rPr>
          <w:rFonts w:ascii="ＭＳ 明朝" w:hAnsi="ＭＳ 明朝"/>
          <w:szCs w:val="21"/>
        </w:rPr>
      </w:pPr>
      <w:r>
        <w:rPr>
          <w:noProof/>
        </w:rPr>
        <w:lastRenderedPageBreak/>
        <mc:AlternateContent>
          <mc:Choice Requires="wps">
            <w:drawing>
              <wp:anchor distT="0" distB="0" distL="114300" distR="114300" simplePos="0" relativeHeight="251838464" behindDoc="0" locked="0" layoutInCell="1" allowOverlap="1" wp14:anchorId="3B0FB8F4" wp14:editId="39547A38">
                <wp:simplePos x="0" y="0"/>
                <wp:positionH relativeFrom="margin">
                  <wp:align>left</wp:align>
                </wp:positionH>
                <wp:positionV relativeFrom="paragraph">
                  <wp:posOffset>-305435</wp:posOffset>
                </wp:positionV>
                <wp:extent cx="6257925" cy="1403985"/>
                <wp:effectExtent l="0" t="0" r="0" b="0"/>
                <wp:wrapNone/>
                <wp:docPr id="405927456" name="テキスト ボックス 405927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34398C08"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FB8F4" id="テキスト ボックス 405927456" o:spid="_x0000_s1032" type="#_x0000_t202" style="position:absolute;margin-left:0;margin-top:-24.05pt;width:492.75pt;height:110.55pt;z-index:2518384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" filled="f" stroked="f">
                <v:textbox style="mso-fit-shape-to-text:t">
                  <w:txbxContent>
                    <w:p w14:paraId="34398C08"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20873FC5" w14:textId="5EC39E14" w:rsidR="00602BE5" w:rsidRPr="0029360C" w:rsidRDefault="007F3DD2" w:rsidP="0006470E">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5</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（取引の制限等）</w:t>
      </w:r>
    </w:p>
    <w:p w14:paraId="7FA6318B" w14:textId="77777777" w:rsidR="00602BE5" w:rsidRPr="0029360C" w:rsidRDefault="00602BE5" w:rsidP="003A1948">
      <w:pPr>
        <w:numPr>
          <w:ilvl w:val="1"/>
          <w:numId w:val="6"/>
        </w:numPr>
        <w:ind w:left="851" w:hanging="681"/>
        <w:jc w:val="left"/>
        <w:rPr>
          <w:rFonts w:ascii="ＭＳ 明朝" w:hAnsi="ＭＳ 明朝"/>
          <w:szCs w:val="21"/>
        </w:rPr>
      </w:pPr>
      <w:r w:rsidRPr="0029360C">
        <w:rPr>
          <w:rFonts w:ascii="ＭＳ 明朝" w:hAnsi="ＭＳ 明朝" w:hint="eastAsia"/>
          <w:szCs w:val="21"/>
        </w:rPr>
        <w:t>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25C79E8E" w14:textId="77777777" w:rsidR="00602BE5" w:rsidRPr="0029360C" w:rsidRDefault="00602BE5" w:rsidP="003A1948">
      <w:pPr>
        <w:numPr>
          <w:ilvl w:val="1"/>
          <w:numId w:val="6"/>
        </w:numPr>
        <w:ind w:left="851" w:hanging="681"/>
        <w:jc w:val="left"/>
        <w:rPr>
          <w:rFonts w:ascii="ＭＳ 明朝" w:hAnsi="ＭＳ 明朝"/>
          <w:szCs w:val="21"/>
        </w:rPr>
      </w:pPr>
      <w:r w:rsidRPr="0029360C">
        <w:rPr>
          <w:rFonts w:ascii="ＭＳ 明朝" w:hAnsi="ＭＳ 明朝" w:hint="eastAsia"/>
          <w:szCs w:val="21"/>
        </w:rPr>
        <w:t>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761A6734" w14:textId="77777777" w:rsidR="00602BE5" w:rsidRPr="0029360C" w:rsidRDefault="00602BE5" w:rsidP="003A1948">
      <w:pPr>
        <w:numPr>
          <w:ilvl w:val="1"/>
          <w:numId w:val="6"/>
        </w:numPr>
        <w:ind w:left="851" w:hanging="681"/>
        <w:jc w:val="left"/>
        <w:rPr>
          <w:rFonts w:ascii="ＭＳ 明朝" w:hAnsi="ＭＳ 明朝"/>
          <w:szCs w:val="21"/>
        </w:rPr>
      </w:pPr>
      <w:r w:rsidRPr="0029360C">
        <w:rPr>
          <w:rFonts w:ascii="ＭＳ 明朝" w:hAnsi="ＭＳ 明朝" w:hint="eastAsia"/>
          <w:szCs w:val="21"/>
        </w:rPr>
        <w:t>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6DF629E1" w14:textId="77777777" w:rsidR="00602BE5" w:rsidRPr="0029360C" w:rsidRDefault="00602BE5" w:rsidP="00602BE5">
      <w:pPr>
        <w:jc w:val="left"/>
        <w:rPr>
          <w:rFonts w:ascii="ＭＳ 明朝" w:hAnsi="ＭＳ 明朝"/>
          <w:szCs w:val="21"/>
        </w:rPr>
      </w:pPr>
    </w:p>
    <w:p w14:paraId="17B17D79" w14:textId="78F2CF56" w:rsidR="00602BE5" w:rsidRPr="0029360C" w:rsidRDefault="007F3DD2" w:rsidP="0006470E">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6</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（解約等）</w:t>
      </w:r>
    </w:p>
    <w:p w14:paraId="0F27519E" w14:textId="77777777" w:rsidR="00602BE5" w:rsidRPr="0029360C" w:rsidRDefault="00602BE5" w:rsidP="003A1948">
      <w:pPr>
        <w:numPr>
          <w:ilvl w:val="1"/>
          <w:numId w:val="7"/>
        </w:numPr>
        <w:ind w:left="851" w:hanging="681"/>
        <w:jc w:val="left"/>
        <w:rPr>
          <w:rFonts w:ascii="ＭＳ 明朝" w:hAnsi="ＭＳ 明朝"/>
          <w:szCs w:val="21"/>
        </w:rPr>
      </w:pPr>
      <w:r w:rsidRPr="0029360C">
        <w:rPr>
          <w:rFonts w:ascii="ＭＳ 明朝" w:hAnsi="ＭＳ 明朝" w:hint="eastAsia"/>
          <w:szCs w:val="21"/>
        </w:rPr>
        <w:t>この貯金口座を解約する場合には、通帳を持参のうえ、当店に申出てください。</w:t>
      </w:r>
    </w:p>
    <w:p w14:paraId="7272D8E3" w14:textId="77777777" w:rsidR="00602BE5" w:rsidRPr="0029360C" w:rsidRDefault="00602BE5" w:rsidP="003A1948">
      <w:pPr>
        <w:numPr>
          <w:ilvl w:val="1"/>
          <w:numId w:val="7"/>
        </w:numPr>
        <w:ind w:left="851" w:hanging="681"/>
        <w:jc w:val="left"/>
        <w:rPr>
          <w:rFonts w:ascii="ＭＳ 明朝" w:hAnsi="ＭＳ 明朝"/>
          <w:szCs w:val="21"/>
        </w:rPr>
      </w:pPr>
      <w:r w:rsidRPr="0029360C">
        <w:rPr>
          <w:rFonts w:ascii="ＭＳ 明朝" w:hAnsi="ＭＳ 明朝" w:hint="eastAsia"/>
          <w:szCs w:val="21"/>
        </w:rPr>
        <w:t>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名称、住所にあてて発信した時に解約されたものとします。</w:t>
      </w:r>
    </w:p>
    <w:p w14:paraId="3AF76909" w14:textId="77777777" w:rsidR="00602BE5" w:rsidRPr="0029360C" w:rsidRDefault="00602BE5" w:rsidP="00602BE5">
      <w:pPr>
        <w:ind w:left="1050" w:hanging="840"/>
        <w:jc w:val="left"/>
        <w:rPr>
          <w:rFonts w:ascii="ＭＳ 明朝" w:hAnsi="ＭＳ 明朝"/>
          <w:szCs w:val="21"/>
        </w:rPr>
      </w:pPr>
      <w:r w:rsidRPr="0029360C">
        <w:rPr>
          <w:rFonts w:ascii="ＭＳ 明朝" w:hAnsi="ＭＳ 明朝" w:hint="eastAsia"/>
          <w:szCs w:val="21"/>
        </w:rPr>
        <w:t xml:space="preserve">　　　①この貯金口座の名義人が存在しないことが明らかになった場合または貯金口座の名義人の意思によらずに開設されたことが明らかになった場合</w:t>
      </w:r>
    </w:p>
    <w:p w14:paraId="40855FC0" w14:textId="7FDF4ACC" w:rsidR="00602BE5" w:rsidRPr="009731BB" w:rsidRDefault="009731BB" w:rsidP="009731BB">
      <w:pPr>
        <w:ind w:left="840" w:hanging="630"/>
        <w:jc w:val="left"/>
        <w:rPr>
          <w:rFonts w:ascii="ＭＳ 明朝" w:hAnsi="ＭＳ 明朝"/>
          <w:szCs w:val="21"/>
        </w:rPr>
      </w:pPr>
      <w:r w:rsidRPr="009731BB">
        <w:rPr>
          <w:rFonts w:ascii="ＭＳ 明朝" w:hAnsi="ＭＳ 明朝" w:hint="eastAsia"/>
          <w:szCs w:val="21"/>
        </w:rPr>
        <w:t xml:space="preserve">　　</w:t>
      </w:r>
      <w:r>
        <w:rPr>
          <w:rFonts w:ascii="ＭＳ 明朝" w:hAnsi="ＭＳ 明朝" w:hint="eastAsia"/>
          <w:szCs w:val="21"/>
        </w:rPr>
        <w:t xml:space="preserve">　②</w:t>
      </w:r>
      <w:r w:rsidR="00602BE5" w:rsidRPr="009731BB">
        <w:rPr>
          <w:rFonts w:ascii="ＭＳ 明朝" w:hAnsi="ＭＳ 明朝" w:hint="eastAsia"/>
          <w:szCs w:val="21"/>
        </w:rPr>
        <w:t>この貯金の貯金者が</w:t>
      </w:r>
      <w:r w:rsidR="00602BE5" w:rsidRPr="009731BB">
        <w:rPr>
          <w:rFonts w:ascii="ＭＳ 明朝" w:hAnsi="ＭＳ 明朝" w:hint="eastAsia"/>
          <w:color w:val="FF0000"/>
          <w:szCs w:val="21"/>
          <w:u w:val="single"/>
        </w:rPr>
        <w:t>第</w:t>
      </w:r>
      <w:r w:rsidR="0047215E">
        <w:rPr>
          <w:rFonts w:ascii="ＭＳ 明朝" w:hAnsi="ＭＳ 明朝" w:hint="eastAsia"/>
          <w:color w:val="FF0000"/>
          <w:szCs w:val="21"/>
          <w:u w:val="single"/>
        </w:rPr>
        <w:t>14</w:t>
      </w:r>
      <w:r w:rsidR="00602BE5" w:rsidRPr="009731BB">
        <w:rPr>
          <w:rFonts w:ascii="ＭＳ 明朝" w:hAnsi="ＭＳ 明朝"/>
          <w:color w:val="FF0000"/>
          <w:szCs w:val="21"/>
          <w:u w:val="single"/>
        </w:rPr>
        <w:t>条</w:t>
      </w:r>
      <w:r w:rsidR="00602BE5" w:rsidRPr="009731BB">
        <w:rPr>
          <w:rFonts w:ascii="ＭＳ 明朝" w:hAnsi="ＭＳ 明朝"/>
          <w:szCs w:val="21"/>
        </w:rPr>
        <w:t>第１項に違反した場合</w:t>
      </w:r>
    </w:p>
    <w:p w14:paraId="57B72EA7" w14:textId="77777777" w:rsidR="00602BE5" w:rsidRPr="0029360C" w:rsidRDefault="00602BE5" w:rsidP="00602BE5">
      <w:pPr>
        <w:ind w:left="1050" w:hanging="840"/>
        <w:jc w:val="left"/>
        <w:rPr>
          <w:rFonts w:ascii="ＭＳ 明朝" w:hAnsi="ＭＳ 明朝"/>
          <w:szCs w:val="21"/>
        </w:rPr>
      </w:pPr>
      <w:r w:rsidRPr="0029360C">
        <w:rPr>
          <w:rFonts w:ascii="ＭＳ 明朝" w:hAnsi="ＭＳ 明朝" w:hint="eastAsia"/>
          <w:szCs w:val="21"/>
        </w:rPr>
        <w:t xml:space="preserve">　　　③この貯金がマネー・ローンダリング、テロ資金供与、経済制裁関係法令等に抵触する取引に利用され、またはそのおそれがあると合理的に認められる場合</w:t>
      </w:r>
    </w:p>
    <w:p w14:paraId="298597B5" w14:textId="77777777" w:rsidR="00602BE5" w:rsidRPr="0029360C" w:rsidRDefault="00602BE5" w:rsidP="00602BE5">
      <w:pPr>
        <w:ind w:left="1050" w:hanging="840"/>
        <w:jc w:val="left"/>
        <w:rPr>
          <w:rFonts w:ascii="ＭＳ 明朝" w:hAnsi="ＭＳ 明朝"/>
          <w:szCs w:val="21"/>
        </w:rPr>
      </w:pPr>
      <w:r w:rsidRPr="0029360C">
        <w:rPr>
          <w:rFonts w:ascii="ＭＳ 明朝" w:hAnsi="ＭＳ 明朝" w:hint="eastAsia"/>
          <w:szCs w:val="21"/>
        </w:rPr>
        <w:t xml:space="preserve">　　　④この貯金が法令や公序良俗に反する行為に利用され、またはそのおそれがあると認められる場合</w:t>
      </w:r>
    </w:p>
    <w:p w14:paraId="0519C8D5" w14:textId="77777777" w:rsidR="00602BE5" w:rsidRPr="00FE6603" w:rsidRDefault="00602BE5" w:rsidP="00602BE5">
      <w:pPr>
        <w:ind w:left="1050" w:hanging="840"/>
        <w:jc w:val="left"/>
        <w:rPr>
          <w:rFonts w:ascii="ＭＳ 明朝" w:hAnsi="ＭＳ 明朝"/>
          <w:color w:val="000000" w:themeColor="text1"/>
          <w:szCs w:val="21"/>
        </w:rPr>
      </w:pPr>
      <w:r w:rsidRPr="0029360C">
        <w:rPr>
          <w:rFonts w:ascii="ＭＳ 明朝" w:hAnsi="ＭＳ 明朝" w:hint="eastAsia"/>
          <w:szCs w:val="21"/>
        </w:rPr>
        <w:t xml:space="preserve">　　　</w:t>
      </w:r>
      <w:r w:rsidRPr="00FE6603">
        <w:rPr>
          <w:rFonts w:ascii="ＭＳ 明朝" w:hAnsi="ＭＳ 明朝" w:hint="eastAsia"/>
          <w:color w:val="000000" w:themeColor="text1"/>
          <w:szCs w:val="21"/>
        </w:rPr>
        <w:t>⑤この貯金口座の口座開設申込時における貯金者の説明や提出資料の内容に偽りがあると判明した場合、または</w:t>
      </w:r>
      <w:bookmarkStart w:id="6" w:name="_Hlk106194873"/>
      <w:r w:rsidRPr="00FE6603">
        <w:rPr>
          <w:rFonts w:ascii="ＭＳ 明朝" w:hAnsi="ＭＳ 明朝" w:hint="eastAsia"/>
          <w:color w:val="000000" w:themeColor="text1"/>
          <w:szCs w:val="21"/>
        </w:rPr>
        <w:t>この貯金口座の</w:t>
      </w:r>
      <w:bookmarkEnd w:id="6"/>
      <w:r w:rsidRPr="00FE6603">
        <w:rPr>
          <w:rFonts w:ascii="ＭＳ 明朝" w:hAnsi="ＭＳ 明朝" w:hint="eastAsia"/>
          <w:color w:val="000000" w:themeColor="text1"/>
          <w:szCs w:val="21"/>
        </w:rPr>
        <w:t>口座開設後の利用状況が口座開設申込時において貯金者が行った説明や提出資料の内容と異なると判明した場合</w:t>
      </w:r>
    </w:p>
    <w:p w14:paraId="493A5132" w14:textId="77777777" w:rsidR="00602BE5" w:rsidRPr="0029360C" w:rsidRDefault="00602BE5" w:rsidP="00602BE5">
      <w:pPr>
        <w:ind w:leftChars="100" w:left="210" w:firstLineChars="300" w:firstLine="629"/>
        <w:jc w:val="left"/>
        <w:rPr>
          <w:rFonts w:ascii="ＭＳ 明朝" w:hAnsi="ＭＳ 明朝"/>
          <w:szCs w:val="21"/>
        </w:rPr>
      </w:pPr>
      <w:r w:rsidRPr="00FE6603">
        <w:rPr>
          <w:rFonts w:ascii="ＭＳ 明朝" w:hAnsi="ＭＳ 明朝" w:hint="eastAsia"/>
          <w:color w:val="000000" w:themeColor="text1"/>
          <w:szCs w:val="21"/>
        </w:rPr>
        <w:t>⑥①～⑤</w:t>
      </w:r>
      <w:r w:rsidRPr="0029360C">
        <w:rPr>
          <w:rFonts w:ascii="ＭＳ 明朝" w:hAnsi="ＭＳ 明朝" w:hint="eastAsia"/>
          <w:szCs w:val="21"/>
        </w:rPr>
        <w:t>の疑いがあるにもかかわらず、正当な理由なく当組合からの確認に応じない場合</w:t>
      </w:r>
    </w:p>
    <w:p w14:paraId="5D49BF62" w14:textId="77777777" w:rsidR="00602BE5" w:rsidRDefault="00602BE5" w:rsidP="003A1948">
      <w:pPr>
        <w:numPr>
          <w:ilvl w:val="1"/>
          <w:numId w:val="7"/>
        </w:numPr>
        <w:ind w:left="851" w:hanging="681"/>
        <w:jc w:val="left"/>
        <w:rPr>
          <w:rFonts w:ascii="ＭＳ 明朝" w:hAnsi="ＭＳ 明朝"/>
          <w:szCs w:val="21"/>
        </w:rPr>
      </w:pPr>
      <w:r w:rsidRPr="0029360C">
        <w:rPr>
          <w:rFonts w:ascii="ＭＳ 明朝" w:hAnsi="ＭＳ 明朝" w:hint="eastAsia"/>
          <w:szCs w:val="21"/>
        </w:rPr>
        <w:t>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204F5208" w14:textId="1CA45FB0" w:rsidR="00132278" w:rsidRDefault="00132278" w:rsidP="00132278">
      <w:pPr>
        <w:ind w:left="851"/>
        <w:jc w:val="left"/>
        <w:rPr>
          <w:rFonts w:ascii="ＭＳ 明朝" w:hAnsi="ＭＳ 明朝"/>
          <w:szCs w:val="21"/>
        </w:rPr>
      </w:pPr>
      <w:r>
        <w:rPr>
          <w:rFonts w:ascii="ＭＳ 明朝" w:hAnsi="ＭＳ 明朝"/>
          <w:szCs w:val="21"/>
        </w:rPr>
        <w:br w:type="page"/>
      </w:r>
    </w:p>
    <w:p w14:paraId="4ED92AE1" w14:textId="0D56CD13" w:rsidR="00132278" w:rsidRDefault="00D96A51" w:rsidP="00132278">
      <w:pPr>
        <w:ind w:left="851"/>
        <w:jc w:val="left"/>
        <w:rPr>
          <w:rFonts w:ascii="ＭＳ 明朝" w:hAnsi="ＭＳ 明朝"/>
          <w:szCs w:val="21"/>
        </w:rPr>
      </w:pPr>
      <w:r>
        <w:rPr>
          <w:noProof/>
        </w:rPr>
        <w:lastRenderedPageBreak/>
        <mc:AlternateContent>
          <mc:Choice Requires="wps">
            <w:drawing>
              <wp:anchor distT="0" distB="0" distL="114300" distR="114300" simplePos="0" relativeHeight="251854848" behindDoc="0" locked="0" layoutInCell="1" allowOverlap="1" wp14:anchorId="5605FCFC" wp14:editId="10ED287B">
                <wp:simplePos x="0" y="0"/>
                <wp:positionH relativeFrom="margin">
                  <wp:align>left</wp:align>
                </wp:positionH>
                <wp:positionV relativeFrom="paragraph">
                  <wp:posOffset>-330200</wp:posOffset>
                </wp:positionV>
                <wp:extent cx="6257925" cy="1403985"/>
                <wp:effectExtent l="0" t="0" r="0" b="0"/>
                <wp:wrapNone/>
                <wp:docPr id="1183077174" name="テキスト ボックス 1183077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1AC41792"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5FCFC" id="テキスト ボックス 1183077174" o:spid="_x0000_s1033" type="#_x0000_t202" style="position:absolute;left:0;text-align:left;margin-left:0;margin-top:-26pt;width:492.75pt;height:110.55pt;z-index:2518548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" filled="f" stroked="f">
                <v:textbox style="mso-fit-shape-to-text:t">
                  <w:txbxContent>
                    <w:p w14:paraId="1AC41792"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41F1A38D" w14:textId="3B8DEF81" w:rsidR="00132278" w:rsidRPr="0029360C" w:rsidRDefault="007F3DD2" w:rsidP="00132278">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4</w:t>
      </w:r>
      <w:r w:rsidR="00132278" w:rsidRPr="00132278">
        <w:rPr>
          <w:rFonts w:ascii="ＭＳ 明朝" w:hAnsi="ＭＳ 明朝" w:hint="eastAsia"/>
          <w:b/>
          <w:color w:val="FF0000"/>
          <w:szCs w:val="21"/>
          <w:u w:val="single"/>
        </w:rPr>
        <w:t>．</w:t>
      </w:r>
      <w:r w:rsidR="00132278" w:rsidRPr="0029360C">
        <w:rPr>
          <w:rFonts w:ascii="ＭＳ 明朝" w:hAnsi="ＭＳ 明朝" w:hint="eastAsia"/>
          <w:b/>
          <w:szCs w:val="21"/>
        </w:rPr>
        <w:t>（取引の制限等）</w:t>
      </w:r>
    </w:p>
    <w:p w14:paraId="6E1C3E46" w14:textId="77777777" w:rsidR="00132278" w:rsidRPr="0029360C" w:rsidRDefault="00132278" w:rsidP="003A1948">
      <w:pPr>
        <w:numPr>
          <w:ilvl w:val="1"/>
          <w:numId w:val="20"/>
        </w:numPr>
        <w:jc w:val="left"/>
        <w:rPr>
          <w:rFonts w:ascii="ＭＳ 明朝" w:hAnsi="ＭＳ 明朝"/>
          <w:szCs w:val="21"/>
        </w:rPr>
      </w:pPr>
      <w:r w:rsidRPr="0029360C">
        <w:rPr>
          <w:rFonts w:ascii="ＭＳ 明朝" w:hAnsi="ＭＳ 明朝" w:hint="eastAsia"/>
          <w:szCs w:val="21"/>
        </w:rPr>
        <w:t>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4C8DEC67" w14:textId="77777777" w:rsidR="00132278" w:rsidRPr="0029360C" w:rsidRDefault="00132278" w:rsidP="003A1948">
      <w:pPr>
        <w:numPr>
          <w:ilvl w:val="1"/>
          <w:numId w:val="20"/>
        </w:numPr>
        <w:ind w:left="851" w:hanging="681"/>
        <w:jc w:val="left"/>
        <w:rPr>
          <w:rFonts w:ascii="ＭＳ 明朝" w:hAnsi="ＭＳ 明朝"/>
          <w:szCs w:val="21"/>
        </w:rPr>
      </w:pPr>
      <w:r w:rsidRPr="0029360C">
        <w:rPr>
          <w:rFonts w:ascii="ＭＳ 明朝" w:hAnsi="ＭＳ 明朝" w:hint="eastAsia"/>
          <w:szCs w:val="21"/>
        </w:rPr>
        <w:t>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7BB317B0" w14:textId="77777777" w:rsidR="00132278" w:rsidRPr="0029360C" w:rsidRDefault="00132278" w:rsidP="003A1948">
      <w:pPr>
        <w:numPr>
          <w:ilvl w:val="1"/>
          <w:numId w:val="20"/>
        </w:numPr>
        <w:ind w:left="851" w:hanging="681"/>
        <w:jc w:val="left"/>
        <w:rPr>
          <w:rFonts w:ascii="ＭＳ 明朝" w:hAnsi="ＭＳ 明朝"/>
          <w:szCs w:val="21"/>
        </w:rPr>
      </w:pPr>
      <w:r w:rsidRPr="0029360C">
        <w:rPr>
          <w:rFonts w:ascii="ＭＳ 明朝" w:hAnsi="ＭＳ 明朝" w:hint="eastAsia"/>
          <w:szCs w:val="21"/>
        </w:rPr>
        <w:t>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20A0A6D6" w14:textId="77777777" w:rsidR="00132278" w:rsidRPr="0029360C" w:rsidRDefault="00132278" w:rsidP="00132278">
      <w:pPr>
        <w:jc w:val="left"/>
        <w:rPr>
          <w:rFonts w:ascii="ＭＳ 明朝" w:hAnsi="ＭＳ 明朝"/>
          <w:szCs w:val="21"/>
        </w:rPr>
      </w:pPr>
    </w:p>
    <w:p w14:paraId="4E2D28CC" w14:textId="03DEDA82" w:rsidR="00132278" w:rsidRPr="0029360C" w:rsidRDefault="007F3DD2" w:rsidP="00132278">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5</w:t>
      </w:r>
      <w:r w:rsidR="00132278" w:rsidRPr="00132278">
        <w:rPr>
          <w:rFonts w:ascii="ＭＳ 明朝" w:hAnsi="ＭＳ 明朝" w:hint="eastAsia"/>
          <w:b/>
          <w:color w:val="FF0000"/>
          <w:szCs w:val="21"/>
          <w:u w:val="single"/>
        </w:rPr>
        <w:t>．</w:t>
      </w:r>
      <w:r w:rsidR="00132278" w:rsidRPr="0029360C">
        <w:rPr>
          <w:rFonts w:ascii="ＭＳ 明朝" w:hAnsi="ＭＳ 明朝" w:hint="eastAsia"/>
          <w:b/>
          <w:szCs w:val="21"/>
        </w:rPr>
        <w:t>（解約等）</w:t>
      </w:r>
    </w:p>
    <w:p w14:paraId="3582F7C5" w14:textId="77777777" w:rsidR="00132278" w:rsidRPr="0029360C" w:rsidRDefault="00132278" w:rsidP="003A1948">
      <w:pPr>
        <w:numPr>
          <w:ilvl w:val="1"/>
          <w:numId w:val="21"/>
        </w:numPr>
        <w:jc w:val="left"/>
        <w:rPr>
          <w:rFonts w:ascii="ＭＳ 明朝" w:hAnsi="ＭＳ 明朝"/>
          <w:szCs w:val="21"/>
        </w:rPr>
      </w:pPr>
      <w:r w:rsidRPr="0029360C">
        <w:rPr>
          <w:rFonts w:ascii="ＭＳ 明朝" w:hAnsi="ＭＳ 明朝" w:hint="eastAsia"/>
          <w:szCs w:val="21"/>
        </w:rPr>
        <w:t>この貯金口座を解約する場合には、通帳を持参のうえ、当店に申出てください。</w:t>
      </w:r>
    </w:p>
    <w:p w14:paraId="7C681C5A" w14:textId="77777777" w:rsidR="00132278" w:rsidRPr="0029360C" w:rsidRDefault="00132278" w:rsidP="003A1948">
      <w:pPr>
        <w:numPr>
          <w:ilvl w:val="1"/>
          <w:numId w:val="21"/>
        </w:numPr>
        <w:ind w:left="851" w:hanging="681"/>
        <w:jc w:val="left"/>
        <w:rPr>
          <w:rFonts w:ascii="ＭＳ 明朝" w:hAnsi="ＭＳ 明朝"/>
          <w:szCs w:val="21"/>
        </w:rPr>
      </w:pPr>
      <w:r w:rsidRPr="0029360C">
        <w:rPr>
          <w:rFonts w:ascii="ＭＳ 明朝" w:hAnsi="ＭＳ 明朝" w:hint="eastAsia"/>
          <w:szCs w:val="21"/>
        </w:rPr>
        <w:t>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名称、住所にあてて発信した時に解約されたものとします。</w:t>
      </w:r>
    </w:p>
    <w:p w14:paraId="41149617" w14:textId="77777777" w:rsidR="00132278" w:rsidRPr="0029360C" w:rsidRDefault="00132278" w:rsidP="00132278">
      <w:pPr>
        <w:ind w:left="1050" w:hanging="840"/>
        <w:jc w:val="left"/>
        <w:rPr>
          <w:rFonts w:ascii="ＭＳ 明朝" w:hAnsi="ＭＳ 明朝"/>
          <w:szCs w:val="21"/>
        </w:rPr>
      </w:pPr>
      <w:r w:rsidRPr="0029360C">
        <w:rPr>
          <w:rFonts w:ascii="ＭＳ 明朝" w:hAnsi="ＭＳ 明朝" w:hint="eastAsia"/>
          <w:szCs w:val="21"/>
        </w:rPr>
        <w:t xml:space="preserve">　　　①この貯金口座の名義人が存在しないことが明らかになった場合または貯金口座の名義人の意思によらずに開設されたことが明らかになった場合</w:t>
      </w:r>
    </w:p>
    <w:p w14:paraId="4DCED1B0" w14:textId="55FA0E65" w:rsidR="00132278" w:rsidRPr="0029360C" w:rsidRDefault="00132278" w:rsidP="00132278">
      <w:pPr>
        <w:ind w:left="840" w:hanging="630"/>
        <w:jc w:val="left"/>
        <w:rPr>
          <w:rFonts w:ascii="ＭＳ 明朝" w:hAnsi="ＭＳ 明朝"/>
          <w:szCs w:val="21"/>
        </w:rPr>
      </w:pPr>
      <w:r w:rsidRPr="0029360C">
        <w:rPr>
          <w:rFonts w:ascii="ＭＳ 明朝" w:hAnsi="ＭＳ 明朝" w:hint="eastAsia"/>
          <w:szCs w:val="21"/>
        </w:rPr>
        <w:t xml:space="preserve">　　　②この貯金の貯金者が</w:t>
      </w:r>
      <w:r w:rsidRPr="003F11CE">
        <w:rPr>
          <w:rFonts w:ascii="ＭＳ 明朝" w:hAnsi="ＭＳ 明朝" w:hint="eastAsia"/>
          <w:color w:val="FF0000"/>
          <w:szCs w:val="21"/>
          <w:u w:val="single"/>
        </w:rPr>
        <w:t>第</w:t>
      </w:r>
      <w:r w:rsidRPr="003F11CE">
        <w:rPr>
          <w:rFonts w:ascii="ＭＳ 明朝" w:hAnsi="ＭＳ 明朝"/>
          <w:color w:val="FF0000"/>
          <w:szCs w:val="21"/>
          <w:u w:val="single"/>
        </w:rPr>
        <w:t>1</w:t>
      </w:r>
      <w:r w:rsidR="0047215E">
        <w:rPr>
          <w:rFonts w:ascii="ＭＳ 明朝" w:hAnsi="ＭＳ 明朝"/>
          <w:color w:val="FF0000"/>
          <w:szCs w:val="21"/>
          <w:u w:val="single"/>
        </w:rPr>
        <w:t>3</w:t>
      </w:r>
      <w:r w:rsidRPr="003F11CE">
        <w:rPr>
          <w:rFonts w:ascii="ＭＳ 明朝" w:hAnsi="ＭＳ 明朝"/>
          <w:color w:val="FF0000"/>
          <w:szCs w:val="21"/>
          <w:u w:val="single"/>
        </w:rPr>
        <w:t>条</w:t>
      </w:r>
      <w:r w:rsidRPr="0029360C">
        <w:rPr>
          <w:rFonts w:ascii="ＭＳ 明朝" w:hAnsi="ＭＳ 明朝"/>
          <w:szCs w:val="21"/>
        </w:rPr>
        <w:t>第１項に違反した場合</w:t>
      </w:r>
    </w:p>
    <w:p w14:paraId="124F24E8" w14:textId="77777777" w:rsidR="00132278" w:rsidRPr="0029360C" w:rsidRDefault="00132278" w:rsidP="00132278">
      <w:pPr>
        <w:ind w:left="1050" w:hanging="840"/>
        <w:jc w:val="left"/>
        <w:rPr>
          <w:rFonts w:ascii="ＭＳ 明朝" w:hAnsi="ＭＳ 明朝"/>
          <w:szCs w:val="21"/>
        </w:rPr>
      </w:pPr>
      <w:r w:rsidRPr="0029360C">
        <w:rPr>
          <w:rFonts w:ascii="ＭＳ 明朝" w:hAnsi="ＭＳ 明朝" w:hint="eastAsia"/>
          <w:szCs w:val="21"/>
        </w:rPr>
        <w:t xml:space="preserve">　　　③この貯金がマネー・ローンダリング、テロ資金供与、経済制裁関係法令等に抵触する取引に利用され、またはそのおそれがあると合理的に認められる場合</w:t>
      </w:r>
    </w:p>
    <w:p w14:paraId="01479534" w14:textId="77777777" w:rsidR="00132278" w:rsidRPr="0029360C" w:rsidRDefault="00132278" w:rsidP="00132278">
      <w:pPr>
        <w:ind w:left="1050" w:hanging="840"/>
        <w:jc w:val="left"/>
        <w:rPr>
          <w:rFonts w:ascii="ＭＳ 明朝" w:hAnsi="ＭＳ 明朝"/>
          <w:szCs w:val="21"/>
        </w:rPr>
      </w:pPr>
      <w:r w:rsidRPr="0029360C">
        <w:rPr>
          <w:rFonts w:ascii="ＭＳ 明朝" w:hAnsi="ＭＳ 明朝" w:hint="eastAsia"/>
          <w:szCs w:val="21"/>
        </w:rPr>
        <w:t xml:space="preserve">　　　④この貯金が法令や公序良俗に反する行為に利用され、またはそのおそれがあると認められる場合</w:t>
      </w:r>
    </w:p>
    <w:p w14:paraId="323392DB" w14:textId="77777777" w:rsidR="00132278" w:rsidRPr="00FE6603" w:rsidRDefault="00132278" w:rsidP="00132278">
      <w:pPr>
        <w:ind w:left="1050" w:hanging="840"/>
        <w:jc w:val="left"/>
        <w:rPr>
          <w:rFonts w:ascii="ＭＳ 明朝" w:hAnsi="ＭＳ 明朝"/>
          <w:color w:val="000000" w:themeColor="text1"/>
          <w:szCs w:val="21"/>
        </w:rPr>
      </w:pPr>
      <w:r w:rsidRPr="0029360C">
        <w:rPr>
          <w:rFonts w:ascii="ＭＳ 明朝" w:hAnsi="ＭＳ 明朝" w:hint="eastAsia"/>
          <w:szCs w:val="21"/>
        </w:rPr>
        <w:t xml:space="preserve">　　　</w:t>
      </w:r>
      <w:r w:rsidRPr="00FE6603">
        <w:rPr>
          <w:rFonts w:ascii="ＭＳ 明朝" w:hAnsi="ＭＳ 明朝" w:hint="eastAsia"/>
          <w:color w:val="000000" w:themeColor="text1"/>
          <w:szCs w:val="21"/>
        </w:rPr>
        <w:t>⑤この貯金口座の口座開設申込時における貯金者の説明や提出資料の内容に偽りがあると判明した場合、またはこの貯金口座の口座開設後の利用状況が口座開設申込時において貯金者が行った説明や提出資料の内容と異なると判明した場合</w:t>
      </w:r>
    </w:p>
    <w:p w14:paraId="7F95A06A" w14:textId="77777777" w:rsidR="00132278" w:rsidRPr="0029360C" w:rsidRDefault="00132278" w:rsidP="00132278">
      <w:pPr>
        <w:ind w:leftChars="100" w:left="210" w:firstLineChars="300" w:firstLine="629"/>
        <w:jc w:val="left"/>
        <w:rPr>
          <w:rFonts w:ascii="ＭＳ 明朝" w:hAnsi="ＭＳ 明朝"/>
          <w:szCs w:val="21"/>
        </w:rPr>
      </w:pPr>
      <w:r w:rsidRPr="00FE6603">
        <w:rPr>
          <w:rFonts w:ascii="ＭＳ 明朝" w:hAnsi="ＭＳ 明朝" w:hint="eastAsia"/>
          <w:color w:val="000000" w:themeColor="text1"/>
          <w:szCs w:val="21"/>
        </w:rPr>
        <w:t>⑥①～⑤</w:t>
      </w:r>
      <w:r w:rsidRPr="0029360C">
        <w:rPr>
          <w:rFonts w:ascii="ＭＳ 明朝" w:hAnsi="ＭＳ 明朝" w:hint="eastAsia"/>
          <w:szCs w:val="21"/>
        </w:rPr>
        <w:t>の疑いがあるにもかかわらず、正当な理由なく当組合からの確認に応じない場合</w:t>
      </w:r>
    </w:p>
    <w:p w14:paraId="2A380B71" w14:textId="77777777" w:rsidR="00132278" w:rsidRPr="0029360C" w:rsidRDefault="00132278" w:rsidP="003A1948">
      <w:pPr>
        <w:numPr>
          <w:ilvl w:val="1"/>
          <w:numId w:val="21"/>
        </w:numPr>
        <w:ind w:left="851" w:hanging="681"/>
        <w:jc w:val="left"/>
        <w:rPr>
          <w:rFonts w:ascii="ＭＳ 明朝" w:hAnsi="ＭＳ 明朝"/>
          <w:szCs w:val="21"/>
        </w:rPr>
      </w:pPr>
      <w:r w:rsidRPr="0029360C">
        <w:rPr>
          <w:rFonts w:ascii="ＭＳ 明朝" w:hAnsi="ＭＳ 明朝" w:hint="eastAsia"/>
          <w:szCs w:val="21"/>
        </w:rPr>
        <w:t>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68F7A4F2" w14:textId="6820D6B1" w:rsidR="00132278" w:rsidRDefault="00132278" w:rsidP="00132278">
      <w:pPr>
        <w:ind w:left="851"/>
        <w:jc w:val="left"/>
        <w:rPr>
          <w:rFonts w:ascii="ＭＳ 明朝" w:hAnsi="ＭＳ 明朝"/>
          <w:szCs w:val="21"/>
        </w:rPr>
      </w:pPr>
      <w:r>
        <w:rPr>
          <w:rFonts w:ascii="ＭＳ 明朝" w:hAnsi="ＭＳ 明朝"/>
          <w:szCs w:val="21"/>
        </w:rPr>
        <w:br w:type="page"/>
      </w:r>
    </w:p>
    <w:p w14:paraId="41B8C315" w14:textId="67A766EE" w:rsidR="00132278" w:rsidRPr="0029360C" w:rsidRDefault="00A31A4F" w:rsidP="00132278">
      <w:pPr>
        <w:ind w:left="851"/>
        <w:jc w:val="left"/>
        <w:rPr>
          <w:rFonts w:ascii="ＭＳ 明朝" w:hAnsi="ＭＳ 明朝"/>
          <w:szCs w:val="21"/>
        </w:rPr>
      </w:pPr>
      <w:r>
        <w:rPr>
          <w:noProof/>
        </w:rPr>
        <w:lastRenderedPageBreak/>
        <mc:AlternateContent>
          <mc:Choice Requires="wps">
            <w:drawing>
              <wp:anchor distT="0" distB="0" distL="114300" distR="114300" simplePos="0" relativeHeight="251840512" behindDoc="0" locked="0" layoutInCell="1" allowOverlap="1" wp14:anchorId="1C249E38" wp14:editId="3010F3A6">
                <wp:simplePos x="0" y="0"/>
                <wp:positionH relativeFrom="margin">
                  <wp:align>left</wp:align>
                </wp:positionH>
                <wp:positionV relativeFrom="paragraph">
                  <wp:posOffset>-343535</wp:posOffset>
                </wp:positionV>
                <wp:extent cx="6257925" cy="1403985"/>
                <wp:effectExtent l="0" t="0" r="0" b="0"/>
                <wp:wrapNone/>
                <wp:docPr id="1782102729" name="テキスト ボックス 178210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78E199C5"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49E38" id="テキスト ボックス 1782102729" o:spid="_x0000_s1034" type="#_x0000_t202" style="position:absolute;left:0;text-align:left;margin-left:0;margin-top:-27.05pt;width:492.75pt;height:110.55pt;z-index:2518405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" filled="f" stroked="f">
                <v:textbox style="mso-fit-shape-to-text:t">
                  <w:txbxContent>
                    <w:p w14:paraId="78E199C5"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713FF2BB" w14:textId="77777777" w:rsidR="00602BE5" w:rsidRPr="0029360C" w:rsidRDefault="00602BE5" w:rsidP="003A1948">
      <w:pPr>
        <w:numPr>
          <w:ilvl w:val="2"/>
          <w:numId w:val="21"/>
        </w:numPr>
        <w:ind w:left="1134" w:hanging="294"/>
        <w:jc w:val="left"/>
        <w:rPr>
          <w:rFonts w:ascii="ＭＳ 明朝" w:hAnsi="ＭＳ 明朝"/>
          <w:szCs w:val="21"/>
        </w:rPr>
      </w:pPr>
      <w:r w:rsidRPr="0029360C">
        <w:rPr>
          <w:rFonts w:ascii="ＭＳ 明朝" w:hAnsi="ＭＳ 明朝" w:hint="eastAsia"/>
          <w:szCs w:val="21"/>
        </w:rPr>
        <w:t>貯金者が口座開設申込時にした表明・確約に関して虚偽の申告をしたことが判明した場合</w:t>
      </w:r>
    </w:p>
    <w:p w14:paraId="3D4FF1DC" w14:textId="77777777" w:rsidR="00602BE5" w:rsidRPr="0029360C" w:rsidRDefault="00602BE5" w:rsidP="003A1948">
      <w:pPr>
        <w:numPr>
          <w:ilvl w:val="2"/>
          <w:numId w:val="21"/>
        </w:numPr>
        <w:ind w:left="1134" w:hanging="294"/>
        <w:jc w:val="left"/>
        <w:rPr>
          <w:rFonts w:ascii="ＭＳ 明朝" w:hAnsi="ＭＳ 明朝"/>
          <w:szCs w:val="21"/>
        </w:rPr>
      </w:pPr>
      <w:r w:rsidRPr="0029360C">
        <w:rPr>
          <w:rFonts w:ascii="ＭＳ 明朝" w:hAnsi="ＭＳ 明朝" w:hint="eastAsia"/>
          <w:szCs w:val="21"/>
        </w:rPr>
        <w:t>貯金者が、次のいずれかに該当したことが判明した場合</w:t>
      </w:r>
    </w:p>
    <w:p w14:paraId="3EFE5D90" w14:textId="77777777" w:rsidR="00602BE5" w:rsidRPr="0029360C" w:rsidRDefault="00602BE5" w:rsidP="003A1948">
      <w:pPr>
        <w:numPr>
          <w:ilvl w:val="3"/>
          <w:numId w:val="9"/>
        </w:numPr>
        <w:ind w:left="1418" w:hanging="284"/>
        <w:jc w:val="left"/>
        <w:rPr>
          <w:rFonts w:ascii="ＭＳ 明朝" w:hAnsi="ＭＳ 明朝"/>
          <w:szCs w:val="21"/>
        </w:rPr>
      </w:pPr>
      <w:r w:rsidRPr="0029360C">
        <w:rPr>
          <w:rFonts w:ascii="ＭＳ 明朝" w:hAnsi="ＭＳ 明朝" w:hint="eastAsia"/>
          <w:szCs w:val="21"/>
        </w:rPr>
        <w:t>暴力団</w:t>
      </w:r>
    </w:p>
    <w:p w14:paraId="3F583295" w14:textId="77777777" w:rsidR="00602BE5" w:rsidRPr="0029360C" w:rsidRDefault="00602BE5" w:rsidP="003A1948">
      <w:pPr>
        <w:numPr>
          <w:ilvl w:val="4"/>
          <w:numId w:val="9"/>
        </w:numPr>
        <w:ind w:left="1418" w:hanging="284"/>
        <w:jc w:val="left"/>
        <w:rPr>
          <w:rFonts w:ascii="ＭＳ 明朝" w:hAnsi="ＭＳ 明朝"/>
          <w:szCs w:val="21"/>
        </w:rPr>
      </w:pPr>
      <w:r w:rsidRPr="0029360C">
        <w:rPr>
          <w:rFonts w:ascii="ＭＳ 明朝" w:hAnsi="ＭＳ 明朝" w:hint="eastAsia"/>
          <w:szCs w:val="21"/>
        </w:rPr>
        <w:t>暴力団員</w:t>
      </w:r>
    </w:p>
    <w:p w14:paraId="35994CBB" w14:textId="77777777" w:rsidR="00602BE5" w:rsidRPr="0029360C" w:rsidRDefault="00602BE5" w:rsidP="003A1948">
      <w:pPr>
        <w:numPr>
          <w:ilvl w:val="5"/>
          <w:numId w:val="9"/>
        </w:numPr>
        <w:ind w:left="1418" w:hanging="284"/>
        <w:jc w:val="left"/>
        <w:rPr>
          <w:rFonts w:ascii="ＭＳ 明朝" w:hAnsi="ＭＳ 明朝"/>
          <w:szCs w:val="21"/>
        </w:rPr>
      </w:pPr>
      <w:r w:rsidRPr="0029360C">
        <w:rPr>
          <w:rFonts w:ascii="ＭＳ 明朝" w:hAnsi="ＭＳ 明朝" w:hint="eastAsia"/>
          <w:szCs w:val="21"/>
        </w:rPr>
        <w:t>暴力団準構成員</w:t>
      </w:r>
    </w:p>
    <w:p w14:paraId="55216A2A" w14:textId="77777777" w:rsidR="00602BE5" w:rsidRPr="0029360C" w:rsidRDefault="00602BE5" w:rsidP="003A1948">
      <w:pPr>
        <w:numPr>
          <w:ilvl w:val="6"/>
          <w:numId w:val="9"/>
        </w:numPr>
        <w:ind w:left="1418" w:hanging="284"/>
        <w:jc w:val="left"/>
        <w:rPr>
          <w:rFonts w:ascii="ＭＳ 明朝" w:hAnsi="ＭＳ 明朝"/>
          <w:szCs w:val="21"/>
        </w:rPr>
      </w:pPr>
      <w:r w:rsidRPr="0029360C">
        <w:rPr>
          <w:rFonts w:ascii="ＭＳ 明朝" w:hAnsi="ＭＳ 明朝" w:hint="eastAsia"/>
          <w:szCs w:val="21"/>
        </w:rPr>
        <w:t>暴力団関係企業</w:t>
      </w:r>
    </w:p>
    <w:p w14:paraId="7DF2AAFD" w14:textId="77777777" w:rsidR="00602BE5" w:rsidRPr="0029360C" w:rsidRDefault="00602BE5" w:rsidP="003A1948">
      <w:pPr>
        <w:numPr>
          <w:ilvl w:val="7"/>
          <w:numId w:val="9"/>
        </w:numPr>
        <w:ind w:left="1418" w:hanging="284"/>
        <w:jc w:val="left"/>
        <w:rPr>
          <w:rFonts w:ascii="ＭＳ 明朝" w:hAnsi="ＭＳ 明朝"/>
          <w:szCs w:val="21"/>
        </w:rPr>
      </w:pPr>
      <w:r w:rsidRPr="0029360C">
        <w:rPr>
          <w:rFonts w:ascii="ＭＳ 明朝" w:hAnsi="ＭＳ 明朝" w:hint="eastAsia"/>
          <w:szCs w:val="21"/>
        </w:rPr>
        <w:t>総会屋等、社会運動等標ぼうゴロまたは特殊知能暴力集団等</w:t>
      </w:r>
    </w:p>
    <w:p w14:paraId="6196B507" w14:textId="77777777" w:rsidR="00602BE5" w:rsidRPr="0029360C" w:rsidRDefault="00602BE5" w:rsidP="003A1948">
      <w:pPr>
        <w:numPr>
          <w:ilvl w:val="8"/>
          <w:numId w:val="10"/>
        </w:numPr>
        <w:ind w:left="1418" w:hanging="284"/>
        <w:jc w:val="left"/>
        <w:rPr>
          <w:rFonts w:ascii="ＭＳ 明朝" w:hAnsi="ＭＳ 明朝"/>
          <w:szCs w:val="21"/>
        </w:rPr>
      </w:pPr>
      <w:r w:rsidRPr="0029360C">
        <w:rPr>
          <w:rFonts w:ascii="ＭＳ 明朝" w:hAnsi="ＭＳ 明朝" w:hint="eastAsia"/>
          <w:szCs w:val="21"/>
        </w:rPr>
        <w:t>その他前各号に準ずる者</w:t>
      </w:r>
    </w:p>
    <w:p w14:paraId="6DABB6F7" w14:textId="77777777" w:rsidR="00602BE5" w:rsidRPr="0029360C" w:rsidRDefault="00602BE5" w:rsidP="003A1948">
      <w:pPr>
        <w:numPr>
          <w:ilvl w:val="2"/>
          <w:numId w:val="21"/>
        </w:numPr>
        <w:ind w:left="1134" w:hanging="294"/>
        <w:jc w:val="left"/>
        <w:rPr>
          <w:rFonts w:ascii="ＭＳ 明朝" w:hAnsi="ＭＳ 明朝"/>
          <w:szCs w:val="21"/>
        </w:rPr>
      </w:pPr>
      <w:r w:rsidRPr="0029360C">
        <w:rPr>
          <w:rFonts w:ascii="ＭＳ 明朝" w:hAnsi="ＭＳ 明朝" w:hint="eastAsia"/>
          <w:szCs w:val="21"/>
        </w:rPr>
        <w:t>貯金者が、自らまたは第三者を利用して次の各号に該当する行為をした場合</w:t>
      </w:r>
    </w:p>
    <w:p w14:paraId="6F97115F" w14:textId="77777777" w:rsidR="00602BE5" w:rsidRPr="0029360C" w:rsidRDefault="00602BE5" w:rsidP="003A1948">
      <w:pPr>
        <w:numPr>
          <w:ilvl w:val="3"/>
          <w:numId w:val="10"/>
        </w:numPr>
        <w:ind w:left="1418" w:hanging="284"/>
        <w:jc w:val="left"/>
        <w:rPr>
          <w:rFonts w:ascii="ＭＳ 明朝" w:hAnsi="ＭＳ 明朝"/>
          <w:szCs w:val="21"/>
        </w:rPr>
      </w:pPr>
      <w:r w:rsidRPr="0029360C">
        <w:rPr>
          <w:rFonts w:ascii="ＭＳ 明朝" w:hAnsi="ＭＳ 明朝" w:hint="eastAsia"/>
          <w:szCs w:val="21"/>
        </w:rPr>
        <w:t>暴力的な要求行為</w:t>
      </w:r>
    </w:p>
    <w:p w14:paraId="11825C3B" w14:textId="77777777" w:rsidR="00602BE5" w:rsidRPr="0029360C" w:rsidRDefault="00602BE5" w:rsidP="003A1948">
      <w:pPr>
        <w:numPr>
          <w:ilvl w:val="4"/>
          <w:numId w:val="8"/>
        </w:numPr>
        <w:ind w:left="1418" w:hanging="284"/>
        <w:jc w:val="left"/>
        <w:rPr>
          <w:rFonts w:ascii="ＭＳ 明朝" w:hAnsi="ＭＳ 明朝"/>
          <w:szCs w:val="21"/>
        </w:rPr>
      </w:pPr>
      <w:r w:rsidRPr="0029360C">
        <w:rPr>
          <w:rFonts w:ascii="ＭＳ 明朝" w:hAnsi="ＭＳ 明朝" w:hint="eastAsia"/>
          <w:szCs w:val="21"/>
        </w:rPr>
        <w:t>法的な責任を超えた不当な要求行為</w:t>
      </w:r>
    </w:p>
    <w:p w14:paraId="5118FA81" w14:textId="77777777" w:rsidR="00602BE5" w:rsidRPr="0029360C" w:rsidRDefault="00602BE5" w:rsidP="003A1948">
      <w:pPr>
        <w:numPr>
          <w:ilvl w:val="5"/>
          <w:numId w:val="10"/>
        </w:numPr>
        <w:ind w:left="1418" w:hanging="284"/>
        <w:jc w:val="left"/>
        <w:rPr>
          <w:rFonts w:ascii="ＭＳ 明朝" w:hAnsi="ＭＳ 明朝"/>
          <w:szCs w:val="21"/>
        </w:rPr>
      </w:pPr>
      <w:r w:rsidRPr="0029360C">
        <w:rPr>
          <w:rFonts w:ascii="ＭＳ 明朝" w:hAnsi="ＭＳ 明朝" w:hint="eastAsia"/>
          <w:szCs w:val="21"/>
        </w:rPr>
        <w:t>取引に関して、脅迫的な言動をし、または暴力を用いる行為</w:t>
      </w:r>
    </w:p>
    <w:p w14:paraId="464F141C" w14:textId="77777777" w:rsidR="00602BE5" w:rsidRPr="0029360C" w:rsidRDefault="00602BE5" w:rsidP="003A1948">
      <w:pPr>
        <w:numPr>
          <w:ilvl w:val="6"/>
          <w:numId w:val="10"/>
        </w:numPr>
        <w:ind w:left="1418" w:hanging="284"/>
        <w:jc w:val="left"/>
        <w:rPr>
          <w:rFonts w:ascii="ＭＳ 明朝" w:hAnsi="ＭＳ 明朝"/>
          <w:szCs w:val="21"/>
        </w:rPr>
      </w:pPr>
      <w:r w:rsidRPr="0029360C">
        <w:rPr>
          <w:rFonts w:ascii="ＭＳ 明朝" w:hAnsi="ＭＳ 明朝" w:hint="eastAsia"/>
          <w:szCs w:val="21"/>
        </w:rPr>
        <w:t>風説を流布し、偽計を用いまたは威力を用いて当組合の信用を毀損し、または当組合の業務を妨害する行為</w:t>
      </w:r>
    </w:p>
    <w:p w14:paraId="62C34991" w14:textId="77777777" w:rsidR="00602BE5" w:rsidRPr="0029360C" w:rsidRDefault="00602BE5" w:rsidP="003A1948">
      <w:pPr>
        <w:numPr>
          <w:ilvl w:val="7"/>
          <w:numId w:val="10"/>
        </w:numPr>
        <w:ind w:left="1418" w:hanging="284"/>
        <w:jc w:val="left"/>
        <w:rPr>
          <w:rFonts w:ascii="ＭＳ 明朝" w:hAnsi="ＭＳ 明朝"/>
          <w:szCs w:val="21"/>
        </w:rPr>
      </w:pPr>
      <w:r w:rsidRPr="0029360C">
        <w:rPr>
          <w:rFonts w:ascii="ＭＳ 明朝" w:hAnsi="ＭＳ 明朝" w:hint="eastAsia"/>
          <w:szCs w:val="21"/>
        </w:rPr>
        <w:t>その他前各号に準ずる行為</w:t>
      </w:r>
    </w:p>
    <w:p w14:paraId="78EA1FE1" w14:textId="77777777" w:rsidR="00602BE5" w:rsidRPr="0029360C" w:rsidRDefault="00602BE5" w:rsidP="003A1948">
      <w:pPr>
        <w:numPr>
          <w:ilvl w:val="1"/>
          <w:numId w:val="21"/>
        </w:numPr>
        <w:ind w:left="851" w:hanging="681"/>
        <w:jc w:val="left"/>
        <w:rPr>
          <w:rFonts w:ascii="ＭＳ 明朝" w:hAnsi="ＭＳ 明朝"/>
          <w:szCs w:val="21"/>
        </w:rPr>
      </w:pPr>
      <w:r w:rsidRPr="0029360C">
        <w:rPr>
          <w:rFonts w:ascii="ＭＳ 明朝" w:hAnsi="ＭＳ 明朝" w:hint="eastAsia"/>
          <w:szCs w:val="21"/>
        </w:rPr>
        <w:t>この貯金が、当組合が別途表示する一定の期間貯金者による利用が</w:t>
      </w:r>
      <w:r w:rsidRPr="0047215E">
        <w:rPr>
          <w:rFonts w:ascii="ＭＳ 明朝" w:hAnsi="ＭＳ 明朝" w:hint="eastAsia"/>
          <w:szCs w:val="21"/>
        </w:rPr>
        <w:t>なく、かつ残高が一定の金額を超えることが</w:t>
      </w:r>
      <w:r w:rsidRPr="0029360C">
        <w:rPr>
          <w:rFonts w:ascii="ＭＳ 明朝" w:hAnsi="ＭＳ 明朝" w:hint="eastAsia"/>
          <w:szCs w:val="21"/>
        </w:rPr>
        <w:t>ない場合には、当組合はこの貯金取引を停止し、または貯金者に通知することによりこの貯金口座を解約することができるものとします。また、法令に基づく場合にも同様にできるものとします。</w:t>
      </w:r>
    </w:p>
    <w:p w14:paraId="48D603A2" w14:textId="77777777" w:rsidR="00602BE5" w:rsidRPr="0029360C" w:rsidRDefault="00602BE5" w:rsidP="003A1948">
      <w:pPr>
        <w:numPr>
          <w:ilvl w:val="1"/>
          <w:numId w:val="21"/>
        </w:numPr>
        <w:ind w:left="851" w:hanging="681"/>
        <w:jc w:val="left"/>
        <w:rPr>
          <w:rFonts w:ascii="ＭＳ 明朝" w:hAnsi="ＭＳ 明朝"/>
          <w:szCs w:val="21"/>
        </w:rPr>
      </w:pPr>
      <w:r w:rsidRPr="0029360C">
        <w:rPr>
          <w:rFonts w:ascii="ＭＳ 明朝" w:hAnsi="ＭＳ 明朝" w:hint="eastAsia"/>
          <w:szCs w:val="21"/>
        </w:rPr>
        <w:t>前３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また貯金取引が継続されるときは貯金口座が変更されることがあります。</w:t>
      </w:r>
    </w:p>
    <w:p w14:paraId="5556324B" w14:textId="77777777" w:rsidR="00602BE5" w:rsidRPr="0029360C" w:rsidRDefault="00602BE5" w:rsidP="00602BE5">
      <w:pPr>
        <w:jc w:val="left"/>
        <w:rPr>
          <w:rFonts w:ascii="ＭＳ 明朝" w:hAnsi="ＭＳ 明朝"/>
          <w:szCs w:val="21"/>
        </w:rPr>
      </w:pPr>
    </w:p>
    <w:p w14:paraId="66D45C48" w14:textId="56D99638" w:rsidR="00602BE5" w:rsidRPr="0029360C" w:rsidRDefault="007F3DD2" w:rsidP="0006470E">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7</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（通知等）</w:t>
      </w:r>
    </w:p>
    <w:p w14:paraId="7BE52BB7" w14:textId="77777777" w:rsidR="00602BE5" w:rsidRPr="0029360C" w:rsidRDefault="00602BE5" w:rsidP="00602BE5">
      <w:pPr>
        <w:ind w:left="210" w:hanging="210"/>
        <w:jc w:val="left"/>
        <w:rPr>
          <w:rFonts w:ascii="ＭＳ 明朝" w:hAnsi="ＭＳ 明朝"/>
          <w:szCs w:val="21"/>
        </w:rPr>
      </w:pPr>
      <w:r w:rsidRPr="0029360C">
        <w:rPr>
          <w:rFonts w:ascii="ＭＳ 明朝" w:hAnsi="ＭＳ 明朝" w:hint="eastAsia"/>
          <w:szCs w:val="21"/>
        </w:rPr>
        <w:t xml:space="preserve">　　届出のあった名称、住所にあてて当組合が通知または送付書類を発送した場合には、延着しまたは到達しなかったときでも通常到達すべき時に到達したものとみなします。</w:t>
      </w:r>
    </w:p>
    <w:p w14:paraId="21CB0B76" w14:textId="77777777" w:rsidR="00602BE5" w:rsidRPr="0029360C" w:rsidRDefault="00602BE5" w:rsidP="00602BE5">
      <w:pPr>
        <w:jc w:val="left"/>
        <w:rPr>
          <w:rFonts w:ascii="ＭＳ 明朝" w:hAnsi="ＭＳ 明朝"/>
          <w:szCs w:val="21"/>
        </w:rPr>
      </w:pPr>
    </w:p>
    <w:p w14:paraId="05836AA3" w14:textId="755F14B8" w:rsidR="00602BE5" w:rsidRPr="0029360C" w:rsidRDefault="007F3DD2" w:rsidP="0006470E">
      <w:pPr>
        <w:jc w:val="left"/>
        <w:rPr>
          <w:rFonts w:ascii="ＭＳ 明朝" w:hAnsi="ＭＳ 明朝"/>
          <w:b/>
          <w:szCs w:val="21"/>
        </w:rPr>
      </w:pPr>
      <w:r>
        <w:rPr>
          <w:rFonts w:ascii="ＭＳ 明朝" w:hAnsi="ＭＳ 明朝"/>
          <w:b/>
          <w:color w:val="FF0000"/>
          <w:szCs w:val="21"/>
          <w:u w:val="single"/>
        </w:rPr>
        <w:t>18</w:t>
      </w:r>
      <w:r w:rsidR="0006470E" w:rsidRPr="0006470E">
        <w:rPr>
          <w:rFonts w:ascii="ＭＳ 明朝" w:hAnsi="ＭＳ 明朝" w:hint="eastAsia"/>
          <w:b/>
          <w:color w:val="FF0000"/>
          <w:szCs w:val="21"/>
          <w:u w:val="single"/>
        </w:rPr>
        <w:t>．</w:t>
      </w:r>
      <w:r w:rsidR="00602BE5" w:rsidRPr="0029360C">
        <w:rPr>
          <w:rFonts w:ascii="ＭＳ 明朝" w:hAnsi="ＭＳ 明朝" w:hint="eastAsia"/>
          <w:b/>
          <w:szCs w:val="21"/>
        </w:rPr>
        <w:t>（保険事故発生時における貯金者からの相殺）</w:t>
      </w:r>
    </w:p>
    <w:p w14:paraId="1D9EAE9B" w14:textId="77777777" w:rsidR="00602BE5" w:rsidRPr="0029360C" w:rsidRDefault="00602BE5" w:rsidP="003A1948">
      <w:pPr>
        <w:numPr>
          <w:ilvl w:val="1"/>
          <w:numId w:val="11"/>
        </w:numPr>
        <w:ind w:left="851" w:hanging="681"/>
        <w:jc w:val="left"/>
        <w:rPr>
          <w:rFonts w:ascii="ＭＳ 明朝" w:hAnsi="ＭＳ 明朝"/>
          <w:szCs w:val="21"/>
        </w:rPr>
      </w:pPr>
      <w:r w:rsidRPr="0029360C">
        <w:rPr>
          <w:rFonts w:ascii="ＭＳ 明朝" w:hAnsi="ＭＳ 明朝" w:hint="eastAsia"/>
          <w:szCs w:val="21"/>
        </w:rPr>
        <w:t>この貯金は、当組合に農水産業協同組合貯金保険法の定める保険事故が生じた場合には、本条各項の定めにより相殺することができます。なお、この貯金に、貯金者の当組合に対する債務を担保するため、もしくは第三者の当組合に対する債務で貯金者が保証人となっているものを担保するために質権等の担保権が設定されている場合にも同様の取扱いとします。</w:t>
      </w:r>
    </w:p>
    <w:p w14:paraId="6B9D3D68" w14:textId="77777777" w:rsidR="00602BE5" w:rsidRPr="0029360C" w:rsidRDefault="00602BE5" w:rsidP="003A1948">
      <w:pPr>
        <w:numPr>
          <w:ilvl w:val="1"/>
          <w:numId w:val="11"/>
        </w:numPr>
        <w:ind w:left="851" w:hanging="681"/>
        <w:jc w:val="left"/>
        <w:rPr>
          <w:rFonts w:ascii="ＭＳ 明朝" w:hAnsi="ＭＳ 明朝"/>
          <w:szCs w:val="21"/>
        </w:rPr>
      </w:pPr>
      <w:r w:rsidRPr="0029360C">
        <w:rPr>
          <w:rFonts w:ascii="ＭＳ 明朝" w:hAnsi="ＭＳ 明朝" w:hint="eastAsia"/>
          <w:szCs w:val="21"/>
        </w:rPr>
        <w:t>相殺する場合の手続きについては、次によるものとします。</w:t>
      </w:r>
    </w:p>
    <w:p w14:paraId="0A49BB77" w14:textId="77777777" w:rsidR="00602BE5" w:rsidRDefault="00602BE5" w:rsidP="00602BE5">
      <w:pPr>
        <w:ind w:left="1050" w:hanging="840"/>
        <w:jc w:val="left"/>
        <w:rPr>
          <w:rFonts w:ascii="ＭＳ 明朝" w:hAnsi="ＭＳ 明朝"/>
          <w:szCs w:val="21"/>
        </w:rPr>
      </w:pPr>
      <w:r w:rsidRPr="0029360C">
        <w:rPr>
          <w:rFonts w:ascii="ＭＳ 明朝" w:hAnsi="ＭＳ 明朝" w:hint="eastAsia"/>
          <w:szCs w:val="21"/>
        </w:rPr>
        <w:t xml:space="preserve">　　　①相殺通知は書面によるものとし、複数の借入金等の債務がある場合には充当の順序方法を指定のうえ、通帳は直ちに当組合に提出してください。ただし、この貯金で担保される債務がある場合には、当該債務または当該債務が第三者の当組合に対する債務である場合には貯金者の保証債務から相殺されるものとします。</w:t>
      </w:r>
    </w:p>
    <w:p w14:paraId="2CB0424D" w14:textId="0692C958" w:rsidR="00132278" w:rsidRDefault="00132278" w:rsidP="00602BE5">
      <w:pPr>
        <w:ind w:left="1050" w:hanging="840"/>
        <w:jc w:val="left"/>
        <w:rPr>
          <w:rFonts w:ascii="ＭＳ 明朝" w:hAnsi="ＭＳ 明朝"/>
          <w:szCs w:val="21"/>
        </w:rPr>
      </w:pPr>
      <w:r>
        <w:rPr>
          <w:rFonts w:ascii="ＭＳ 明朝" w:hAnsi="ＭＳ 明朝"/>
          <w:szCs w:val="21"/>
        </w:rPr>
        <w:br w:type="page"/>
      </w:r>
    </w:p>
    <w:p w14:paraId="5B441977" w14:textId="25E70B82" w:rsidR="002C067C" w:rsidRDefault="00D96A51" w:rsidP="00602BE5">
      <w:pPr>
        <w:ind w:left="1050" w:hanging="840"/>
        <w:jc w:val="left"/>
        <w:rPr>
          <w:rFonts w:ascii="ＭＳ 明朝" w:hAnsi="ＭＳ 明朝"/>
          <w:szCs w:val="21"/>
        </w:rPr>
      </w:pPr>
      <w:r>
        <w:rPr>
          <w:noProof/>
        </w:rPr>
        <w:lastRenderedPageBreak/>
        <mc:AlternateContent>
          <mc:Choice Requires="wps">
            <w:drawing>
              <wp:anchor distT="0" distB="0" distL="114300" distR="114300" simplePos="0" relativeHeight="251856896" behindDoc="0" locked="0" layoutInCell="1" allowOverlap="1" wp14:anchorId="2BB1503F" wp14:editId="6162104C">
                <wp:simplePos x="0" y="0"/>
                <wp:positionH relativeFrom="margin">
                  <wp:posOffset>95250</wp:posOffset>
                </wp:positionH>
                <wp:positionV relativeFrom="paragraph">
                  <wp:posOffset>-330200</wp:posOffset>
                </wp:positionV>
                <wp:extent cx="6257925" cy="1403985"/>
                <wp:effectExtent l="0" t="0" r="0" b="0"/>
                <wp:wrapNone/>
                <wp:docPr id="1750701943" name="テキスト ボックス 175070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7536B9AB"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1503F" id="テキスト ボックス 1750701943" o:spid="_x0000_s1035" type="#_x0000_t202" style="position:absolute;left:0;text-align:left;margin-left:7.5pt;margin-top:-26pt;width:492.75pt;height:110.55pt;z-index:251856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" filled="f" stroked="f">
                <v:textbox style="mso-fit-shape-to-text:t">
                  <w:txbxContent>
                    <w:p w14:paraId="7536B9AB"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5E91C02C" w14:textId="77777777" w:rsidR="002C067C" w:rsidRPr="0029360C" w:rsidRDefault="002C067C" w:rsidP="003A1948">
      <w:pPr>
        <w:numPr>
          <w:ilvl w:val="2"/>
          <w:numId w:val="7"/>
        </w:numPr>
        <w:ind w:left="1134" w:hanging="294"/>
        <w:jc w:val="left"/>
        <w:rPr>
          <w:rFonts w:ascii="ＭＳ 明朝" w:hAnsi="ＭＳ 明朝"/>
          <w:szCs w:val="21"/>
        </w:rPr>
      </w:pPr>
      <w:r w:rsidRPr="0029360C">
        <w:rPr>
          <w:rFonts w:ascii="ＭＳ 明朝" w:hAnsi="ＭＳ 明朝" w:hint="eastAsia"/>
          <w:szCs w:val="21"/>
        </w:rPr>
        <w:t>貯金者が口座開設申込時にした表明・確約に関して虚偽の申告をしたことが判明した場合</w:t>
      </w:r>
    </w:p>
    <w:p w14:paraId="18863EF0" w14:textId="77777777" w:rsidR="002C067C" w:rsidRPr="0029360C" w:rsidRDefault="002C067C" w:rsidP="003A1948">
      <w:pPr>
        <w:numPr>
          <w:ilvl w:val="2"/>
          <w:numId w:val="7"/>
        </w:numPr>
        <w:ind w:left="1134" w:hanging="294"/>
        <w:jc w:val="left"/>
        <w:rPr>
          <w:rFonts w:ascii="ＭＳ 明朝" w:hAnsi="ＭＳ 明朝"/>
          <w:szCs w:val="21"/>
        </w:rPr>
      </w:pPr>
      <w:r w:rsidRPr="0029360C">
        <w:rPr>
          <w:rFonts w:ascii="ＭＳ 明朝" w:hAnsi="ＭＳ 明朝" w:hint="eastAsia"/>
          <w:szCs w:val="21"/>
        </w:rPr>
        <w:t>貯金者が、次のいずれかに該当したことが判明した場合</w:t>
      </w:r>
    </w:p>
    <w:p w14:paraId="712946B1" w14:textId="77777777" w:rsidR="002C067C" w:rsidRPr="0029360C" w:rsidRDefault="002C067C" w:rsidP="003A1948">
      <w:pPr>
        <w:numPr>
          <w:ilvl w:val="3"/>
          <w:numId w:val="9"/>
        </w:numPr>
        <w:ind w:left="1418" w:hanging="284"/>
        <w:jc w:val="left"/>
        <w:rPr>
          <w:rFonts w:ascii="ＭＳ 明朝" w:hAnsi="ＭＳ 明朝"/>
          <w:szCs w:val="21"/>
        </w:rPr>
      </w:pPr>
      <w:r w:rsidRPr="0029360C">
        <w:rPr>
          <w:rFonts w:ascii="ＭＳ 明朝" w:hAnsi="ＭＳ 明朝" w:hint="eastAsia"/>
          <w:szCs w:val="21"/>
        </w:rPr>
        <w:t>暴力団</w:t>
      </w:r>
    </w:p>
    <w:p w14:paraId="5789D568" w14:textId="77777777" w:rsidR="002C067C" w:rsidRPr="0029360C" w:rsidRDefault="002C067C" w:rsidP="003A1948">
      <w:pPr>
        <w:numPr>
          <w:ilvl w:val="4"/>
          <w:numId w:val="9"/>
        </w:numPr>
        <w:ind w:left="1418" w:hanging="284"/>
        <w:jc w:val="left"/>
        <w:rPr>
          <w:rFonts w:ascii="ＭＳ 明朝" w:hAnsi="ＭＳ 明朝"/>
          <w:szCs w:val="21"/>
        </w:rPr>
      </w:pPr>
      <w:r w:rsidRPr="0029360C">
        <w:rPr>
          <w:rFonts w:ascii="ＭＳ 明朝" w:hAnsi="ＭＳ 明朝" w:hint="eastAsia"/>
          <w:szCs w:val="21"/>
        </w:rPr>
        <w:t>暴力団員</w:t>
      </w:r>
    </w:p>
    <w:p w14:paraId="5DCCE034" w14:textId="77777777" w:rsidR="002C067C" w:rsidRPr="0029360C" w:rsidRDefault="002C067C" w:rsidP="003A1948">
      <w:pPr>
        <w:numPr>
          <w:ilvl w:val="5"/>
          <w:numId w:val="9"/>
        </w:numPr>
        <w:ind w:left="1418" w:hanging="284"/>
        <w:jc w:val="left"/>
        <w:rPr>
          <w:rFonts w:ascii="ＭＳ 明朝" w:hAnsi="ＭＳ 明朝"/>
          <w:szCs w:val="21"/>
        </w:rPr>
      </w:pPr>
      <w:r w:rsidRPr="0029360C">
        <w:rPr>
          <w:rFonts w:ascii="ＭＳ 明朝" w:hAnsi="ＭＳ 明朝" w:hint="eastAsia"/>
          <w:szCs w:val="21"/>
        </w:rPr>
        <w:t>暴力団準構成員</w:t>
      </w:r>
    </w:p>
    <w:p w14:paraId="17C21A89" w14:textId="77777777" w:rsidR="002C067C" w:rsidRPr="0029360C" w:rsidRDefault="002C067C" w:rsidP="003A1948">
      <w:pPr>
        <w:numPr>
          <w:ilvl w:val="6"/>
          <w:numId w:val="9"/>
        </w:numPr>
        <w:ind w:left="1418" w:hanging="284"/>
        <w:jc w:val="left"/>
        <w:rPr>
          <w:rFonts w:ascii="ＭＳ 明朝" w:hAnsi="ＭＳ 明朝"/>
          <w:szCs w:val="21"/>
        </w:rPr>
      </w:pPr>
      <w:r w:rsidRPr="0029360C">
        <w:rPr>
          <w:rFonts w:ascii="ＭＳ 明朝" w:hAnsi="ＭＳ 明朝" w:hint="eastAsia"/>
          <w:szCs w:val="21"/>
        </w:rPr>
        <w:t>暴力団関係企業</w:t>
      </w:r>
    </w:p>
    <w:p w14:paraId="0C80C5FA" w14:textId="77777777" w:rsidR="002C067C" w:rsidRPr="0029360C" w:rsidRDefault="002C067C" w:rsidP="003A1948">
      <w:pPr>
        <w:numPr>
          <w:ilvl w:val="7"/>
          <w:numId w:val="9"/>
        </w:numPr>
        <w:ind w:left="1418" w:hanging="284"/>
        <w:jc w:val="left"/>
        <w:rPr>
          <w:rFonts w:ascii="ＭＳ 明朝" w:hAnsi="ＭＳ 明朝"/>
          <w:szCs w:val="21"/>
        </w:rPr>
      </w:pPr>
      <w:r w:rsidRPr="0029360C">
        <w:rPr>
          <w:rFonts w:ascii="ＭＳ 明朝" w:hAnsi="ＭＳ 明朝" w:hint="eastAsia"/>
          <w:szCs w:val="21"/>
        </w:rPr>
        <w:t>総会屋等、社会運動等標ぼうゴロまたは特殊知能暴力集団等</w:t>
      </w:r>
    </w:p>
    <w:p w14:paraId="4337B0E2" w14:textId="77777777" w:rsidR="002C067C" w:rsidRPr="0029360C" w:rsidRDefault="002C067C" w:rsidP="003A1948">
      <w:pPr>
        <w:numPr>
          <w:ilvl w:val="8"/>
          <w:numId w:val="10"/>
        </w:numPr>
        <w:ind w:left="1418" w:hanging="284"/>
        <w:jc w:val="left"/>
        <w:rPr>
          <w:rFonts w:ascii="ＭＳ 明朝" w:hAnsi="ＭＳ 明朝"/>
          <w:szCs w:val="21"/>
        </w:rPr>
      </w:pPr>
      <w:r w:rsidRPr="0029360C">
        <w:rPr>
          <w:rFonts w:ascii="ＭＳ 明朝" w:hAnsi="ＭＳ 明朝" w:hint="eastAsia"/>
          <w:szCs w:val="21"/>
        </w:rPr>
        <w:t>その他前各号に準ずる者</w:t>
      </w:r>
    </w:p>
    <w:p w14:paraId="4A899642" w14:textId="77777777" w:rsidR="002C067C" w:rsidRPr="0029360C" w:rsidRDefault="002C067C" w:rsidP="003A1948">
      <w:pPr>
        <w:numPr>
          <w:ilvl w:val="2"/>
          <w:numId w:val="7"/>
        </w:numPr>
        <w:ind w:left="1134" w:hanging="294"/>
        <w:jc w:val="left"/>
        <w:rPr>
          <w:rFonts w:ascii="ＭＳ 明朝" w:hAnsi="ＭＳ 明朝"/>
          <w:szCs w:val="21"/>
        </w:rPr>
      </w:pPr>
      <w:r w:rsidRPr="0029360C">
        <w:rPr>
          <w:rFonts w:ascii="ＭＳ 明朝" w:hAnsi="ＭＳ 明朝" w:hint="eastAsia"/>
          <w:szCs w:val="21"/>
        </w:rPr>
        <w:t>貯金者が、自らまたは第三者を利用して次の各号に該当する行為をした場合</w:t>
      </w:r>
    </w:p>
    <w:p w14:paraId="1B5638BF" w14:textId="77777777" w:rsidR="002C067C" w:rsidRPr="0029360C" w:rsidRDefault="002C067C" w:rsidP="003A1948">
      <w:pPr>
        <w:numPr>
          <w:ilvl w:val="3"/>
          <w:numId w:val="10"/>
        </w:numPr>
        <w:ind w:left="1418" w:hanging="284"/>
        <w:jc w:val="left"/>
        <w:rPr>
          <w:rFonts w:ascii="ＭＳ 明朝" w:hAnsi="ＭＳ 明朝"/>
          <w:szCs w:val="21"/>
        </w:rPr>
      </w:pPr>
      <w:r w:rsidRPr="0029360C">
        <w:rPr>
          <w:rFonts w:ascii="ＭＳ 明朝" w:hAnsi="ＭＳ 明朝" w:hint="eastAsia"/>
          <w:szCs w:val="21"/>
        </w:rPr>
        <w:t>暴力的な要求行為</w:t>
      </w:r>
    </w:p>
    <w:p w14:paraId="55CBB7E6" w14:textId="77777777" w:rsidR="002C067C" w:rsidRPr="0029360C" w:rsidRDefault="002C067C" w:rsidP="003A1948">
      <w:pPr>
        <w:numPr>
          <w:ilvl w:val="4"/>
          <w:numId w:val="8"/>
        </w:numPr>
        <w:ind w:left="1418" w:hanging="284"/>
        <w:jc w:val="left"/>
        <w:rPr>
          <w:rFonts w:ascii="ＭＳ 明朝" w:hAnsi="ＭＳ 明朝"/>
          <w:szCs w:val="21"/>
        </w:rPr>
      </w:pPr>
      <w:r w:rsidRPr="0029360C">
        <w:rPr>
          <w:rFonts w:ascii="ＭＳ 明朝" w:hAnsi="ＭＳ 明朝" w:hint="eastAsia"/>
          <w:szCs w:val="21"/>
        </w:rPr>
        <w:t>法的な責任を超えた不当な要求行為</w:t>
      </w:r>
    </w:p>
    <w:p w14:paraId="035ADB75" w14:textId="77777777" w:rsidR="002C067C" w:rsidRPr="0029360C" w:rsidRDefault="002C067C" w:rsidP="003A1948">
      <w:pPr>
        <w:numPr>
          <w:ilvl w:val="5"/>
          <w:numId w:val="10"/>
        </w:numPr>
        <w:ind w:left="1418" w:hanging="284"/>
        <w:jc w:val="left"/>
        <w:rPr>
          <w:rFonts w:ascii="ＭＳ 明朝" w:hAnsi="ＭＳ 明朝"/>
          <w:szCs w:val="21"/>
        </w:rPr>
      </w:pPr>
      <w:r w:rsidRPr="0029360C">
        <w:rPr>
          <w:rFonts w:ascii="ＭＳ 明朝" w:hAnsi="ＭＳ 明朝" w:hint="eastAsia"/>
          <w:szCs w:val="21"/>
        </w:rPr>
        <w:t>取引に関して、脅迫的な言動をし、または暴力を用いる行為</w:t>
      </w:r>
    </w:p>
    <w:p w14:paraId="4FA1D65E" w14:textId="77777777" w:rsidR="002C067C" w:rsidRPr="0029360C" w:rsidRDefault="002C067C" w:rsidP="003A1948">
      <w:pPr>
        <w:numPr>
          <w:ilvl w:val="6"/>
          <w:numId w:val="10"/>
        </w:numPr>
        <w:ind w:left="1418" w:hanging="284"/>
        <w:jc w:val="left"/>
        <w:rPr>
          <w:rFonts w:ascii="ＭＳ 明朝" w:hAnsi="ＭＳ 明朝"/>
          <w:szCs w:val="21"/>
        </w:rPr>
      </w:pPr>
      <w:r w:rsidRPr="0029360C">
        <w:rPr>
          <w:rFonts w:ascii="ＭＳ 明朝" w:hAnsi="ＭＳ 明朝" w:hint="eastAsia"/>
          <w:szCs w:val="21"/>
        </w:rPr>
        <w:t>風説を流布し、偽計を用いまたは威力を用いて当組合の信用を毀損し、または当組合の業務を妨害する行為</w:t>
      </w:r>
    </w:p>
    <w:p w14:paraId="0EA9BD34" w14:textId="77777777" w:rsidR="002C067C" w:rsidRPr="0029360C" w:rsidRDefault="002C067C" w:rsidP="003A1948">
      <w:pPr>
        <w:numPr>
          <w:ilvl w:val="7"/>
          <w:numId w:val="10"/>
        </w:numPr>
        <w:ind w:left="1418" w:hanging="284"/>
        <w:jc w:val="left"/>
        <w:rPr>
          <w:rFonts w:ascii="ＭＳ 明朝" w:hAnsi="ＭＳ 明朝"/>
          <w:szCs w:val="21"/>
        </w:rPr>
      </w:pPr>
      <w:r w:rsidRPr="0029360C">
        <w:rPr>
          <w:rFonts w:ascii="ＭＳ 明朝" w:hAnsi="ＭＳ 明朝" w:hint="eastAsia"/>
          <w:szCs w:val="21"/>
        </w:rPr>
        <w:t>その他前各号に準ずる行為</w:t>
      </w:r>
    </w:p>
    <w:p w14:paraId="20CC1A55" w14:textId="77777777" w:rsidR="002C067C" w:rsidRPr="0029360C" w:rsidRDefault="002C067C" w:rsidP="003A1948">
      <w:pPr>
        <w:numPr>
          <w:ilvl w:val="1"/>
          <w:numId w:val="7"/>
        </w:numPr>
        <w:ind w:left="851" w:hanging="681"/>
        <w:jc w:val="left"/>
        <w:rPr>
          <w:rFonts w:ascii="ＭＳ 明朝" w:hAnsi="ＭＳ 明朝"/>
          <w:szCs w:val="21"/>
        </w:rPr>
      </w:pPr>
      <w:r w:rsidRPr="0029360C">
        <w:rPr>
          <w:rFonts w:ascii="ＭＳ 明朝" w:hAnsi="ＭＳ 明朝" w:hint="eastAsia"/>
          <w:szCs w:val="21"/>
        </w:rPr>
        <w:t>この貯金が、当組合が別途表示する一定の期間貯金者による利用が</w:t>
      </w:r>
      <w:r w:rsidRPr="0047215E">
        <w:rPr>
          <w:rFonts w:ascii="ＭＳ 明朝" w:hAnsi="ＭＳ 明朝" w:hint="eastAsia"/>
          <w:szCs w:val="21"/>
        </w:rPr>
        <w:t>なく、かつ残高が一定の金額を超えることが</w:t>
      </w:r>
      <w:r w:rsidRPr="0029360C">
        <w:rPr>
          <w:rFonts w:ascii="ＭＳ 明朝" w:hAnsi="ＭＳ 明朝" w:hint="eastAsia"/>
          <w:szCs w:val="21"/>
        </w:rPr>
        <w:t>ない場合には、当組合はこの貯金取引を停止し、または貯金者に通知することによりこの貯金口座を解約することができるものとします。また、法令に基づく場合にも同様にできるものとします。</w:t>
      </w:r>
    </w:p>
    <w:p w14:paraId="511AE952" w14:textId="77777777" w:rsidR="002C067C" w:rsidRPr="0029360C" w:rsidRDefault="002C067C" w:rsidP="003A1948">
      <w:pPr>
        <w:numPr>
          <w:ilvl w:val="1"/>
          <w:numId w:val="7"/>
        </w:numPr>
        <w:ind w:left="851" w:hanging="681"/>
        <w:jc w:val="left"/>
        <w:rPr>
          <w:rFonts w:ascii="ＭＳ 明朝" w:hAnsi="ＭＳ 明朝"/>
          <w:szCs w:val="21"/>
        </w:rPr>
      </w:pPr>
      <w:r w:rsidRPr="0029360C">
        <w:rPr>
          <w:rFonts w:ascii="ＭＳ 明朝" w:hAnsi="ＭＳ 明朝" w:hint="eastAsia"/>
          <w:szCs w:val="21"/>
        </w:rPr>
        <w:t>前３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また貯金取引が継続されるときは貯金口座が変更されることがあります。</w:t>
      </w:r>
    </w:p>
    <w:p w14:paraId="1075E2B5" w14:textId="77777777" w:rsidR="002C067C" w:rsidRPr="0029360C" w:rsidRDefault="002C067C" w:rsidP="002C067C">
      <w:pPr>
        <w:jc w:val="left"/>
        <w:rPr>
          <w:rFonts w:ascii="ＭＳ 明朝" w:hAnsi="ＭＳ 明朝"/>
          <w:szCs w:val="21"/>
        </w:rPr>
      </w:pPr>
    </w:p>
    <w:p w14:paraId="1586ED28" w14:textId="36D4CFC8" w:rsidR="002C067C" w:rsidRPr="0029360C" w:rsidRDefault="007F3DD2" w:rsidP="002C067C">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6</w:t>
      </w:r>
      <w:r w:rsidR="002C067C" w:rsidRPr="002C067C">
        <w:rPr>
          <w:rFonts w:ascii="ＭＳ 明朝" w:hAnsi="ＭＳ 明朝" w:hint="eastAsia"/>
          <w:b/>
          <w:color w:val="FF0000"/>
          <w:szCs w:val="21"/>
          <w:u w:val="single"/>
        </w:rPr>
        <w:t>．</w:t>
      </w:r>
      <w:r w:rsidR="002C067C" w:rsidRPr="0029360C">
        <w:rPr>
          <w:rFonts w:ascii="ＭＳ 明朝" w:hAnsi="ＭＳ 明朝" w:hint="eastAsia"/>
          <w:b/>
          <w:szCs w:val="21"/>
        </w:rPr>
        <w:t>（通知等）</w:t>
      </w:r>
    </w:p>
    <w:p w14:paraId="7444E23B" w14:textId="77777777" w:rsidR="002C067C" w:rsidRPr="0029360C" w:rsidRDefault="002C067C" w:rsidP="002C067C">
      <w:pPr>
        <w:ind w:left="210" w:hanging="210"/>
        <w:jc w:val="left"/>
        <w:rPr>
          <w:rFonts w:ascii="ＭＳ 明朝" w:hAnsi="ＭＳ 明朝"/>
          <w:szCs w:val="21"/>
        </w:rPr>
      </w:pPr>
      <w:r w:rsidRPr="0029360C">
        <w:rPr>
          <w:rFonts w:ascii="ＭＳ 明朝" w:hAnsi="ＭＳ 明朝" w:hint="eastAsia"/>
          <w:szCs w:val="21"/>
        </w:rPr>
        <w:t xml:space="preserve">　　届出のあった名称、住所にあてて当組合が通知または送付書類を発送した場合には、延着しまたは到達しなかったときでも通常到達すべき時に到達したものとみなします。</w:t>
      </w:r>
    </w:p>
    <w:p w14:paraId="11A7F54F" w14:textId="77777777" w:rsidR="002C067C" w:rsidRPr="0029360C" w:rsidRDefault="002C067C" w:rsidP="002C067C">
      <w:pPr>
        <w:jc w:val="left"/>
        <w:rPr>
          <w:rFonts w:ascii="ＭＳ 明朝" w:hAnsi="ＭＳ 明朝"/>
          <w:szCs w:val="21"/>
        </w:rPr>
      </w:pPr>
    </w:p>
    <w:p w14:paraId="737AA58C" w14:textId="6E67455D" w:rsidR="002C067C" w:rsidRPr="0029360C" w:rsidRDefault="007F3DD2" w:rsidP="002C067C">
      <w:pPr>
        <w:jc w:val="left"/>
        <w:rPr>
          <w:rFonts w:ascii="ＭＳ 明朝" w:hAnsi="ＭＳ 明朝"/>
          <w:b/>
          <w:szCs w:val="21"/>
        </w:rPr>
      </w:pPr>
      <w:r>
        <w:rPr>
          <w:rFonts w:ascii="ＭＳ 明朝" w:hAnsi="ＭＳ 明朝"/>
          <w:b/>
          <w:color w:val="FF0000"/>
          <w:szCs w:val="21"/>
          <w:u w:val="single"/>
        </w:rPr>
        <w:t>17</w:t>
      </w:r>
      <w:r w:rsidR="002C067C" w:rsidRPr="002C067C">
        <w:rPr>
          <w:rFonts w:ascii="ＭＳ 明朝" w:hAnsi="ＭＳ 明朝" w:hint="eastAsia"/>
          <w:b/>
          <w:color w:val="FF0000"/>
          <w:szCs w:val="21"/>
          <w:u w:val="single"/>
        </w:rPr>
        <w:t>．</w:t>
      </w:r>
      <w:r w:rsidR="002C067C" w:rsidRPr="0029360C">
        <w:rPr>
          <w:rFonts w:ascii="ＭＳ 明朝" w:hAnsi="ＭＳ 明朝" w:hint="eastAsia"/>
          <w:b/>
          <w:szCs w:val="21"/>
        </w:rPr>
        <w:t>（保険事故発生時における貯金者からの相殺）</w:t>
      </w:r>
    </w:p>
    <w:p w14:paraId="432DE17F" w14:textId="77777777" w:rsidR="002C067C" w:rsidRPr="0029360C" w:rsidRDefault="002C067C" w:rsidP="003A1948">
      <w:pPr>
        <w:numPr>
          <w:ilvl w:val="1"/>
          <w:numId w:val="22"/>
        </w:numPr>
        <w:jc w:val="left"/>
        <w:rPr>
          <w:rFonts w:ascii="ＭＳ 明朝" w:hAnsi="ＭＳ 明朝"/>
          <w:szCs w:val="21"/>
        </w:rPr>
      </w:pPr>
      <w:r w:rsidRPr="0029360C">
        <w:rPr>
          <w:rFonts w:ascii="ＭＳ 明朝" w:hAnsi="ＭＳ 明朝" w:hint="eastAsia"/>
          <w:szCs w:val="21"/>
        </w:rPr>
        <w:t>この貯金は、当組合に農水産業協同組合貯金保険法の定める保険事故が生じた場合には、本条各項の定めにより相殺することができます。なお、この貯金に、貯金者の当組合に対する債務を担保するため、もしくは第三者の当組合に対する債務で貯金者が保証人となっているものを担保するために質権等の担保権が設定されている場合にも同様の取扱いとします。</w:t>
      </w:r>
    </w:p>
    <w:p w14:paraId="5230A5DE" w14:textId="77777777" w:rsidR="002C067C" w:rsidRPr="0029360C" w:rsidRDefault="002C067C" w:rsidP="003A1948">
      <w:pPr>
        <w:numPr>
          <w:ilvl w:val="1"/>
          <w:numId w:val="22"/>
        </w:numPr>
        <w:ind w:left="851" w:hanging="681"/>
        <w:jc w:val="left"/>
        <w:rPr>
          <w:rFonts w:ascii="ＭＳ 明朝" w:hAnsi="ＭＳ 明朝"/>
          <w:szCs w:val="21"/>
        </w:rPr>
      </w:pPr>
      <w:r w:rsidRPr="0029360C">
        <w:rPr>
          <w:rFonts w:ascii="ＭＳ 明朝" w:hAnsi="ＭＳ 明朝" w:hint="eastAsia"/>
          <w:szCs w:val="21"/>
        </w:rPr>
        <w:t>相殺する場合の手続きについては、次によるものとします。</w:t>
      </w:r>
    </w:p>
    <w:p w14:paraId="2F582298" w14:textId="77777777" w:rsidR="002C067C" w:rsidRPr="0029360C" w:rsidRDefault="002C067C" w:rsidP="002C067C">
      <w:pPr>
        <w:ind w:left="1050" w:hanging="840"/>
        <w:jc w:val="left"/>
        <w:rPr>
          <w:rFonts w:ascii="ＭＳ 明朝" w:hAnsi="ＭＳ 明朝"/>
          <w:szCs w:val="21"/>
        </w:rPr>
      </w:pPr>
      <w:r w:rsidRPr="0029360C">
        <w:rPr>
          <w:rFonts w:ascii="ＭＳ 明朝" w:hAnsi="ＭＳ 明朝" w:hint="eastAsia"/>
          <w:szCs w:val="21"/>
        </w:rPr>
        <w:t xml:space="preserve">　　　①相殺通知は書面によるものとし、複数の借入金等の債務がある場合には充当の順序方法を指定のうえ、通帳は直ちに当組合に提出してください。ただし、この貯金で担保される債務がある場合には、当該債務または当該債務が第三者の当組合に対する債務である場合には貯金者の保証債務から相殺されるものとします。</w:t>
      </w:r>
    </w:p>
    <w:p w14:paraId="4842D7D0" w14:textId="46C3A956" w:rsidR="002C067C" w:rsidRDefault="002C067C" w:rsidP="00602BE5">
      <w:pPr>
        <w:ind w:left="1050" w:hanging="840"/>
        <w:jc w:val="left"/>
        <w:rPr>
          <w:rFonts w:ascii="ＭＳ 明朝" w:hAnsi="ＭＳ 明朝"/>
          <w:szCs w:val="21"/>
        </w:rPr>
      </w:pPr>
      <w:r>
        <w:rPr>
          <w:rFonts w:ascii="ＭＳ 明朝" w:hAnsi="ＭＳ 明朝"/>
          <w:szCs w:val="21"/>
        </w:rPr>
        <w:br w:type="page"/>
      </w:r>
    </w:p>
    <w:p w14:paraId="5FB891F1" w14:textId="21302371" w:rsidR="00132278" w:rsidRPr="0029360C" w:rsidRDefault="00A31A4F" w:rsidP="00602BE5">
      <w:pPr>
        <w:ind w:left="1050" w:hanging="840"/>
        <w:jc w:val="left"/>
        <w:rPr>
          <w:rFonts w:ascii="ＭＳ 明朝" w:hAnsi="ＭＳ 明朝"/>
          <w:szCs w:val="21"/>
        </w:rPr>
      </w:pPr>
      <w:r>
        <w:rPr>
          <w:noProof/>
        </w:rPr>
        <w:lastRenderedPageBreak/>
        <mc:AlternateContent>
          <mc:Choice Requires="wps">
            <w:drawing>
              <wp:anchor distT="0" distB="0" distL="114300" distR="114300" simplePos="0" relativeHeight="251842560" behindDoc="0" locked="0" layoutInCell="1" allowOverlap="1" wp14:anchorId="4ECC789F" wp14:editId="30A5660A">
                <wp:simplePos x="0" y="0"/>
                <wp:positionH relativeFrom="margin">
                  <wp:posOffset>9525</wp:posOffset>
                </wp:positionH>
                <wp:positionV relativeFrom="paragraph">
                  <wp:posOffset>-334010</wp:posOffset>
                </wp:positionV>
                <wp:extent cx="6257925" cy="1403985"/>
                <wp:effectExtent l="0" t="0" r="0" b="0"/>
                <wp:wrapNone/>
                <wp:docPr id="1782418297" name="テキスト ボックス 1782418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155FE353"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C789F" id="テキスト ボックス 1782418297" o:spid="_x0000_s1036" type="#_x0000_t202" style="position:absolute;left:0;text-align:left;margin-left:.75pt;margin-top:-26.3pt;width:492.75pt;height:110.55pt;z-index:2518425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" filled="f" stroked="f">
                <v:textbox style="mso-fit-shape-to-text:t">
                  <w:txbxContent>
                    <w:p w14:paraId="155FE353"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49A9814C" w14:textId="77777777" w:rsidR="00602BE5" w:rsidRPr="0029360C" w:rsidRDefault="00602BE5" w:rsidP="00602BE5">
      <w:pPr>
        <w:ind w:left="840" w:hanging="630"/>
        <w:jc w:val="left"/>
        <w:rPr>
          <w:rFonts w:ascii="ＭＳ 明朝" w:hAnsi="ＭＳ 明朝"/>
          <w:szCs w:val="21"/>
        </w:rPr>
      </w:pPr>
      <w:r w:rsidRPr="0029360C">
        <w:rPr>
          <w:rFonts w:ascii="ＭＳ 明朝" w:hAnsi="ＭＳ 明朝" w:hint="eastAsia"/>
          <w:szCs w:val="21"/>
        </w:rPr>
        <w:t xml:space="preserve">　　　②前号の充当の指定のない場合には、当組合の指定する順序方法により充当いたします。</w:t>
      </w:r>
    </w:p>
    <w:p w14:paraId="06D21BE0" w14:textId="77777777" w:rsidR="00602BE5" w:rsidRPr="0029360C" w:rsidRDefault="00602BE5" w:rsidP="00602BE5">
      <w:pPr>
        <w:ind w:left="1050" w:hanging="840"/>
        <w:jc w:val="left"/>
        <w:rPr>
          <w:rFonts w:ascii="ＭＳ 明朝" w:hAnsi="ＭＳ 明朝"/>
          <w:szCs w:val="21"/>
        </w:rPr>
      </w:pPr>
      <w:r w:rsidRPr="0029360C">
        <w:rPr>
          <w:rFonts w:ascii="ＭＳ 明朝" w:hAnsi="ＭＳ 明朝" w:hint="eastAsia"/>
          <w:szCs w:val="21"/>
        </w:rPr>
        <w:t xml:space="preserve">　　　③第１号による指定により、債権保全上支障が生じるおそれがある場合には、当組合は遅滞なく異議を述べ、担保・保証の状況等を考慮して、順序方法を指定することができるものとします。</w:t>
      </w:r>
    </w:p>
    <w:p w14:paraId="45841CFE" w14:textId="77777777" w:rsidR="00602BE5" w:rsidRPr="0029360C" w:rsidRDefault="00602BE5" w:rsidP="003A1948">
      <w:pPr>
        <w:numPr>
          <w:ilvl w:val="1"/>
          <w:numId w:val="22"/>
        </w:numPr>
        <w:ind w:left="851" w:hanging="681"/>
        <w:jc w:val="left"/>
        <w:rPr>
          <w:rFonts w:ascii="ＭＳ 明朝" w:hAnsi="ＭＳ 明朝"/>
          <w:szCs w:val="21"/>
        </w:rPr>
      </w:pPr>
      <w:r w:rsidRPr="0029360C">
        <w:rPr>
          <w:rFonts w:ascii="ＭＳ 明朝" w:hAnsi="ＭＳ 明朝" w:hint="eastAsia"/>
          <w:szCs w:val="21"/>
        </w:rPr>
        <w:t>相殺する場合の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78591416" w14:textId="77777777" w:rsidR="00602BE5" w:rsidRPr="0029360C" w:rsidRDefault="00602BE5" w:rsidP="003A1948">
      <w:pPr>
        <w:numPr>
          <w:ilvl w:val="1"/>
          <w:numId w:val="22"/>
        </w:numPr>
        <w:ind w:left="851" w:hanging="681"/>
        <w:jc w:val="left"/>
        <w:rPr>
          <w:rFonts w:ascii="ＭＳ 明朝" w:hAnsi="ＭＳ 明朝"/>
          <w:szCs w:val="21"/>
        </w:rPr>
      </w:pPr>
      <w:r w:rsidRPr="0029360C">
        <w:rPr>
          <w:rFonts w:ascii="ＭＳ 明朝" w:hAnsi="ＭＳ 明朝" w:hint="eastAsia"/>
          <w:szCs w:val="21"/>
        </w:rPr>
        <w:t>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0C648BB4" w14:textId="77777777" w:rsidR="00602BE5" w:rsidRPr="0029360C" w:rsidRDefault="00602BE5" w:rsidP="00602BE5">
      <w:pPr>
        <w:ind w:left="851"/>
        <w:jc w:val="left"/>
        <w:rPr>
          <w:rFonts w:ascii="ＭＳ 明朝" w:hAnsi="ＭＳ 明朝"/>
          <w:szCs w:val="21"/>
        </w:rPr>
      </w:pPr>
    </w:p>
    <w:p w14:paraId="060EBC91" w14:textId="71896BB1" w:rsidR="00602BE5" w:rsidRPr="0047215E" w:rsidRDefault="007F3DD2" w:rsidP="0047215E">
      <w:pPr>
        <w:ind w:rightChars="2294" w:right="4806"/>
        <w:jc w:val="left"/>
        <w:rPr>
          <w:rFonts w:ascii="ＭＳ 明朝" w:hAnsi="ＭＳ 明朝"/>
          <w:b/>
          <w:szCs w:val="21"/>
        </w:rPr>
      </w:pPr>
      <w:r>
        <w:rPr>
          <w:rFonts w:ascii="ＭＳ 明朝" w:hAnsi="ＭＳ 明朝"/>
          <w:b/>
          <w:color w:val="FF0000"/>
          <w:szCs w:val="21"/>
          <w:u w:val="single"/>
        </w:rPr>
        <w:t>19</w:t>
      </w:r>
      <w:r w:rsidR="0006470E" w:rsidRPr="0047215E">
        <w:rPr>
          <w:rFonts w:ascii="ＭＳ 明朝" w:hAnsi="ＭＳ 明朝" w:hint="eastAsia"/>
          <w:b/>
          <w:color w:val="FF0000"/>
          <w:szCs w:val="21"/>
          <w:u w:val="single"/>
        </w:rPr>
        <w:t>．</w:t>
      </w:r>
      <w:r w:rsidR="00602BE5" w:rsidRPr="0047215E">
        <w:rPr>
          <w:rFonts w:ascii="ＭＳ 明朝" w:hAnsi="ＭＳ 明朝" w:hint="eastAsia"/>
          <w:b/>
          <w:szCs w:val="21"/>
        </w:rPr>
        <w:t>（休眠預金等活用法に係る異動事由）</w:t>
      </w:r>
    </w:p>
    <w:p w14:paraId="7E64BA4C" w14:textId="77777777" w:rsidR="00602BE5" w:rsidRPr="0047215E" w:rsidRDefault="00602BE5" w:rsidP="0047215E">
      <w:pPr>
        <w:ind w:left="210" w:hanging="210"/>
        <w:jc w:val="left"/>
        <w:rPr>
          <w:rFonts w:ascii="ＭＳ 明朝" w:hAnsi="ＭＳ 明朝"/>
          <w:szCs w:val="21"/>
        </w:rPr>
      </w:pPr>
      <w:r w:rsidRPr="0047215E">
        <w:rPr>
          <w:rFonts w:ascii="ＭＳ 明朝" w:hAnsi="ＭＳ 明朝" w:hint="eastAsia"/>
          <w:szCs w:val="21"/>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14:paraId="794BFB94" w14:textId="33DB3B89" w:rsidR="00602BE5" w:rsidRPr="0047215E" w:rsidRDefault="00602BE5" w:rsidP="0047215E">
      <w:pPr>
        <w:numPr>
          <w:ilvl w:val="2"/>
          <w:numId w:val="12"/>
        </w:numPr>
        <w:ind w:left="1134" w:hanging="294"/>
        <w:jc w:val="left"/>
        <w:rPr>
          <w:rFonts w:ascii="ＭＳ 明朝" w:hAnsi="ＭＳ 明朝"/>
          <w:szCs w:val="21"/>
        </w:rPr>
      </w:pPr>
      <w:r w:rsidRPr="0047215E">
        <w:rPr>
          <w:rFonts w:ascii="ＭＳ 明朝" w:hAnsi="ＭＳ 明朝" w:hint="eastAsia"/>
          <w:szCs w:val="21"/>
        </w:rPr>
        <w:t>引出し、預入れ、振込の受入れ、振込みによる払出し、口座振替その他の事由により貯金額に異動があったこと（当組合からの利子の支払に係るものや</w:t>
      </w: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2</w:t>
      </w:r>
      <w:r w:rsidR="006B7337">
        <w:rPr>
          <w:rFonts w:ascii="ＭＳ 明朝" w:hAnsi="ＭＳ 明朝"/>
          <w:color w:val="FF0000"/>
          <w:szCs w:val="21"/>
          <w:u w:val="single"/>
        </w:rPr>
        <w:t>2</w:t>
      </w:r>
      <w:r w:rsidRPr="0047215E">
        <w:rPr>
          <w:rFonts w:ascii="ＭＳ 明朝" w:hAnsi="ＭＳ 明朝" w:hint="eastAsia"/>
          <w:color w:val="FF0000"/>
          <w:szCs w:val="21"/>
          <w:u w:val="single"/>
        </w:rPr>
        <w:t>条</w:t>
      </w:r>
      <w:r w:rsidRPr="0047215E">
        <w:rPr>
          <w:rFonts w:ascii="ＭＳ 明朝" w:hAnsi="ＭＳ 明朝" w:hint="eastAsia"/>
          <w:szCs w:val="21"/>
        </w:rPr>
        <w:t>に定める未利用口座管理手数料に係るものを除きます。）</w:t>
      </w:r>
    </w:p>
    <w:p w14:paraId="72FF5446" w14:textId="77777777" w:rsidR="00602BE5" w:rsidRPr="0047215E" w:rsidRDefault="00602BE5" w:rsidP="0047215E">
      <w:pPr>
        <w:numPr>
          <w:ilvl w:val="2"/>
          <w:numId w:val="12"/>
        </w:numPr>
        <w:ind w:left="1134" w:hanging="294"/>
        <w:jc w:val="left"/>
        <w:rPr>
          <w:rFonts w:ascii="ＭＳ 明朝" w:hAnsi="ＭＳ 明朝"/>
          <w:szCs w:val="21"/>
        </w:rPr>
      </w:pPr>
      <w:r w:rsidRPr="0047215E">
        <w:rPr>
          <w:rFonts w:ascii="ＭＳ 明朝" w:hAnsi="ＭＳ 明朝" w:hint="eastAsia"/>
          <w:szCs w:val="21"/>
        </w:rPr>
        <w:t>手形または小切手の提示その他の第三者による支払の請求があったこと（当組合が当該支払の請求を把握することができる場合に限ります。）</w:t>
      </w:r>
    </w:p>
    <w:p w14:paraId="4850F6D8" w14:textId="77777777" w:rsidR="00602BE5" w:rsidRPr="0047215E" w:rsidRDefault="00602BE5" w:rsidP="0047215E">
      <w:pPr>
        <w:numPr>
          <w:ilvl w:val="2"/>
          <w:numId w:val="12"/>
        </w:numPr>
        <w:jc w:val="left"/>
        <w:rPr>
          <w:rFonts w:ascii="ＭＳ 明朝" w:hAnsi="ＭＳ 明朝"/>
          <w:szCs w:val="21"/>
        </w:rPr>
      </w:pPr>
      <w:r w:rsidRPr="0047215E">
        <w:rPr>
          <w:rFonts w:ascii="ＭＳ 明朝" w:hAnsi="ＭＳ 明朝" w:hint="eastAsia"/>
          <w:szCs w:val="21"/>
        </w:rPr>
        <w:t>貯金者等（休眠預金等活用法第２条第３項に定義される貯金者のほか相続人等の貯金等に係る債権を有する者を指し、以下貯金者等といいます。）から、この貯金について次に掲げる情報の提供の求めがあったこと（この貯金が休眠預金等活用法第３条第</w:t>
      </w:r>
      <w:r w:rsidRPr="0047215E">
        <w:rPr>
          <w:rFonts w:ascii="ＭＳ 明朝" w:hAnsi="ＭＳ 明朝"/>
          <w:szCs w:val="21"/>
        </w:rPr>
        <w:t>1項にもとづく公告（以下、本項において「公告」といいます。）の対象となっている場合に限ります。）</w:t>
      </w:r>
    </w:p>
    <w:p w14:paraId="651A8838" w14:textId="77777777" w:rsidR="00602BE5" w:rsidRPr="0047215E" w:rsidRDefault="00602BE5" w:rsidP="0047215E">
      <w:pPr>
        <w:numPr>
          <w:ilvl w:val="3"/>
          <w:numId w:val="12"/>
        </w:numPr>
        <w:ind w:left="1418" w:hanging="284"/>
        <w:jc w:val="left"/>
        <w:rPr>
          <w:rFonts w:ascii="ＭＳ 明朝" w:hAnsi="ＭＳ 明朝"/>
          <w:szCs w:val="21"/>
        </w:rPr>
      </w:pPr>
      <w:r w:rsidRPr="0047215E">
        <w:rPr>
          <w:rFonts w:ascii="ＭＳ 明朝" w:hAnsi="ＭＳ 明朝" w:hint="eastAsia"/>
          <w:szCs w:val="21"/>
        </w:rPr>
        <w:t>公告の対象となる貯金であるかの該当性</w:t>
      </w:r>
    </w:p>
    <w:p w14:paraId="45E8BEAF" w14:textId="77777777" w:rsidR="00602BE5" w:rsidRPr="0047215E" w:rsidRDefault="00602BE5" w:rsidP="0047215E">
      <w:pPr>
        <w:numPr>
          <w:ilvl w:val="4"/>
          <w:numId w:val="12"/>
        </w:numPr>
        <w:ind w:left="1418" w:hanging="284"/>
        <w:jc w:val="left"/>
        <w:rPr>
          <w:rFonts w:ascii="ＭＳ 明朝" w:hAnsi="ＭＳ 明朝"/>
          <w:szCs w:val="21"/>
        </w:rPr>
      </w:pPr>
      <w:r w:rsidRPr="0047215E">
        <w:rPr>
          <w:rFonts w:ascii="ＭＳ 明朝" w:hAnsi="ＭＳ 明朝" w:hint="eastAsia"/>
          <w:szCs w:val="21"/>
        </w:rPr>
        <w:t>貯金者等が公告の前の休眠預金等活用法にもとづく通知を受け取る住所地</w:t>
      </w:r>
    </w:p>
    <w:p w14:paraId="0CE82076" w14:textId="77777777" w:rsidR="00602BE5" w:rsidRPr="0047215E" w:rsidRDefault="00602BE5" w:rsidP="0047215E">
      <w:pPr>
        <w:numPr>
          <w:ilvl w:val="2"/>
          <w:numId w:val="12"/>
        </w:numPr>
        <w:ind w:left="1134" w:hanging="294"/>
        <w:jc w:val="left"/>
        <w:rPr>
          <w:rFonts w:ascii="ＭＳ 明朝" w:hAnsi="ＭＳ 明朝"/>
          <w:szCs w:val="21"/>
        </w:rPr>
      </w:pPr>
      <w:r w:rsidRPr="0047215E">
        <w:rPr>
          <w:rFonts w:ascii="ＭＳ 明朝" w:hAnsi="ＭＳ 明朝" w:hint="eastAsia"/>
          <w:szCs w:val="21"/>
        </w:rPr>
        <w:t>貯金者等からの申し出にもとづく通帳の発行、記帳もしくは繰越があったこと</w:t>
      </w:r>
    </w:p>
    <w:p w14:paraId="4031FD06" w14:textId="77777777" w:rsidR="00602BE5" w:rsidRPr="0047215E" w:rsidRDefault="00602BE5" w:rsidP="0047215E">
      <w:pPr>
        <w:numPr>
          <w:ilvl w:val="2"/>
          <w:numId w:val="12"/>
        </w:numPr>
        <w:ind w:left="1134" w:hanging="294"/>
        <w:jc w:val="left"/>
        <w:rPr>
          <w:rFonts w:ascii="ＭＳ 明朝" w:hAnsi="ＭＳ 明朝"/>
          <w:szCs w:val="21"/>
        </w:rPr>
      </w:pPr>
      <w:r w:rsidRPr="0047215E">
        <w:rPr>
          <w:rFonts w:ascii="ＭＳ 明朝" w:hAnsi="ＭＳ 明朝" w:hint="eastAsia"/>
          <w:szCs w:val="21"/>
        </w:rPr>
        <w:t>貯金者等からの申し出にもとづく次に掲げる契約内容または顧客情報の変更があったこと</w:t>
      </w:r>
    </w:p>
    <w:p w14:paraId="58C4A4D2" w14:textId="77777777" w:rsidR="00602BE5" w:rsidRPr="0047215E" w:rsidRDefault="00602BE5" w:rsidP="0047215E">
      <w:pPr>
        <w:numPr>
          <w:ilvl w:val="3"/>
          <w:numId w:val="12"/>
        </w:numPr>
        <w:ind w:left="1418" w:hanging="284"/>
        <w:jc w:val="left"/>
        <w:rPr>
          <w:rFonts w:ascii="ＭＳ 明朝" w:hAnsi="ＭＳ 明朝"/>
          <w:szCs w:val="21"/>
        </w:rPr>
      </w:pPr>
      <w:r w:rsidRPr="0047215E">
        <w:rPr>
          <w:rFonts w:ascii="ＭＳ 明朝" w:hAnsi="ＭＳ 明朝" w:hint="eastAsia"/>
          <w:szCs w:val="21"/>
        </w:rPr>
        <w:t>キャッシュカードの発行（再発行含む）および返却、暗証番号の変更</w:t>
      </w:r>
    </w:p>
    <w:p w14:paraId="0AF3FDBC" w14:textId="77777777" w:rsidR="00602BE5" w:rsidRPr="0047215E" w:rsidRDefault="00602BE5" w:rsidP="0047215E">
      <w:pPr>
        <w:numPr>
          <w:ilvl w:val="4"/>
          <w:numId w:val="12"/>
        </w:numPr>
        <w:ind w:left="1418" w:hanging="284"/>
        <w:jc w:val="left"/>
        <w:rPr>
          <w:rFonts w:ascii="ＭＳ 明朝" w:hAnsi="ＭＳ 明朝"/>
          <w:szCs w:val="21"/>
        </w:rPr>
      </w:pPr>
      <w:r w:rsidRPr="0047215E">
        <w:rPr>
          <w:rFonts w:ascii="ＭＳ 明朝" w:hAnsi="ＭＳ 明朝" w:hint="eastAsia"/>
          <w:szCs w:val="21"/>
        </w:rPr>
        <w:t>取引店舗の変更</w:t>
      </w:r>
    </w:p>
    <w:p w14:paraId="4D59C8EC" w14:textId="77777777" w:rsidR="00602BE5" w:rsidRPr="0047215E" w:rsidRDefault="00602BE5" w:rsidP="0047215E">
      <w:pPr>
        <w:numPr>
          <w:ilvl w:val="5"/>
          <w:numId w:val="12"/>
        </w:numPr>
        <w:ind w:left="1418" w:hanging="284"/>
        <w:jc w:val="left"/>
        <w:rPr>
          <w:rFonts w:ascii="ＭＳ 明朝" w:hAnsi="ＭＳ 明朝"/>
          <w:szCs w:val="21"/>
        </w:rPr>
      </w:pPr>
      <w:r w:rsidRPr="0047215E">
        <w:rPr>
          <w:rFonts w:ascii="ＭＳ 明朝" w:hAnsi="ＭＳ 明朝" w:hint="eastAsia"/>
          <w:szCs w:val="21"/>
        </w:rPr>
        <w:t>相続等による口座名義人の変更</w:t>
      </w:r>
    </w:p>
    <w:p w14:paraId="087DE559" w14:textId="77777777" w:rsidR="00602BE5" w:rsidRPr="0029360C" w:rsidRDefault="00602BE5" w:rsidP="0047215E">
      <w:pPr>
        <w:jc w:val="left"/>
        <w:rPr>
          <w:rFonts w:ascii="ＭＳ 明朝" w:hAnsi="ＭＳ 明朝"/>
          <w:szCs w:val="21"/>
        </w:rPr>
      </w:pPr>
    </w:p>
    <w:p w14:paraId="60D4321D" w14:textId="1922170F" w:rsidR="00602BE5" w:rsidRPr="0047215E" w:rsidRDefault="007F3DD2" w:rsidP="0047215E">
      <w:pPr>
        <w:ind w:rightChars="2226" w:right="4664"/>
        <w:jc w:val="left"/>
        <w:rPr>
          <w:rFonts w:ascii="ＭＳ 明朝" w:hAnsi="ＭＳ 明朝"/>
          <w:b/>
          <w:szCs w:val="21"/>
        </w:rPr>
      </w:pPr>
      <w:r>
        <w:rPr>
          <w:rFonts w:ascii="ＭＳ 明朝" w:hAnsi="ＭＳ 明朝"/>
          <w:b/>
          <w:color w:val="FF0000"/>
          <w:szCs w:val="21"/>
          <w:u w:val="single"/>
        </w:rPr>
        <w:t>20</w:t>
      </w:r>
      <w:r w:rsidR="0006470E" w:rsidRPr="0047215E">
        <w:rPr>
          <w:rFonts w:ascii="ＭＳ 明朝" w:hAnsi="ＭＳ 明朝" w:hint="eastAsia"/>
          <w:b/>
          <w:color w:val="FF0000"/>
          <w:szCs w:val="21"/>
          <w:u w:val="single"/>
        </w:rPr>
        <w:t>．</w:t>
      </w:r>
      <w:r w:rsidR="00602BE5" w:rsidRPr="0047215E">
        <w:rPr>
          <w:rFonts w:ascii="ＭＳ 明朝" w:hAnsi="ＭＳ 明朝" w:hint="eastAsia"/>
          <w:b/>
          <w:szCs w:val="21"/>
        </w:rPr>
        <w:t>（休眠預金等活用法に係る最終異動日等）</w:t>
      </w:r>
    </w:p>
    <w:p w14:paraId="47E697CF" w14:textId="63CC42D8" w:rsidR="002C067C" w:rsidRPr="0047215E" w:rsidRDefault="00602BE5" w:rsidP="0047215E">
      <w:pPr>
        <w:numPr>
          <w:ilvl w:val="1"/>
          <w:numId w:val="13"/>
        </w:numPr>
        <w:ind w:left="851" w:hanging="681"/>
        <w:jc w:val="left"/>
        <w:rPr>
          <w:rFonts w:ascii="ＭＳ 明朝" w:hAnsi="ＭＳ 明朝"/>
          <w:szCs w:val="21"/>
        </w:rPr>
      </w:pPr>
      <w:r w:rsidRPr="0047215E">
        <w:rPr>
          <w:rFonts w:ascii="ＭＳ 明朝" w:hAnsi="ＭＳ 明朝" w:hint="eastAsia"/>
          <w:szCs w:val="21"/>
        </w:rPr>
        <w:t>この貯金について、休眠預金等活用法における最終異動日等とは、次に掲げる日の最も遅い日をいうものとします。</w:t>
      </w:r>
      <w:r w:rsidR="002C067C" w:rsidRPr="0047215E">
        <w:rPr>
          <w:rFonts w:ascii="ＭＳ 明朝" w:hAnsi="ＭＳ 明朝"/>
          <w:szCs w:val="21"/>
        </w:rPr>
        <w:br w:type="page"/>
      </w:r>
    </w:p>
    <w:p w14:paraId="2ACB800B" w14:textId="5264E992" w:rsidR="002C067C" w:rsidRDefault="00D96A51" w:rsidP="0047215E">
      <w:r>
        <w:rPr>
          <w:noProof/>
        </w:rPr>
        <w:lastRenderedPageBreak/>
        <mc:AlternateContent>
          <mc:Choice Requires="wps">
            <w:drawing>
              <wp:anchor distT="0" distB="0" distL="114300" distR="114300" simplePos="0" relativeHeight="251858944" behindDoc="0" locked="0" layoutInCell="1" allowOverlap="1" wp14:anchorId="04617264" wp14:editId="0EE01F22">
                <wp:simplePos x="0" y="0"/>
                <wp:positionH relativeFrom="margin">
                  <wp:align>left</wp:align>
                </wp:positionH>
                <wp:positionV relativeFrom="paragraph">
                  <wp:posOffset>-334010</wp:posOffset>
                </wp:positionV>
                <wp:extent cx="6257925" cy="1403985"/>
                <wp:effectExtent l="0" t="0" r="0" b="0"/>
                <wp:wrapNone/>
                <wp:docPr id="1564631754" name="テキスト ボックス 156463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A180BCE"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17264" id="テキスト ボックス 1564631754" o:spid="_x0000_s1037" type="#_x0000_t202" style="position:absolute;left:0;text-align:left;margin-left:0;margin-top:-26.3pt;width:492.75pt;height:110.55pt;z-index:2518589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" filled="f" stroked="f">
                <v:textbox style="mso-fit-shape-to-text:t">
                  <w:txbxContent>
                    <w:p w14:paraId="0A180BCE"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33AE6967" w14:textId="77777777" w:rsidR="002C067C" w:rsidRPr="0029360C" w:rsidRDefault="002C067C" w:rsidP="0047215E">
      <w:pPr>
        <w:ind w:left="840" w:hanging="3"/>
        <w:jc w:val="left"/>
        <w:rPr>
          <w:rFonts w:ascii="ＭＳ 明朝" w:hAnsi="ＭＳ 明朝"/>
          <w:szCs w:val="21"/>
        </w:rPr>
      </w:pPr>
      <w:r w:rsidRPr="0029360C">
        <w:rPr>
          <w:rFonts w:ascii="ＭＳ 明朝" w:hAnsi="ＭＳ 明朝" w:hint="eastAsia"/>
          <w:szCs w:val="21"/>
        </w:rPr>
        <w:t>②前号の充当の指定のない場合には、当組合の指定する順序方法により充当いたします。</w:t>
      </w:r>
    </w:p>
    <w:p w14:paraId="450E5528" w14:textId="77777777" w:rsidR="002C067C" w:rsidRPr="0029360C" w:rsidRDefault="002C067C" w:rsidP="0047215E">
      <w:pPr>
        <w:ind w:left="1050" w:hanging="840"/>
        <w:jc w:val="left"/>
        <w:rPr>
          <w:rFonts w:ascii="ＭＳ 明朝" w:hAnsi="ＭＳ 明朝"/>
          <w:szCs w:val="21"/>
        </w:rPr>
      </w:pPr>
      <w:r w:rsidRPr="0029360C">
        <w:rPr>
          <w:rFonts w:ascii="ＭＳ 明朝" w:hAnsi="ＭＳ 明朝" w:hint="eastAsia"/>
          <w:szCs w:val="21"/>
        </w:rPr>
        <w:t xml:space="preserve">　　　③第１号による指定により、債権保全上支障が生じるおそれがある場合には、当組合は遅滞なく異議を述べ、担保・保証の状況等を考慮して、順序方法を指定することができるものとします。</w:t>
      </w:r>
    </w:p>
    <w:p w14:paraId="770A3F05" w14:textId="77777777" w:rsidR="002C067C" w:rsidRPr="0029360C" w:rsidRDefault="002C067C" w:rsidP="0047215E">
      <w:pPr>
        <w:numPr>
          <w:ilvl w:val="1"/>
          <w:numId w:val="11"/>
        </w:numPr>
        <w:ind w:left="851" w:hanging="681"/>
        <w:jc w:val="left"/>
        <w:rPr>
          <w:rFonts w:ascii="ＭＳ 明朝" w:hAnsi="ＭＳ 明朝"/>
          <w:szCs w:val="21"/>
        </w:rPr>
      </w:pPr>
      <w:r w:rsidRPr="0029360C">
        <w:rPr>
          <w:rFonts w:ascii="ＭＳ 明朝" w:hAnsi="ＭＳ 明朝" w:hint="eastAsia"/>
          <w:szCs w:val="21"/>
        </w:rPr>
        <w:t>相殺する場合の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5F20A770" w14:textId="77777777" w:rsidR="002C067C" w:rsidRPr="0047215E" w:rsidRDefault="002C067C" w:rsidP="0047215E">
      <w:pPr>
        <w:numPr>
          <w:ilvl w:val="1"/>
          <w:numId w:val="11"/>
        </w:numPr>
        <w:ind w:left="851" w:hanging="681"/>
        <w:jc w:val="left"/>
        <w:rPr>
          <w:rFonts w:ascii="ＭＳ 明朝" w:hAnsi="ＭＳ 明朝"/>
          <w:szCs w:val="21"/>
        </w:rPr>
      </w:pPr>
      <w:r w:rsidRPr="0029360C">
        <w:rPr>
          <w:rFonts w:ascii="ＭＳ 明朝" w:hAnsi="ＭＳ 明朝" w:hint="eastAsia"/>
          <w:szCs w:val="21"/>
        </w:rPr>
        <w:t>相殺する場合において借入金の期限前弁済等の手続きについて別の定めがあるときには、その定めによるものとします。ただし、借入金の期限前弁済等について当組合の承諾を要する等の制限がある場</w:t>
      </w:r>
      <w:r w:rsidRPr="0047215E">
        <w:rPr>
          <w:rFonts w:ascii="ＭＳ 明朝" w:hAnsi="ＭＳ 明朝" w:hint="eastAsia"/>
          <w:szCs w:val="21"/>
        </w:rPr>
        <w:t>合においても相殺することができるものとします。</w:t>
      </w:r>
    </w:p>
    <w:p w14:paraId="02C46103" w14:textId="77777777" w:rsidR="002C067C" w:rsidRPr="0047215E" w:rsidRDefault="002C067C" w:rsidP="0047215E">
      <w:pPr>
        <w:ind w:left="851"/>
        <w:jc w:val="left"/>
        <w:rPr>
          <w:rFonts w:ascii="ＭＳ 明朝" w:hAnsi="ＭＳ 明朝"/>
          <w:szCs w:val="21"/>
        </w:rPr>
      </w:pPr>
    </w:p>
    <w:p w14:paraId="696EA271" w14:textId="21156E25" w:rsidR="002C067C" w:rsidRPr="0047215E" w:rsidRDefault="007F3DD2" w:rsidP="0047215E">
      <w:pPr>
        <w:ind w:rightChars="2294" w:right="4806"/>
        <w:jc w:val="left"/>
        <w:rPr>
          <w:rFonts w:ascii="ＭＳ 明朝" w:hAnsi="ＭＳ 明朝"/>
          <w:b/>
          <w:szCs w:val="21"/>
        </w:rPr>
      </w:pPr>
      <w:r>
        <w:rPr>
          <w:rFonts w:ascii="ＭＳ 明朝" w:hAnsi="ＭＳ 明朝"/>
          <w:b/>
          <w:color w:val="FF0000"/>
          <w:szCs w:val="21"/>
          <w:u w:val="single"/>
        </w:rPr>
        <w:t>18</w:t>
      </w:r>
      <w:r w:rsidR="002C067C" w:rsidRPr="0047215E">
        <w:rPr>
          <w:rFonts w:ascii="ＭＳ 明朝" w:hAnsi="ＭＳ 明朝" w:hint="eastAsia"/>
          <w:b/>
          <w:color w:val="FF0000"/>
          <w:szCs w:val="21"/>
          <w:u w:val="single"/>
        </w:rPr>
        <w:t>．</w:t>
      </w:r>
      <w:r w:rsidR="002C067C" w:rsidRPr="0047215E">
        <w:rPr>
          <w:rFonts w:ascii="ＭＳ 明朝" w:hAnsi="ＭＳ 明朝" w:hint="eastAsia"/>
          <w:b/>
          <w:szCs w:val="21"/>
        </w:rPr>
        <w:t>（休眠預金等活用法に係る異動事由）</w:t>
      </w:r>
    </w:p>
    <w:p w14:paraId="545AC2F5" w14:textId="77777777" w:rsidR="002C067C" w:rsidRPr="0047215E" w:rsidRDefault="002C067C" w:rsidP="002C067C">
      <w:pPr>
        <w:ind w:left="210" w:hanging="210"/>
        <w:jc w:val="left"/>
        <w:rPr>
          <w:rFonts w:ascii="ＭＳ 明朝" w:hAnsi="ＭＳ 明朝"/>
          <w:szCs w:val="21"/>
        </w:rPr>
      </w:pPr>
      <w:r w:rsidRPr="0047215E">
        <w:rPr>
          <w:rFonts w:ascii="ＭＳ 明朝" w:hAnsi="ＭＳ 明朝" w:hint="eastAsia"/>
          <w:szCs w:val="21"/>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14:paraId="38F61F26" w14:textId="4EDDDC3B" w:rsidR="002C067C" w:rsidRPr="0047215E" w:rsidRDefault="002C067C" w:rsidP="0047215E">
      <w:pPr>
        <w:numPr>
          <w:ilvl w:val="2"/>
          <w:numId w:val="30"/>
        </w:numPr>
        <w:jc w:val="left"/>
        <w:rPr>
          <w:rFonts w:ascii="ＭＳ 明朝" w:hAnsi="ＭＳ 明朝"/>
          <w:szCs w:val="21"/>
        </w:rPr>
      </w:pPr>
      <w:r w:rsidRPr="0047215E">
        <w:rPr>
          <w:rFonts w:ascii="ＭＳ 明朝" w:hAnsi="ＭＳ 明朝" w:hint="eastAsia"/>
          <w:szCs w:val="21"/>
        </w:rPr>
        <w:t>引出し、預入れ、振込の受入れ、振込みによる払出し、口座振替その他の事由により貯金額に異動があったこと（当組合からの利子の支払に係るものや</w:t>
      </w: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2</w:t>
      </w:r>
      <w:r w:rsidR="006B7337">
        <w:rPr>
          <w:rFonts w:ascii="ＭＳ 明朝" w:hAnsi="ＭＳ 明朝"/>
          <w:color w:val="FF0000"/>
          <w:szCs w:val="21"/>
          <w:u w:val="single"/>
        </w:rPr>
        <w:t>1</w:t>
      </w:r>
      <w:r w:rsidRPr="0047215E">
        <w:rPr>
          <w:rFonts w:ascii="ＭＳ 明朝" w:hAnsi="ＭＳ 明朝" w:hint="eastAsia"/>
          <w:color w:val="FF0000"/>
          <w:szCs w:val="21"/>
          <w:u w:val="single"/>
        </w:rPr>
        <w:t>条</w:t>
      </w:r>
      <w:r w:rsidRPr="0047215E">
        <w:rPr>
          <w:rFonts w:ascii="ＭＳ 明朝" w:hAnsi="ＭＳ 明朝" w:hint="eastAsia"/>
          <w:szCs w:val="21"/>
        </w:rPr>
        <w:t>に定める未利用口座管理手数料に係るものを除きます。）</w:t>
      </w:r>
    </w:p>
    <w:p w14:paraId="5515CF18" w14:textId="77777777" w:rsidR="002C067C" w:rsidRPr="0047215E" w:rsidRDefault="002C067C" w:rsidP="0047215E">
      <w:pPr>
        <w:numPr>
          <w:ilvl w:val="2"/>
          <w:numId w:val="30"/>
        </w:numPr>
        <w:ind w:left="1134" w:hanging="294"/>
        <w:jc w:val="left"/>
        <w:rPr>
          <w:rFonts w:ascii="ＭＳ 明朝" w:hAnsi="ＭＳ 明朝"/>
          <w:szCs w:val="21"/>
        </w:rPr>
      </w:pPr>
      <w:r w:rsidRPr="0047215E">
        <w:rPr>
          <w:rFonts w:ascii="ＭＳ 明朝" w:hAnsi="ＭＳ 明朝" w:hint="eastAsia"/>
          <w:szCs w:val="21"/>
        </w:rPr>
        <w:t>手形または小切手の提示その他の第三者による支払の請求があったこと（当組合が当該支払の請求を把握することができる場合に限ります。）</w:t>
      </w:r>
    </w:p>
    <w:p w14:paraId="40B6A0D6" w14:textId="77777777" w:rsidR="002C067C" w:rsidRPr="0047215E" w:rsidRDefault="002C067C" w:rsidP="0047215E">
      <w:pPr>
        <w:numPr>
          <w:ilvl w:val="2"/>
          <w:numId w:val="30"/>
        </w:numPr>
        <w:jc w:val="left"/>
        <w:rPr>
          <w:rFonts w:ascii="ＭＳ 明朝" w:hAnsi="ＭＳ 明朝"/>
          <w:szCs w:val="21"/>
        </w:rPr>
      </w:pPr>
      <w:r w:rsidRPr="0047215E">
        <w:rPr>
          <w:rFonts w:ascii="ＭＳ 明朝" w:hAnsi="ＭＳ 明朝" w:hint="eastAsia"/>
          <w:szCs w:val="21"/>
        </w:rPr>
        <w:t>貯金者等（休眠預金等活用法第２条第３項に定義される貯金者のほか相続人等の貯金等に係る債権を有する者を指し、以下貯金者等といいます。）から、この貯金について次に掲げる情報の提供の求めがあったこと（この貯金が休眠預金等活用法第３条第</w:t>
      </w:r>
      <w:r w:rsidRPr="0047215E">
        <w:rPr>
          <w:rFonts w:ascii="ＭＳ 明朝" w:hAnsi="ＭＳ 明朝"/>
          <w:szCs w:val="21"/>
        </w:rPr>
        <w:t>1項にもとづく公告（以下、本項において「公告」といいます。）の対象となっている場合に限ります。）</w:t>
      </w:r>
    </w:p>
    <w:p w14:paraId="394518C5" w14:textId="77777777" w:rsidR="002C067C" w:rsidRPr="0047215E" w:rsidRDefault="002C067C" w:rsidP="0047215E">
      <w:pPr>
        <w:numPr>
          <w:ilvl w:val="3"/>
          <w:numId w:val="30"/>
        </w:numPr>
        <w:ind w:left="1418" w:hanging="284"/>
        <w:jc w:val="left"/>
        <w:rPr>
          <w:rFonts w:ascii="ＭＳ 明朝" w:hAnsi="ＭＳ 明朝"/>
          <w:szCs w:val="21"/>
        </w:rPr>
      </w:pPr>
      <w:r w:rsidRPr="0047215E">
        <w:rPr>
          <w:rFonts w:ascii="ＭＳ 明朝" w:hAnsi="ＭＳ 明朝" w:hint="eastAsia"/>
          <w:szCs w:val="21"/>
        </w:rPr>
        <w:t>公告の対象となる貯金であるかの該当性</w:t>
      </w:r>
    </w:p>
    <w:p w14:paraId="2AD40E0A" w14:textId="77777777" w:rsidR="002C067C" w:rsidRPr="0047215E" w:rsidRDefault="002C067C" w:rsidP="0047215E">
      <w:pPr>
        <w:numPr>
          <w:ilvl w:val="4"/>
          <w:numId w:val="30"/>
        </w:numPr>
        <w:ind w:left="1418" w:hanging="284"/>
        <w:jc w:val="left"/>
        <w:rPr>
          <w:rFonts w:ascii="ＭＳ 明朝" w:hAnsi="ＭＳ 明朝"/>
          <w:szCs w:val="21"/>
        </w:rPr>
      </w:pPr>
      <w:r w:rsidRPr="0047215E">
        <w:rPr>
          <w:rFonts w:ascii="ＭＳ 明朝" w:hAnsi="ＭＳ 明朝" w:hint="eastAsia"/>
          <w:szCs w:val="21"/>
        </w:rPr>
        <w:t>貯金者等が公告の前の休眠預金等活用法にもとづく通知を受け取る住所地</w:t>
      </w:r>
    </w:p>
    <w:p w14:paraId="242B729F" w14:textId="77777777" w:rsidR="002C067C" w:rsidRPr="0047215E" w:rsidRDefault="002C067C" w:rsidP="0047215E">
      <w:pPr>
        <w:numPr>
          <w:ilvl w:val="2"/>
          <w:numId w:val="30"/>
        </w:numPr>
        <w:ind w:left="1134" w:hanging="294"/>
        <w:jc w:val="left"/>
        <w:rPr>
          <w:rFonts w:ascii="ＭＳ 明朝" w:hAnsi="ＭＳ 明朝"/>
          <w:szCs w:val="21"/>
        </w:rPr>
      </w:pPr>
      <w:r w:rsidRPr="0047215E">
        <w:rPr>
          <w:rFonts w:ascii="ＭＳ 明朝" w:hAnsi="ＭＳ 明朝" w:hint="eastAsia"/>
          <w:szCs w:val="21"/>
        </w:rPr>
        <w:t>貯金者等からの申し出にもとづく通帳の発行、記帳もしくは繰越があったこと</w:t>
      </w:r>
    </w:p>
    <w:p w14:paraId="31D90133" w14:textId="77777777" w:rsidR="002C067C" w:rsidRPr="0047215E" w:rsidRDefault="002C067C" w:rsidP="0047215E">
      <w:pPr>
        <w:numPr>
          <w:ilvl w:val="2"/>
          <w:numId w:val="30"/>
        </w:numPr>
        <w:ind w:left="1134" w:hanging="294"/>
        <w:jc w:val="left"/>
        <w:rPr>
          <w:rFonts w:ascii="ＭＳ 明朝" w:hAnsi="ＭＳ 明朝"/>
          <w:szCs w:val="21"/>
        </w:rPr>
      </w:pPr>
      <w:r w:rsidRPr="0047215E">
        <w:rPr>
          <w:rFonts w:ascii="ＭＳ 明朝" w:hAnsi="ＭＳ 明朝" w:hint="eastAsia"/>
          <w:szCs w:val="21"/>
        </w:rPr>
        <w:t>貯金者等からの申し出にもとづく次に掲げる契約内容または顧客情報の変更があったこと</w:t>
      </w:r>
    </w:p>
    <w:p w14:paraId="6D0FC748" w14:textId="77777777" w:rsidR="002C067C" w:rsidRPr="0047215E" w:rsidRDefault="002C067C" w:rsidP="0047215E">
      <w:pPr>
        <w:numPr>
          <w:ilvl w:val="3"/>
          <w:numId w:val="30"/>
        </w:numPr>
        <w:ind w:left="1418" w:hanging="284"/>
        <w:jc w:val="left"/>
        <w:rPr>
          <w:rFonts w:ascii="ＭＳ 明朝" w:hAnsi="ＭＳ 明朝"/>
          <w:szCs w:val="21"/>
        </w:rPr>
      </w:pPr>
      <w:r w:rsidRPr="0047215E">
        <w:rPr>
          <w:rFonts w:ascii="ＭＳ 明朝" w:hAnsi="ＭＳ 明朝" w:hint="eastAsia"/>
          <w:szCs w:val="21"/>
        </w:rPr>
        <w:t>キャッシュカードの発行（再発行含む）および返却、暗証番号の変更</w:t>
      </w:r>
    </w:p>
    <w:p w14:paraId="115D197C" w14:textId="77777777" w:rsidR="002C067C" w:rsidRPr="0047215E" w:rsidRDefault="002C067C" w:rsidP="0047215E">
      <w:pPr>
        <w:numPr>
          <w:ilvl w:val="4"/>
          <w:numId w:val="30"/>
        </w:numPr>
        <w:ind w:left="1418" w:hanging="284"/>
        <w:jc w:val="left"/>
        <w:rPr>
          <w:rFonts w:ascii="ＭＳ 明朝" w:hAnsi="ＭＳ 明朝"/>
          <w:szCs w:val="21"/>
        </w:rPr>
      </w:pPr>
      <w:r w:rsidRPr="0047215E">
        <w:rPr>
          <w:rFonts w:ascii="ＭＳ 明朝" w:hAnsi="ＭＳ 明朝" w:hint="eastAsia"/>
          <w:szCs w:val="21"/>
        </w:rPr>
        <w:t>取引店舗の変更</w:t>
      </w:r>
    </w:p>
    <w:p w14:paraId="3BA75522" w14:textId="77777777" w:rsidR="002C067C" w:rsidRPr="0047215E" w:rsidRDefault="002C067C" w:rsidP="0047215E">
      <w:pPr>
        <w:numPr>
          <w:ilvl w:val="5"/>
          <w:numId w:val="30"/>
        </w:numPr>
        <w:ind w:left="1418" w:hanging="284"/>
        <w:jc w:val="left"/>
        <w:rPr>
          <w:rFonts w:ascii="ＭＳ 明朝" w:hAnsi="ＭＳ 明朝"/>
          <w:szCs w:val="21"/>
        </w:rPr>
      </w:pPr>
      <w:r w:rsidRPr="0047215E">
        <w:rPr>
          <w:rFonts w:ascii="ＭＳ 明朝" w:hAnsi="ＭＳ 明朝" w:hint="eastAsia"/>
          <w:szCs w:val="21"/>
        </w:rPr>
        <w:t>相続等による口座名義人の変更</w:t>
      </w:r>
    </w:p>
    <w:p w14:paraId="1D79BDD7" w14:textId="77777777" w:rsidR="002C067C" w:rsidRPr="0047215E" w:rsidRDefault="002C067C" w:rsidP="002C067C">
      <w:pPr>
        <w:jc w:val="left"/>
        <w:rPr>
          <w:rFonts w:ascii="ＭＳ 明朝" w:hAnsi="ＭＳ 明朝"/>
          <w:szCs w:val="21"/>
        </w:rPr>
      </w:pPr>
    </w:p>
    <w:p w14:paraId="62749554" w14:textId="6408043F" w:rsidR="002C067C" w:rsidRPr="0047215E" w:rsidRDefault="007F3DD2" w:rsidP="0047215E">
      <w:pPr>
        <w:ind w:rightChars="2226" w:right="4664"/>
        <w:jc w:val="left"/>
        <w:rPr>
          <w:rFonts w:ascii="ＭＳ 明朝" w:hAnsi="ＭＳ 明朝"/>
          <w:b/>
          <w:szCs w:val="21"/>
        </w:rPr>
      </w:pPr>
      <w:r>
        <w:rPr>
          <w:rFonts w:ascii="ＭＳ 明朝" w:hAnsi="ＭＳ 明朝"/>
          <w:b/>
          <w:color w:val="FF0000"/>
          <w:szCs w:val="21"/>
          <w:u w:val="single"/>
        </w:rPr>
        <w:t>19</w:t>
      </w:r>
      <w:r w:rsidR="002C067C" w:rsidRPr="0047215E">
        <w:rPr>
          <w:rFonts w:ascii="ＭＳ 明朝" w:hAnsi="ＭＳ 明朝" w:hint="eastAsia"/>
          <w:b/>
          <w:color w:val="FF0000"/>
          <w:szCs w:val="21"/>
          <w:u w:val="single"/>
        </w:rPr>
        <w:t>．</w:t>
      </w:r>
      <w:r w:rsidR="002C067C" w:rsidRPr="0047215E">
        <w:rPr>
          <w:rFonts w:ascii="ＭＳ 明朝" w:hAnsi="ＭＳ 明朝" w:hint="eastAsia"/>
          <w:b/>
          <w:szCs w:val="21"/>
        </w:rPr>
        <w:t>（休眠預金等活用法に係る最終異動日等）</w:t>
      </w:r>
    </w:p>
    <w:p w14:paraId="2D91A882" w14:textId="77777777" w:rsidR="002C067C" w:rsidRPr="0047215E" w:rsidRDefault="002C067C" w:rsidP="0047215E">
      <w:pPr>
        <w:numPr>
          <w:ilvl w:val="1"/>
          <w:numId w:val="23"/>
        </w:numPr>
        <w:jc w:val="left"/>
        <w:rPr>
          <w:rFonts w:ascii="ＭＳ 明朝" w:hAnsi="ＭＳ 明朝"/>
          <w:szCs w:val="21"/>
        </w:rPr>
      </w:pPr>
      <w:r w:rsidRPr="0047215E">
        <w:rPr>
          <w:rFonts w:ascii="ＭＳ 明朝" w:hAnsi="ＭＳ 明朝" w:hint="eastAsia"/>
          <w:szCs w:val="21"/>
        </w:rPr>
        <w:t>この貯金について、休眠預金等活用法における最終異動日等とは、次に掲げる日の最も遅い日をいうものとします。</w:t>
      </w:r>
    </w:p>
    <w:p w14:paraId="2E2D3814" w14:textId="3165D5E5" w:rsidR="002C067C" w:rsidRPr="0047215E" w:rsidRDefault="002C067C" w:rsidP="002C067C">
      <w:r w:rsidRPr="0047215E">
        <w:br w:type="page"/>
      </w:r>
    </w:p>
    <w:p w14:paraId="54068F70" w14:textId="1FC04B09" w:rsidR="004835CB" w:rsidRPr="0047215E" w:rsidRDefault="00A31A4F" w:rsidP="0047215E">
      <w:pPr>
        <w:rPr>
          <w:shd w:val="pct15" w:color="auto" w:fill="FFFFFF"/>
        </w:rPr>
      </w:pPr>
      <w:r w:rsidRPr="0047215E">
        <w:rPr>
          <w:noProof/>
          <w:shd w:val="pct15" w:color="auto" w:fill="FFFFFF"/>
        </w:rPr>
        <w:lastRenderedPageBreak/>
        <mc:AlternateContent>
          <mc:Choice Requires="wps">
            <w:drawing>
              <wp:anchor distT="0" distB="0" distL="114300" distR="114300" simplePos="0" relativeHeight="251844608" behindDoc="0" locked="0" layoutInCell="1" allowOverlap="1" wp14:anchorId="2F0B6539" wp14:editId="7F91887E">
                <wp:simplePos x="0" y="0"/>
                <wp:positionH relativeFrom="margin">
                  <wp:align>left</wp:align>
                </wp:positionH>
                <wp:positionV relativeFrom="paragraph">
                  <wp:posOffset>-334010</wp:posOffset>
                </wp:positionV>
                <wp:extent cx="6257925" cy="1403985"/>
                <wp:effectExtent l="0" t="0" r="0" b="0"/>
                <wp:wrapNone/>
                <wp:docPr id="1451458671" name="テキスト ボックス 1451458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4484887"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0B6539" id="テキスト ボックス 1451458671" o:spid="_x0000_s1038" type="#_x0000_t202" style="position:absolute;left:0;text-align:left;margin-left:0;margin-top:-26.3pt;width:492.75pt;height:110.55pt;z-index:25184460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" filled="f" stroked="f">
                <v:textbox style="mso-fit-shape-to-text:t">
                  <w:txbxContent>
                    <w:p w14:paraId="54484887"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0F974253" w14:textId="55266BFE" w:rsidR="004835CB" w:rsidRPr="0047215E" w:rsidRDefault="004835CB" w:rsidP="0047215E">
      <w:pPr>
        <w:numPr>
          <w:ilvl w:val="2"/>
          <w:numId w:val="24"/>
        </w:numPr>
        <w:jc w:val="left"/>
        <w:rPr>
          <w:rFonts w:ascii="ＭＳ 明朝" w:hAnsi="ＭＳ 明朝"/>
          <w:szCs w:val="21"/>
        </w:rPr>
      </w:pP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1</w:t>
      </w:r>
      <w:r w:rsidR="006B7337">
        <w:rPr>
          <w:rFonts w:ascii="ＭＳ 明朝" w:hAnsi="ＭＳ 明朝"/>
          <w:color w:val="FF0000"/>
          <w:szCs w:val="21"/>
          <w:u w:val="single"/>
        </w:rPr>
        <w:t>9</w:t>
      </w:r>
      <w:r w:rsidRPr="0047215E">
        <w:rPr>
          <w:rFonts w:ascii="ＭＳ 明朝" w:hAnsi="ＭＳ 明朝"/>
          <w:color w:val="FF0000"/>
          <w:szCs w:val="21"/>
          <w:u w:val="single"/>
        </w:rPr>
        <w:t>条</w:t>
      </w:r>
      <w:r w:rsidRPr="0047215E">
        <w:rPr>
          <w:rFonts w:ascii="ＭＳ 明朝" w:hAnsi="ＭＳ 明朝"/>
          <w:szCs w:val="21"/>
        </w:rPr>
        <w:t>に掲げる異動が最後にあった日</w:t>
      </w:r>
    </w:p>
    <w:p w14:paraId="38D834EE"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将来における貯金に係る債権の行使が期待される事由として次項で定めるものについては、貯金に係る債権の行使が期待される日として次項において定める日</w:t>
      </w:r>
    </w:p>
    <w:p w14:paraId="597372F0"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当組合が貯金者等に対して休眠預金等活用法第</w:t>
      </w:r>
      <w:r w:rsidRPr="0047215E">
        <w:rPr>
          <w:rFonts w:ascii="ＭＳ 明朝" w:hAnsi="ＭＳ 明朝"/>
          <w:szCs w:val="21"/>
        </w:rPr>
        <w:t>3条第2項に定める事項の通知を発した日。ただし、当該通知が貯金者</w:t>
      </w:r>
      <w:r w:rsidRPr="0047215E">
        <w:rPr>
          <w:rFonts w:ascii="ＭＳ 明朝" w:hAnsi="ＭＳ 明朝" w:hint="eastAsia"/>
          <w:szCs w:val="21"/>
        </w:rPr>
        <w:t>等</w:t>
      </w:r>
      <w:r w:rsidRPr="0047215E">
        <w:rPr>
          <w:rFonts w:ascii="ＭＳ 明朝" w:hAnsi="ＭＳ 明朝"/>
          <w:szCs w:val="21"/>
        </w:rPr>
        <w:t>に到達した場合または当該通知を発した日から1か月を経過した場合（1か月を経過する日または当組合があらかじめ預金保険機構に通知した日のうちいずれか遅い日までに通知が貯金者</w:t>
      </w:r>
      <w:r w:rsidRPr="0047215E">
        <w:rPr>
          <w:rFonts w:ascii="ＭＳ 明朝" w:hAnsi="ＭＳ 明朝" w:hint="eastAsia"/>
          <w:bCs/>
          <w:color w:val="000000" w:themeColor="text1"/>
          <w:szCs w:val="21"/>
        </w:rPr>
        <w:t>等</w:t>
      </w:r>
      <w:r w:rsidRPr="0047215E">
        <w:rPr>
          <w:rFonts w:ascii="ＭＳ 明朝" w:hAnsi="ＭＳ 明朝"/>
          <w:szCs w:val="21"/>
        </w:rPr>
        <w:t>の意思によらないで返送されたときを除く。）に限ります。</w:t>
      </w:r>
    </w:p>
    <w:p w14:paraId="3D0D5148"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この貯金が休眠預金等活用法第</w:t>
      </w:r>
      <w:r w:rsidRPr="0047215E">
        <w:rPr>
          <w:rFonts w:ascii="ＭＳ 明朝" w:hAnsi="ＭＳ 明朝"/>
          <w:szCs w:val="21"/>
        </w:rPr>
        <w:t>2条第2項に定める預金等に該当することとなった日</w:t>
      </w:r>
    </w:p>
    <w:p w14:paraId="42F406CE" w14:textId="77777777" w:rsidR="004835CB" w:rsidRPr="0047215E" w:rsidRDefault="004835CB" w:rsidP="0047215E">
      <w:pPr>
        <w:numPr>
          <w:ilvl w:val="1"/>
          <w:numId w:val="24"/>
        </w:numPr>
        <w:jc w:val="left"/>
        <w:rPr>
          <w:rFonts w:ascii="ＭＳ 明朝" w:hAnsi="ＭＳ 明朝"/>
          <w:szCs w:val="21"/>
        </w:rPr>
      </w:pPr>
      <w:r w:rsidRPr="0047215E">
        <w:rPr>
          <w:rFonts w:ascii="ＭＳ 明朝" w:hAnsi="ＭＳ 明朝" w:hint="eastAsia"/>
          <w:szCs w:val="21"/>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26B5E9E6"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法令、法令にもとづく命令もしくは措置または契約により、この貯金について支払が停止されたこと、当該支払停止が解除された日。</w:t>
      </w:r>
    </w:p>
    <w:p w14:paraId="2BDAE6F6"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この貯金について、強制執行、仮差押えまたは国税滞納処分（その例による処分を含みます。）の対象となったこと、当該手続が終了した日。</w:t>
      </w:r>
    </w:p>
    <w:p w14:paraId="07DB2D02" w14:textId="77777777" w:rsidR="004835CB" w:rsidRPr="0047215E" w:rsidRDefault="004835CB" w:rsidP="0047215E">
      <w:pPr>
        <w:numPr>
          <w:ilvl w:val="2"/>
          <w:numId w:val="24"/>
        </w:numPr>
        <w:ind w:left="1134" w:hanging="294"/>
        <w:jc w:val="left"/>
        <w:rPr>
          <w:rFonts w:ascii="ＭＳ 明朝" w:hAnsi="ＭＳ 明朝"/>
          <w:szCs w:val="21"/>
        </w:rPr>
      </w:pPr>
      <w:r w:rsidRPr="0047215E">
        <w:rPr>
          <w:rFonts w:ascii="ＭＳ 明朝" w:hAnsi="ＭＳ 明朝" w:hint="eastAsia"/>
          <w:szCs w:val="21"/>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14:paraId="7E5A5DB2" w14:textId="77777777" w:rsidR="004835CB" w:rsidRPr="0047215E" w:rsidRDefault="004835CB" w:rsidP="0047215E">
      <w:pPr>
        <w:jc w:val="left"/>
        <w:rPr>
          <w:rFonts w:ascii="ＭＳ 明朝" w:hAnsi="ＭＳ 明朝"/>
          <w:szCs w:val="21"/>
        </w:rPr>
      </w:pPr>
    </w:p>
    <w:p w14:paraId="6BC969CD" w14:textId="470FFE4B" w:rsidR="004835CB" w:rsidRPr="0047215E" w:rsidRDefault="007F3DD2" w:rsidP="0047215E">
      <w:pPr>
        <w:ind w:rightChars="2429" w:right="5089"/>
        <w:jc w:val="left"/>
        <w:rPr>
          <w:rFonts w:ascii="ＭＳ 明朝" w:hAnsi="ＭＳ 明朝"/>
          <w:b/>
          <w:szCs w:val="21"/>
        </w:rPr>
      </w:pPr>
      <w:r>
        <w:rPr>
          <w:rFonts w:ascii="ＭＳ 明朝" w:hAnsi="ＭＳ 明朝"/>
          <w:b/>
          <w:color w:val="FF0000"/>
          <w:szCs w:val="21"/>
          <w:u w:val="single"/>
        </w:rPr>
        <w:t>21</w:t>
      </w:r>
      <w:r w:rsidR="004835CB" w:rsidRPr="0047215E">
        <w:rPr>
          <w:rFonts w:ascii="ＭＳ 明朝" w:hAnsi="ＭＳ 明朝" w:hint="eastAsia"/>
          <w:b/>
          <w:color w:val="FF0000"/>
          <w:szCs w:val="21"/>
          <w:u w:val="single"/>
        </w:rPr>
        <w:t>．</w:t>
      </w:r>
      <w:r w:rsidR="004835CB" w:rsidRPr="0047215E">
        <w:rPr>
          <w:rFonts w:ascii="ＭＳ 明朝" w:hAnsi="ＭＳ 明朝" w:hint="eastAsia"/>
          <w:b/>
          <w:szCs w:val="21"/>
        </w:rPr>
        <w:t>（休眠預金等代替金に関する取扱い）</w:t>
      </w:r>
    </w:p>
    <w:p w14:paraId="28ECCC4B" w14:textId="77777777" w:rsidR="004835CB" w:rsidRPr="0047215E" w:rsidRDefault="004835CB" w:rsidP="0047215E">
      <w:pPr>
        <w:numPr>
          <w:ilvl w:val="1"/>
          <w:numId w:val="25"/>
        </w:numPr>
        <w:jc w:val="left"/>
        <w:rPr>
          <w:rFonts w:ascii="ＭＳ 明朝" w:hAnsi="ＭＳ 明朝"/>
          <w:szCs w:val="21"/>
        </w:rPr>
      </w:pPr>
      <w:r w:rsidRPr="0047215E">
        <w:rPr>
          <w:rFonts w:ascii="ＭＳ 明朝" w:hAnsi="ＭＳ 明朝" w:hint="eastAsia"/>
          <w:szCs w:val="21"/>
        </w:rPr>
        <w:t>この貯金について長期間お取引がない場合、休眠預金等活用法にもとづきこの貯金に係る債権は消滅し、貯金者等は、預金保険機構に対する休眠預金等代替金債権を有することになります。</w:t>
      </w:r>
    </w:p>
    <w:p w14:paraId="1F66259A" w14:textId="77777777" w:rsidR="004835CB" w:rsidRPr="0047215E" w:rsidRDefault="004835CB" w:rsidP="0047215E">
      <w:pPr>
        <w:numPr>
          <w:ilvl w:val="1"/>
          <w:numId w:val="25"/>
        </w:numPr>
        <w:ind w:left="851" w:hanging="681"/>
        <w:jc w:val="left"/>
        <w:rPr>
          <w:rFonts w:ascii="ＭＳ 明朝" w:hAnsi="ＭＳ 明朝"/>
          <w:szCs w:val="21"/>
        </w:rPr>
      </w:pPr>
      <w:r w:rsidRPr="0047215E">
        <w:rPr>
          <w:rFonts w:ascii="ＭＳ 明朝" w:hAnsi="ＭＳ 明朝" w:hint="eastAsia"/>
          <w:szCs w:val="21"/>
        </w:rPr>
        <w:t>前項の場合、貯金者等は、当組合を通じて、この貯金に係る休眠預金等代替金債権の支払を請求することができます。この場合において、当組合が承諾したときは、貯金者等は、当組合に対して有していた貯金債権を取得する方法によって、休眠預金等代替金債権の支払を受けることができます。</w:t>
      </w:r>
    </w:p>
    <w:p w14:paraId="2CBD3BF2" w14:textId="77777777" w:rsidR="004835CB" w:rsidRPr="0047215E" w:rsidRDefault="004835CB" w:rsidP="0047215E">
      <w:pPr>
        <w:numPr>
          <w:ilvl w:val="1"/>
          <w:numId w:val="25"/>
        </w:numPr>
        <w:ind w:left="851" w:hanging="681"/>
        <w:jc w:val="left"/>
        <w:rPr>
          <w:rFonts w:ascii="ＭＳ 明朝" w:hAnsi="ＭＳ 明朝"/>
          <w:szCs w:val="21"/>
        </w:rPr>
      </w:pPr>
      <w:r w:rsidRPr="0047215E">
        <w:rPr>
          <w:rFonts w:ascii="ＭＳ 明朝" w:hAnsi="ＭＳ 明朝" w:hint="eastAsia"/>
          <w:szCs w:val="21"/>
        </w:rPr>
        <w:t>貯金者等は、第１項の場合において、次に掲げる事由が生じたときは、休眠預金等活用法第７条第２項による申出および支払の請求をすることについて、あらかじめ当組合に委任します。</w:t>
      </w:r>
    </w:p>
    <w:p w14:paraId="72B172D3" w14:textId="77777777" w:rsidR="004835CB" w:rsidRPr="0047215E" w:rsidRDefault="004835CB" w:rsidP="0047215E">
      <w:pPr>
        <w:numPr>
          <w:ilvl w:val="2"/>
          <w:numId w:val="25"/>
        </w:numPr>
        <w:ind w:left="1134" w:hanging="294"/>
        <w:jc w:val="left"/>
        <w:rPr>
          <w:rFonts w:ascii="ＭＳ 明朝" w:hAnsi="ＭＳ 明朝"/>
          <w:szCs w:val="21"/>
        </w:rPr>
      </w:pPr>
      <w:r w:rsidRPr="0047215E">
        <w:rPr>
          <w:rFonts w:ascii="ＭＳ 明朝" w:hAnsi="ＭＳ 明朝" w:hint="eastAsia"/>
          <w:szCs w:val="21"/>
        </w:rPr>
        <w:t>この貯金に係る休眠預金等代替金の支払を目的とする債権に対する強制執行、仮差押えまたは国税滞納処分（その例による処分を含みます。）が行われたこと</w:t>
      </w:r>
    </w:p>
    <w:p w14:paraId="1C8F0689" w14:textId="77777777" w:rsidR="004835CB" w:rsidRPr="0047215E" w:rsidRDefault="004835CB" w:rsidP="0047215E">
      <w:pPr>
        <w:numPr>
          <w:ilvl w:val="1"/>
          <w:numId w:val="25"/>
        </w:numPr>
        <w:ind w:left="851" w:hanging="681"/>
        <w:jc w:val="left"/>
        <w:rPr>
          <w:rFonts w:ascii="ＭＳ 明朝" w:hAnsi="ＭＳ 明朝"/>
          <w:szCs w:val="21"/>
        </w:rPr>
      </w:pPr>
      <w:r w:rsidRPr="0047215E">
        <w:rPr>
          <w:rFonts w:ascii="ＭＳ 明朝" w:hAnsi="ＭＳ 明朝" w:hint="eastAsia"/>
          <w:szCs w:val="21"/>
        </w:rPr>
        <w:t>当組合は、次の各号に掲げる事由を満たす場合に限り、貯金者等に代わって第３項による休眠預金等代替金の支払を請求することを約します。</w:t>
      </w:r>
    </w:p>
    <w:p w14:paraId="6CD09D27" w14:textId="77777777" w:rsidR="003F11CE" w:rsidRPr="0047215E" w:rsidRDefault="003F11CE" w:rsidP="000A55B0">
      <w:pPr>
        <w:ind w:left="1144" w:hanging="312"/>
        <w:rPr>
          <w:shd w:val="pct15" w:color="auto" w:fill="FFFFFF"/>
        </w:rPr>
        <w:sectPr w:rsidR="003F11CE" w:rsidRPr="0047215E" w:rsidSect="009D7994">
          <w:pgSz w:w="11906" w:h="16838" w:code="9"/>
          <w:pgMar w:top="1134" w:right="1134" w:bottom="1134" w:left="1134" w:header="680" w:footer="397" w:gutter="0"/>
          <w:cols w:space="425"/>
          <w:docGrid w:type="linesAndChars" w:linePitch="364" w:charSpace="-98"/>
        </w:sectPr>
      </w:pPr>
    </w:p>
    <w:p w14:paraId="6024ACB8" w14:textId="1FFB2631" w:rsidR="003F11CE" w:rsidRPr="0047215E" w:rsidRDefault="00D96A51" w:rsidP="003F11CE">
      <w:pPr>
        <w:rPr>
          <w:shd w:val="pct15" w:color="auto" w:fill="FFFFFF"/>
        </w:rPr>
      </w:pPr>
      <w:r w:rsidRPr="0047215E">
        <w:rPr>
          <w:noProof/>
          <w:shd w:val="pct15" w:color="auto" w:fill="FFFFFF"/>
        </w:rPr>
        <w:lastRenderedPageBreak/>
        <mc:AlternateContent>
          <mc:Choice Requires="wps">
            <w:drawing>
              <wp:anchor distT="0" distB="0" distL="114300" distR="114300" simplePos="0" relativeHeight="251860992" behindDoc="0" locked="0" layoutInCell="1" allowOverlap="1" wp14:anchorId="00F4DF46" wp14:editId="7288853B">
                <wp:simplePos x="0" y="0"/>
                <wp:positionH relativeFrom="margin">
                  <wp:align>center</wp:align>
                </wp:positionH>
                <wp:positionV relativeFrom="paragraph">
                  <wp:posOffset>-351155</wp:posOffset>
                </wp:positionV>
                <wp:extent cx="6257925" cy="1403985"/>
                <wp:effectExtent l="0" t="0" r="0" b="0"/>
                <wp:wrapNone/>
                <wp:docPr id="2130834219" name="テキスト ボックス 2130834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47171259"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4DF46" id="テキスト ボックス 2130834219" o:spid="_x0000_s1039" type="#_x0000_t202" style="position:absolute;left:0;text-align:left;margin-left:0;margin-top:-27.65pt;width:492.75pt;height:110.55pt;z-index:25186099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" filled="f" stroked="f">
                <v:textbox style="mso-fit-shape-to-text:t">
                  <w:txbxContent>
                    <w:p w14:paraId="47171259" w14:textId="77777777" w:rsidR="008D6B70" w:rsidRPr="00345129" w:rsidRDefault="008D6B70" w:rsidP="00D96A51">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7A02F4E5" w14:textId="4B185007" w:rsidR="003F11CE" w:rsidRPr="0047215E" w:rsidRDefault="003F11CE" w:rsidP="0047215E">
      <w:pPr>
        <w:numPr>
          <w:ilvl w:val="2"/>
          <w:numId w:val="29"/>
        </w:numPr>
        <w:jc w:val="left"/>
        <w:rPr>
          <w:rFonts w:ascii="ＭＳ 明朝" w:hAnsi="ＭＳ 明朝"/>
          <w:szCs w:val="21"/>
        </w:rPr>
      </w:pP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1</w:t>
      </w:r>
      <w:r w:rsidR="006B7337">
        <w:rPr>
          <w:rFonts w:ascii="ＭＳ 明朝" w:hAnsi="ＭＳ 明朝"/>
          <w:color w:val="FF0000"/>
          <w:szCs w:val="21"/>
          <w:u w:val="single"/>
        </w:rPr>
        <w:t>8</w:t>
      </w:r>
      <w:r w:rsidRPr="0047215E">
        <w:rPr>
          <w:rFonts w:ascii="ＭＳ 明朝" w:hAnsi="ＭＳ 明朝"/>
          <w:color w:val="FF0000"/>
          <w:szCs w:val="21"/>
          <w:u w:val="single"/>
        </w:rPr>
        <w:t>条</w:t>
      </w:r>
      <w:r w:rsidRPr="0047215E">
        <w:rPr>
          <w:rFonts w:ascii="ＭＳ 明朝" w:hAnsi="ＭＳ 明朝"/>
          <w:szCs w:val="21"/>
        </w:rPr>
        <w:t>に掲げる異動が最後にあった日</w:t>
      </w:r>
    </w:p>
    <w:p w14:paraId="5E79DE2A" w14:textId="77777777" w:rsidR="003F11CE" w:rsidRPr="0047215E" w:rsidRDefault="003F11CE" w:rsidP="0047215E">
      <w:pPr>
        <w:numPr>
          <w:ilvl w:val="2"/>
          <w:numId w:val="29"/>
        </w:numPr>
        <w:ind w:left="1134" w:hanging="294"/>
        <w:jc w:val="left"/>
        <w:rPr>
          <w:rFonts w:ascii="ＭＳ 明朝" w:hAnsi="ＭＳ 明朝"/>
          <w:szCs w:val="21"/>
        </w:rPr>
      </w:pPr>
      <w:r w:rsidRPr="0047215E">
        <w:rPr>
          <w:rFonts w:ascii="ＭＳ 明朝" w:hAnsi="ＭＳ 明朝" w:hint="eastAsia"/>
          <w:szCs w:val="21"/>
        </w:rPr>
        <w:t>将来における貯金に係る債権の行使が期待される事由として次項で定めるものについては、貯金に係る債権の行使が期待される日として次項において定める日</w:t>
      </w:r>
    </w:p>
    <w:p w14:paraId="044CDD88" w14:textId="77777777" w:rsidR="003F11CE" w:rsidRPr="0047215E" w:rsidRDefault="003F11CE" w:rsidP="0047215E">
      <w:pPr>
        <w:numPr>
          <w:ilvl w:val="2"/>
          <w:numId w:val="29"/>
        </w:numPr>
        <w:ind w:left="1134" w:hanging="294"/>
        <w:jc w:val="left"/>
        <w:rPr>
          <w:rFonts w:ascii="ＭＳ 明朝" w:hAnsi="ＭＳ 明朝"/>
          <w:szCs w:val="21"/>
        </w:rPr>
      </w:pPr>
      <w:r w:rsidRPr="0047215E">
        <w:rPr>
          <w:rFonts w:ascii="ＭＳ 明朝" w:hAnsi="ＭＳ 明朝" w:hint="eastAsia"/>
          <w:szCs w:val="21"/>
        </w:rPr>
        <w:t>当組合が貯金者等に対して休眠預金等活用法第</w:t>
      </w:r>
      <w:r w:rsidRPr="0047215E">
        <w:rPr>
          <w:rFonts w:ascii="ＭＳ 明朝" w:hAnsi="ＭＳ 明朝"/>
          <w:szCs w:val="21"/>
        </w:rPr>
        <w:t>3条第2項に定める事項の通知を発した日。ただし、当該通知が貯金者</w:t>
      </w:r>
      <w:r w:rsidRPr="0047215E">
        <w:rPr>
          <w:rFonts w:ascii="ＭＳ 明朝" w:hAnsi="ＭＳ 明朝" w:hint="eastAsia"/>
          <w:szCs w:val="21"/>
        </w:rPr>
        <w:t>等</w:t>
      </w:r>
      <w:r w:rsidRPr="0047215E">
        <w:rPr>
          <w:rFonts w:ascii="ＭＳ 明朝" w:hAnsi="ＭＳ 明朝"/>
          <w:szCs w:val="21"/>
        </w:rPr>
        <w:t>に到達した場合または当該通知を発した日から1か月を経過した場合（1か月を経過する日または当組合があらかじめ預金保険機構に通知した日のうちいずれか遅い日までに通知が貯金者</w:t>
      </w:r>
      <w:r w:rsidRPr="0047215E">
        <w:rPr>
          <w:rFonts w:ascii="ＭＳ 明朝" w:hAnsi="ＭＳ 明朝" w:hint="eastAsia"/>
          <w:bCs/>
          <w:color w:val="000000" w:themeColor="text1"/>
          <w:szCs w:val="21"/>
        </w:rPr>
        <w:t>等</w:t>
      </w:r>
      <w:r w:rsidRPr="0047215E">
        <w:rPr>
          <w:rFonts w:ascii="ＭＳ 明朝" w:hAnsi="ＭＳ 明朝"/>
          <w:szCs w:val="21"/>
        </w:rPr>
        <w:t>の意思によらないで返送されたときを除く。）に限ります。</w:t>
      </w:r>
    </w:p>
    <w:p w14:paraId="13DB6FF1" w14:textId="77777777" w:rsidR="003F11CE" w:rsidRPr="0047215E" w:rsidRDefault="003F11CE" w:rsidP="0047215E">
      <w:pPr>
        <w:numPr>
          <w:ilvl w:val="2"/>
          <w:numId w:val="29"/>
        </w:numPr>
        <w:ind w:left="1134" w:hanging="294"/>
        <w:jc w:val="left"/>
        <w:rPr>
          <w:rFonts w:ascii="ＭＳ 明朝" w:hAnsi="ＭＳ 明朝"/>
          <w:szCs w:val="21"/>
        </w:rPr>
      </w:pPr>
      <w:r w:rsidRPr="0047215E">
        <w:rPr>
          <w:rFonts w:ascii="ＭＳ 明朝" w:hAnsi="ＭＳ 明朝" w:hint="eastAsia"/>
          <w:szCs w:val="21"/>
        </w:rPr>
        <w:t>この貯金が休眠預金等活用法第</w:t>
      </w:r>
      <w:r w:rsidRPr="0047215E">
        <w:rPr>
          <w:rFonts w:ascii="ＭＳ 明朝" w:hAnsi="ＭＳ 明朝"/>
          <w:szCs w:val="21"/>
        </w:rPr>
        <w:t>2条第2項に定める預金等に該当することとなった日</w:t>
      </w:r>
    </w:p>
    <w:p w14:paraId="6462399B" w14:textId="77777777" w:rsidR="003F11CE" w:rsidRPr="004835CB" w:rsidRDefault="003F11CE" w:rsidP="0047215E">
      <w:pPr>
        <w:numPr>
          <w:ilvl w:val="1"/>
          <w:numId w:val="29"/>
        </w:numPr>
        <w:jc w:val="left"/>
        <w:rPr>
          <w:rFonts w:ascii="ＭＳ 明朝" w:hAnsi="ＭＳ 明朝"/>
          <w:szCs w:val="21"/>
        </w:rPr>
      </w:pPr>
      <w:r w:rsidRPr="004835CB">
        <w:rPr>
          <w:rFonts w:ascii="ＭＳ 明朝" w:hAnsi="ＭＳ 明朝" w:hint="eastAsia"/>
          <w:szCs w:val="21"/>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2748CCF9" w14:textId="77777777" w:rsidR="003F11CE" w:rsidRPr="004835CB" w:rsidRDefault="003F11CE" w:rsidP="0047215E">
      <w:pPr>
        <w:numPr>
          <w:ilvl w:val="2"/>
          <w:numId w:val="29"/>
        </w:numPr>
        <w:ind w:left="1134" w:hanging="294"/>
        <w:jc w:val="left"/>
        <w:rPr>
          <w:rFonts w:ascii="ＭＳ 明朝" w:hAnsi="ＭＳ 明朝"/>
          <w:szCs w:val="21"/>
        </w:rPr>
      </w:pPr>
      <w:r w:rsidRPr="004835CB">
        <w:rPr>
          <w:rFonts w:ascii="ＭＳ 明朝" w:hAnsi="ＭＳ 明朝" w:hint="eastAsia"/>
          <w:szCs w:val="21"/>
        </w:rPr>
        <w:t>法令、法令にもとづく命令もしくは措置または契約により、この貯金について支払が停止されたこと、当該支払停止が解除された日。</w:t>
      </w:r>
    </w:p>
    <w:p w14:paraId="2EEC21E2" w14:textId="77777777" w:rsidR="003F11CE" w:rsidRPr="004835CB" w:rsidRDefault="003F11CE" w:rsidP="0047215E">
      <w:pPr>
        <w:numPr>
          <w:ilvl w:val="2"/>
          <w:numId w:val="29"/>
        </w:numPr>
        <w:ind w:left="1134" w:hanging="294"/>
        <w:jc w:val="left"/>
        <w:rPr>
          <w:rFonts w:ascii="ＭＳ 明朝" w:hAnsi="ＭＳ 明朝"/>
          <w:szCs w:val="21"/>
        </w:rPr>
      </w:pPr>
      <w:r w:rsidRPr="004835CB">
        <w:rPr>
          <w:rFonts w:ascii="ＭＳ 明朝" w:hAnsi="ＭＳ 明朝" w:hint="eastAsia"/>
          <w:szCs w:val="21"/>
        </w:rPr>
        <w:t>この貯金について、強制執行、仮差押えまたは国税滞納処分（その例による処分を含みます。）の対象となったこと、当該手続が終了した日。</w:t>
      </w:r>
    </w:p>
    <w:p w14:paraId="33DCA222" w14:textId="77777777" w:rsidR="003F11CE" w:rsidRPr="004835CB" w:rsidRDefault="003F11CE" w:rsidP="0047215E">
      <w:pPr>
        <w:numPr>
          <w:ilvl w:val="2"/>
          <w:numId w:val="29"/>
        </w:numPr>
        <w:ind w:left="1134" w:hanging="294"/>
        <w:jc w:val="left"/>
        <w:rPr>
          <w:rFonts w:ascii="ＭＳ 明朝" w:hAnsi="ＭＳ 明朝"/>
          <w:szCs w:val="21"/>
        </w:rPr>
      </w:pPr>
      <w:r w:rsidRPr="004835CB">
        <w:rPr>
          <w:rFonts w:ascii="ＭＳ 明朝" w:hAnsi="ＭＳ 明朝" w:hint="eastAsia"/>
          <w:szCs w:val="21"/>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14:paraId="3244D3AF" w14:textId="77777777" w:rsidR="003F11CE" w:rsidRPr="0029360C" w:rsidRDefault="003F11CE" w:rsidP="0047215E">
      <w:pPr>
        <w:jc w:val="left"/>
        <w:rPr>
          <w:rFonts w:ascii="ＭＳ 明朝" w:hAnsi="ＭＳ 明朝"/>
          <w:szCs w:val="21"/>
        </w:rPr>
      </w:pPr>
    </w:p>
    <w:p w14:paraId="1579B88B" w14:textId="4ECB4CF9" w:rsidR="003F11CE" w:rsidRPr="0047215E" w:rsidRDefault="007F3DD2" w:rsidP="0047215E">
      <w:pPr>
        <w:ind w:rightChars="2429" w:right="5089"/>
        <w:jc w:val="left"/>
        <w:rPr>
          <w:rFonts w:ascii="ＭＳ 明朝" w:hAnsi="ＭＳ 明朝"/>
          <w:b/>
          <w:szCs w:val="21"/>
        </w:rPr>
      </w:pPr>
      <w:r>
        <w:rPr>
          <w:rFonts w:ascii="ＭＳ 明朝" w:hAnsi="ＭＳ 明朝"/>
          <w:b/>
          <w:color w:val="FF0000"/>
          <w:szCs w:val="21"/>
          <w:u w:val="single"/>
        </w:rPr>
        <w:t>20</w:t>
      </w:r>
      <w:r w:rsidR="003F11CE" w:rsidRPr="0047215E">
        <w:rPr>
          <w:rFonts w:ascii="ＭＳ 明朝" w:hAnsi="ＭＳ 明朝" w:hint="eastAsia"/>
          <w:b/>
          <w:color w:val="FF0000"/>
          <w:szCs w:val="21"/>
          <w:u w:val="single"/>
        </w:rPr>
        <w:t>．</w:t>
      </w:r>
      <w:r w:rsidR="003F11CE" w:rsidRPr="0047215E">
        <w:rPr>
          <w:rFonts w:ascii="ＭＳ 明朝" w:hAnsi="ＭＳ 明朝" w:hint="eastAsia"/>
          <w:b/>
          <w:szCs w:val="21"/>
        </w:rPr>
        <w:t>（休眠預金等代替金に関する取扱い）</w:t>
      </w:r>
    </w:p>
    <w:p w14:paraId="79A96969" w14:textId="77777777" w:rsidR="003F11CE" w:rsidRPr="0047215E" w:rsidRDefault="003F11CE" w:rsidP="0047215E">
      <w:pPr>
        <w:numPr>
          <w:ilvl w:val="1"/>
          <w:numId w:val="31"/>
        </w:numPr>
        <w:jc w:val="left"/>
        <w:rPr>
          <w:rFonts w:ascii="ＭＳ 明朝" w:hAnsi="ＭＳ 明朝"/>
          <w:szCs w:val="21"/>
        </w:rPr>
      </w:pPr>
      <w:r w:rsidRPr="0047215E">
        <w:rPr>
          <w:rFonts w:ascii="ＭＳ 明朝" w:hAnsi="ＭＳ 明朝" w:hint="eastAsia"/>
          <w:szCs w:val="21"/>
        </w:rPr>
        <w:t>この貯金について長期間お取引がない場合、休眠預金等活用法にもとづきこの貯金に係る債権は消滅し、貯金者等は、預金保険機構に対する休眠預金等代替金債権を有することになります。</w:t>
      </w:r>
    </w:p>
    <w:p w14:paraId="733DD4D5" w14:textId="77777777" w:rsidR="003F11CE" w:rsidRPr="0047215E" w:rsidRDefault="003F11CE" w:rsidP="0047215E">
      <w:pPr>
        <w:numPr>
          <w:ilvl w:val="1"/>
          <w:numId w:val="31"/>
        </w:numPr>
        <w:ind w:left="851" w:hanging="681"/>
        <w:jc w:val="left"/>
        <w:rPr>
          <w:rFonts w:ascii="ＭＳ 明朝" w:hAnsi="ＭＳ 明朝"/>
          <w:szCs w:val="21"/>
        </w:rPr>
      </w:pPr>
      <w:r w:rsidRPr="0047215E">
        <w:rPr>
          <w:rFonts w:ascii="ＭＳ 明朝" w:hAnsi="ＭＳ 明朝" w:hint="eastAsia"/>
          <w:szCs w:val="21"/>
        </w:rPr>
        <w:t>前項の場合、貯金者等は、当組合を通じて、この貯金に係る休眠預金等代替金債権の支払を請求することができます。この場合において、当組合が承諾したときは、貯金者等は、当組合に対して有していた貯金債権を取得する方法によって、休眠預金等代替金債権の支払を受けることができます。</w:t>
      </w:r>
    </w:p>
    <w:p w14:paraId="261ADA9A" w14:textId="77777777" w:rsidR="003F11CE" w:rsidRPr="0047215E" w:rsidRDefault="003F11CE" w:rsidP="0047215E">
      <w:pPr>
        <w:numPr>
          <w:ilvl w:val="1"/>
          <w:numId w:val="31"/>
        </w:numPr>
        <w:ind w:left="851" w:hanging="681"/>
        <w:jc w:val="left"/>
        <w:rPr>
          <w:rFonts w:ascii="ＭＳ 明朝" w:hAnsi="ＭＳ 明朝"/>
          <w:szCs w:val="21"/>
        </w:rPr>
      </w:pPr>
      <w:r w:rsidRPr="0047215E">
        <w:rPr>
          <w:rFonts w:ascii="ＭＳ 明朝" w:hAnsi="ＭＳ 明朝" w:hint="eastAsia"/>
          <w:szCs w:val="21"/>
        </w:rPr>
        <w:t>貯金者等は、第１項の場合において、次に掲げる事由が生じたときは、休眠預金等活用法第７条第２項による申出および支払の請求をすることについて、あらかじめ当組合に委任します。</w:t>
      </w:r>
    </w:p>
    <w:p w14:paraId="6F411D16" w14:textId="77777777" w:rsidR="003F11CE" w:rsidRPr="0047215E" w:rsidRDefault="003F11CE" w:rsidP="0047215E">
      <w:pPr>
        <w:numPr>
          <w:ilvl w:val="2"/>
          <w:numId w:val="31"/>
        </w:numPr>
        <w:ind w:left="1134" w:hanging="294"/>
        <w:jc w:val="left"/>
        <w:rPr>
          <w:rFonts w:ascii="ＭＳ 明朝" w:hAnsi="ＭＳ 明朝"/>
          <w:szCs w:val="21"/>
        </w:rPr>
      </w:pPr>
      <w:r w:rsidRPr="0047215E">
        <w:rPr>
          <w:rFonts w:ascii="ＭＳ 明朝" w:hAnsi="ＭＳ 明朝" w:hint="eastAsia"/>
          <w:szCs w:val="21"/>
        </w:rPr>
        <w:t>この貯金に係る休眠預金等代替金の支払を目的とする債権に対する強制執行、仮差押えまたは国税滞納処分（その例による処分を含みます。）が行われたこと</w:t>
      </w:r>
    </w:p>
    <w:p w14:paraId="3005B859" w14:textId="77777777" w:rsidR="003F11CE" w:rsidRPr="0047215E" w:rsidRDefault="003F11CE" w:rsidP="0047215E">
      <w:pPr>
        <w:numPr>
          <w:ilvl w:val="1"/>
          <w:numId w:val="31"/>
        </w:numPr>
        <w:ind w:left="851" w:hanging="681"/>
        <w:jc w:val="left"/>
        <w:rPr>
          <w:rFonts w:ascii="ＭＳ 明朝" w:hAnsi="ＭＳ 明朝"/>
          <w:szCs w:val="21"/>
        </w:rPr>
      </w:pPr>
      <w:r w:rsidRPr="0047215E">
        <w:rPr>
          <w:rFonts w:ascii="ＭＳ 明朝" w:hAnsi="ＭＳ 明朝" w:hint="eastAsia"/>
          <w:szCs w:val="21"/>
        </w:rPr>
        <w:t>当組合は、次の各号に掲げる事由を満たす場合に限り、貯金者等に代わって第３項による休眠預金等代替金の支払を請求することを約します。</w:t>
      </w:r>
    </w:p>
    <w:p w14:paraId="223BFC35" w14:textId="35C7C0BB" w:rsidR="004835CB" w:rsidRPr="004835CB" w:rsidRDefault="004835CB" w:rsidP="000A55B0">
      <w:pPr>
        <w:ind w:left="1144" w:hanging="312"/>
      </w:pPr>
      <w:r w:rsidRPr="004835CB">
        <w:br w:type="page"/>
      </w:r>
    </w:p>
    <w:p w14:paraId="0616408E" w14:textId="1AC207B4" w:rsidR="000A55B0" w:rsidRPr="003F11CE" w:rsidRDefault="00A31A4F" w:rsidP="003F11CE">
      <w:r>
        <w:rPr>
          <w:noProof/>
        </w:rPr>
        <w:lastRenderedPageBreak/>
        <mc:AlternateContent>
          <mc:Choice Requires="wps">
            <w:drawing>
              <wp:anchor distT="0" distB="0" distL="114300" distR="114300" simplePos="0" relativeHeight="251846656" behindDoc="0" locked="0" layoutInCell="1" allowOverlap="1" wp14:anchorId="20AE3685" wp14:editId="50386B40">
                <wp:simplePos x="0" y="0"/>
                <wp:positionH relativeFrom="margin">
                  <wp:align>left</wp:align>
                </wp:positionH>
                <wp:positionV relativeFrom="paragraph">
                  <wp:posOffset>-305435</wp:posOffset>
                </wp:positionV>
                <wp:extent cx="6257925" cy="1403985"/>
                <wp:effectExtent l="0" t="0" r="0" b="0"/>
                <wp:wrapNone/>
                <wp:docPr id="967292449" name="テキスト ボックス 967292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D2E4602"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E3685" id="テキスト ボックス 967292449" o:spid="_x0000_s1040" type="#_x0000_t202" style="position:absolute;left:0;text-align:left;margin-left:0;margin-top:-24.05pt;width:492.75pt;height:110.55pt;z-index:25184665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" filled="f" stroked="f">
                <v:textbox style="mso-fit-shape-to-text:t">
                  <w:txbxContent>
                    <w:p w14:paraId="0D2E4602" w14:textId="77777777" w:rsidR="008D6B70" w:rsidRPr="00345129" w:rsidRDefault="008D6B70" w:rsidP="00A31A4F">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1CA91BEC" w14:textId="77777777" w:rsidR="003F11CE" w:rsidRPr="0047215E" w:rsidRDefault="003F11CE" w:rsidP="0047215E">
      <w:pPr>
        <w:numPr>
          <w:ilvl w:val="2"/>
          <w:numId w:val="14"/>
        </w:numPr>
        <w:ind w:left="1134" w:hanging="294"/>
        <w:jc w:val="left"/>
        <w:rPr>
          <w:rFonts w:ascii="ＭＳ 明朝" w:hAnsi="ＭＳ 明朝"/>
          <w:szCs w:val="21"/>
        </w:rPr>
      </w:pPr>
      <w:r w:rsidRPr="0047215E">
        <w:rPr>
          <w:rFonts w:ascii="ＭＳ 明朝" w:hAnsi="ＭＳ 明朝" w:hint="eastAsia"/>
          <w:szCs w:val="21"/>
        </w:rPr>
        <w:t>当組合がこの貯金に係る休眠預金等代替金について、預金保険機構から支払等業務の委託を受けていること</w:t>
      </w:r>
    </w:p>
    <w:p w14:paraId="1EA0E7A1" w14:textId="77777777" w:rsidR="003F11CE" w:rsidRPr="0047215E" w:rsidRDefault="003F11CE" w:rsidP="0047215E">
      <w:pPr>
        <w:numPr>
          <w:ilvl w:val="2"/>
          <w:numId w:val="14"/>
        </w:numPr>
        <w:ind w:left="1134" w:hanging="294"/>
        <w:jc w:val="left"/>
        <w:rPr>
          <w:rFonts w:ascii="ＭＳ 明朝" w:hAnsi="ＭＳ 明朝"/>
          <w:szCs w:val="21"/>
        </w:rPr>
      </w:pPr>
      <w:r w:rsidRPr="0047215E">
        <w:rPr>
          <w:rFonts w:ascii="ＭＳ 明朝" w:hAnsi="ＭＳ 明朝" w:hint="eastAsia"/>
          <w:szCs w:val="21"/>
        </w:rPr>
        <w:t>前項にもとづく取扱いを行う場合には、貯金者等が当組合に対して有していた貯金債権を取得する方法によって支払うこと</w:t>
      </w:r>
    </w:p>
    <w:p w14:paraId="1DE2DC7D" w14:textId="77777777" w:rsidR="003F11CE" w:rsidRPr="0047215E" w:rsidRDefault="003F11CE" w:rsidP="0047215E">
      <w:pPr>
        <w:numPr>
          <w:ilvl w:val="1"/>
          <w:numId w:val="31"/>
        </w:numPr>
        <w:ind w:left="851" w:hanging="681"/>
        <w:jc w:val="left"/>
        <w:rPr>
          <w:rFonts w:ascii="ＭＳ 明朝" w:hAnsi="ＭＳ 明朝"/>
          <w:szCs w:val="21"/>
        </w:rPr>
      </w:pPr>
      <w:r w:rsidRPr="0047215E">
        <w:rPr>
          <w:rFonts w:ascii="ＭＳ 明朝" w:hAnsi="ＭＳ 明朝" w:hint="eastAsia"/>
          <w:szCs w:val="21"/>
        </w:rPr>
        <w:t>本条については、休眠預金等活用法にもとづきこの貯金に係る債権が消滅したことに伴い、本契約の解除をした場合であっても存続するものとします。</w:t>
      </w:r>
    </w:p>
    <w:p w14:paraId="23316873" w14:textId="77777777" w:rsidR="003F11CE" w:rsidRPr="0029360C" w:rsidRDefault="003F11CE" w:rsidP="003F11CE">
      <w:pPr>
        <w:spacing w:line="320" w:lineRule="exact"/>
        <w:rPr>
          <w:b/>
          <w:color w:val="FF0000"/>
          <w:u w:val="single"/>
        </w:rPr>
      </w:pPr>
    </w:p>
    <w:p w14:paraId="3980D0BB" w14:textId="37FFC549" w:rsidR="003F11CE" w:rsidRPr="0029360C" w:rsidRDefault="007F3DD2" w:rsidP="003F11CE">
      <w:pPr>
        <w:jc w:val="left"/>
        <w:rPr>
          <w:rFonts w:ascii="ＭＳ 明朝" w:hAnsi="ＭＳ 明朝"/>
          <w:b/>
          <w:szCs w:val="21"/>
        </w:rPr>
      </w:pPr>
      <w:r>
        <w:rPr>
          <w:rFonts w:ascii="ＭＳ 明朝" w:hAnsi="ＭＳ 明朝"/>
          <w:b/>
          <w:color w:val="FF0000"/>
          <w:szCs w:val="21"/>
          <w:u w:val="single"/>
        </w:rPr>
        <w:t>22</w:t>
      </w:r>
      <w:r w:rsidR="003F11CE" w:rsidRPr="000A55B0">
        <w:rPr>
          <w:rFonts w:ascii="ＭＳ 明朝" w:hAnsi="ＭＳ 明朝" w:hint="eastAsia"/>
          <w:b/>
          <w:color w:val="FF0000"/>
          <w:szCs w:val="21"/>
          <w:u w:val="single"/>
        </w:rPr>
        <w:t>．</w:t>
      </w:r>
      <w:r w:rsidR="003F11CE" w:rsidRPr="0029360C">
        <w:rPr>
          <w:rFonts w:ascii="ＭＳ 明朝" w:hAnsi="ＭＳ 明朝" w:hint="eastAsia"/>
          <w:b/>
          <w:szCs w:val="21"/>
        </w:rPr>
        <w:t>（未利用口座管理手数料）</w:t>
      </w:r>
    </w:p>
    <w:p w14:paraId="1DD45E51" w14:textId="77777777"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（１）</w:t>
      </w:r>
      <w:r w:rsidRPr="0029360C">
        <w:rPr>
          <w:rFonts w:ascii="ＭＳ 明朝"/>
          <w:color w:val="000000" w:themeColor="text1"/>
          <w:szCs w:val="21"/>
        </w:rPr>
        <w:tab/>
        <w:t>未利用口座管理手数料は、別途定める未利用口座が対象となります。</w:t>
      </w:r>
    </w:p>
    <w:p w14:paraId="77330EBB" w14:textId="77777777"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（２）</w:t>
      </w:r>
      <w:r w:rsidRPr="0029360C">
        <w:rPr>
          <w:rFonts w:ascii="ＭＳ 明朝"/>
          <w:color w:val="000000" w:themeColor="text1"/>
          <w:szCs w:val="21"/>
        </w:rPr>
        <w:tab/>
        <w:t>この貯金口座は、別途定める一定の期間、</w:t>
      </w:r>
      <w:r w:rsidRPr="0029360C">
        <w:rPr>
          <w:rFonts w:ascii="ＭＳ 明朝" w:hint="eastAsia"/>
          <w:color w:val="000000" w:themeColor="text1"/>
          <w:szCs w:val="21"/>
        </w:rPr>
        <w:t>貯金者</w:t>
      </w:r>
      <w:r w:rsidRPr="0029360C">
        <w:rPr>
          <w:rFonts w:ascii="ＭＳ 明朝"/>
          <w:color w:val="000000" w:themeColor="text1"/>
          <w:szCs w:val="21"/>
        </w:rPr>
        <w:t>による所定の利用が無い場合には、未利用口座となります。</w:t>
      </w:r>
    </w:p>
    <w:p w14:paraId="7CC91CCF" w14:textId="77777777"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（３）</w:t>
      </w:r>
      <w:r w:rsidRPr="0029360C">
        <w:rPr>
          <w:rFonts w:ascii="ＭＳ 明朝"/>
          <w:color w:val="000000" w:themeColor="text1"/>
          <w:szCs w:val="21"/>
        </w:rPr>
        <w:tab/>
        <w:t>この貯金口座が未利用口座となった場合には、当組合はこの貯金口座から、払戻請求書等によらず、当組合の定める未利用口座管理手数料の引落しを開始することが</w:t>
      </w:r>
      <w:r w:rsidRPr="0029360C">
        <w:rPr>
          <w:rFonts w:ascii="ＭＳ 明朝" w:hint="eastAsia"/>
          <w:color w:val="000000" w:themeColor="text1"/>
          <w:szCs w:val="21"/>
        </w:rPr>
        <w:t>でき</w:t>
      </w:r>
      <w:r w:rsidRPr="0029360C">
        <w:rPr>
          <w:rFonts w:ascii="ＭＳ 明朝"/>
          <w:color w:val="000000" w:themeColor="text1"/>
          <w:szCs w:val="21"/>
        </w:rPr>
        <w:t>るものとします。</w:t>
      </w:r>
      <w:r w:rsidRPr="006F08AF">
        <w:rPr>
          <w:rFonts w:ascii="ＭＳ 明朝" w:hint="eastAsia"/>
          <w:color w:val="000000" w:themeColor="text1"/>
          <w:szCs w:val="21"/>
        </w:rPr>
        <w:t>なお、残高不足等により、未利用口座管理手数料の引落しが不能となった口座については、当組合は当該貯金残高の全額を引落し、未利用口座管理手数料に充当します。また、残高が</w:t>
      </w:r>
      <w:r w:rsidRPr="006F08AF">
        <w:rPr>
          <w:rFonts w:ascii="ＭＳ 明朝"/>
          <w:color w:val="000000" w:themeColor="text1"/>
          <w:szCs w:val="21"/>
        </w:rPr>
        <w:t>0円の未利用口座および未利用口座管理手数料の引落しにより残高が0円となった口座については、貯金者に通知をすることなく、当該未利用口座を解約することができるものとします。</w:t>
      </w:r>
    </w:p>
    <w:p w14:paraId="4A631B39" w14:textId="0A1D34AA"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（４）</w:t>
      </w:r>
      <w:r w:rsidRPr="0029360C">
        <w:rPr>
          <w:rFonts w:ascii="ＭＳ 明朝"/>
          <w:color w:val="000000" w:themeColor="text1"/>
          <w:szCs w:val="21"/>
        </w:rPr>
        <w:tab/>
        <w:t>未利用口座管理手数料の引落しは、</w:t>
      </w:r>
      <w:r w:rsidRPr="009731BB">
        <w:rPr>
          <w:rFonts w:ascii="ＭＳ 明朝"/>
          <w:color w:val="FF0000"/>
          <w:szCs w:val="21"/>
          <w:u w:val="single"/>
        </w:rPr>
        <w:t>第</w:t>
      </w:r>
      <w:r w:rsidR="006B7337">
        <w:rPr>
          <w:rFonts w:ascii="ＭＳ 明朝" w:hint="eastAsia"/>
          <w:color w:val="FF0000"/>
          <w:szCs w:val="21"/>
          <w:u w:val="single"/>
        </w:rPr>
        <w:t>1</w:t>
      </w:r>
      <w:r w:rsidR="006B7337">
        <w:rPr>
          <w:rFonts w:ascii="ＭＳ 明朝"/>
          <w:color w:val="FF0000"/>
          <w:szCs w:val="21"/>
          <w:u w:val="single"/>
        </w:rPr>
        <w:t>6</w:t>
      </w:r>
      <w:r w:rsidRPr="009731BB">
        <w:rPr>
          <w:rFonts w:ascii="ＭＳ 明朝"/>
          <w:color w:val="FF0000"/>
          <w:szCs w:val="21"/>
          <w:u w:val="single"/>
        </w:rPr>
        <w:t>条</w:t>
      </w:r>
      <w:r w:rsidRPr="0029360C">
        <w:rPr>
          <w:rFonts w:ascii="ＭＳ 明朝"/>
          <w:color w:val="000000" w:themeColor="text1"/>
          <w:szCs w:val="21"/>
        </w:rPr>
        <w:t>第</w:t>
      </w:r>
      <w:r w:rsidRPr="0029360C">
        <w:rPr>
          <w:rFonts w:ascii="ＭＳ 明朝" w:hint="eastAsia"/>
          <w:color w:val="000000" w:themeColor="text1"/>
          <w:szCs w:val="21"/>
        </w:rPr>
        <w:t>４</w:t>
      </w:r>
      <w:r w:rsidRPr="0029360C">
        <w:rPr>
          <w:rFonts w:ascii="ＭＳ 明朝"/>
          <w:color w:val="000000" w:themeColor="text1"/>
          <w:szCs w:val="21"/>
        </w:rPr>
        <w:t>項の貯金口座の利用には含まれないものとします。</w:t>
      </w:r>
    </w:p>
    <w:p w14:paraId="57183472" w14:textId="77777777"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（５）</w:t>
      </w:r>
      <w:r w:rsidRPr="0029360C">
        <w:rPr>
          <w:rFonts w:ascii="ＭＳ 明朝"/>
          <w:color w:val="000000" w:themeColor="text1"/>
          <w:szCs w:val="21"/>
        </w:rPr>
        <w:tab/>
        <w:t>一旦引落しとなり、お支払いいただいた未利用口座管理手数料については、返却いたしません。また、解約した貯金口座の再利用の求めには応じません。</w:t>
      </w:r>
    </w:p>
    <w:p w14:paraId="56A0D1FA" w14:textId="77777777" w:rsidR="003F11CE" w:rsidRPr="0029360C" w:rsidRDefault="003F11CE" w:rsidP="003F11CE">
      <w:pPr>
        <w:ind w:left="851" w:hanging="746"/>
        <w:rPr>
          <w:rFonts w:ascii="ＭＳ 明朝"/>
          <w:color w:val="000000" w:themeColor="text1"/>
          <w:szCs w:val="21"/>
        </w:rPr>
      </w:pPr>
      <w:r w:rsidRPr="0029360C">
        <w:rPr>
          <w:rFonts w:ascii="ＭＳ 明朝" w:hint="eastAsia"/>
          <w:color w:val="000000" w:themeColor="text1"/>
          <w:szCs w:val="21"/>
        </w:rPr>
        <w:t>（６）</w:t>
      </w:r>
      <w:r w:rsidRPr="0029360C">
        <w:rPr>
          <w:rFonts w:ascii="ＭＳ 明朝"/>
          <w:color w:val="000000" w:themeColor="text1"/>
          <w:szCs w:val="21"/>
        </w:rPr>
        <w:tab/>
        <w:t>第３項による口座解約に伴い、</w:t>
      </w:r>
      <w:r w:rsidRPr="0029360C">
        <w:rPr>
          <w:rFonts w:ascii="ＭＳ 明朝" w:hint="eastAsia"/>
          <w:color w:val="000000" w:themeColor="text1"/>
          <w:szCs w:val="21"/>
        </w:rPr>
        <w:t>貯金者</w:t>
      </w:r>
      <w:r w:rsidRPr="0029360C">
        <w:rPr>
          <w:rFonts w:ascii="ＭＳ 明朝"/>
          <w:color w:val="000000" w:themeColor="text1"/>
          <w:szCs w:val="21"/>
        </w:rPr>
        <w:t>に生じた損害については、当組合は責任を負いません。</w:t>
      </w:r>
    </w:p>
    <w:p w14:paraId="72A4587B" w14:textId="77777777" w:rsidR="003F11CE" w:rsidRPr="0029360C" w:rsidRDefault="003F11CE" w:rsidP="003F11CE">
      <w:pPr>
        <w:jc w:val="left"/>
        <w:rPr>
          <w:rFonts w:ascii="ＭＳ 明朝" w:hAnsi="ＭＳ 明朝"/>
          <w:szCs w:val="21"/>
        </w:rPr>
      </w:pPr>
    </w:p>
    <w:p w14:paraId="25E35FC5" w14:textId="4ABDF192" w:rsidR="003F11CE" w:rsidRPr="0029360C" w:rsidRDefault="007F3DD2" w:rsidP="003F11CE">
      <w:pPr>
        <w:jc w:val="left"/>
        <w:rPr>
          <w:rFonts w:ascii="ＭＳ 明朝" w:hAnsi="ＭＳ 明朝"/>
          <w:b/>
          <w:szCs w:val="21"/>
        </w:rPr>
      </w:pPr>
      <w:r>
        <w:rPr>
          <w:rFonts w:ascii="ＭＳ 明朝" w:hAnsi="ＭＳ 明朝" w:hint="eastAsia"/>
          <w:b/>
          <w:color w:val="FF0000"/>
          <w:szCs w:val="21"/>
          <w:u w:val="single"/>
        </w:rPr>
        <w:t>2</w:t>
      </w:r>
      <w:r>
        <w:rPr>
          <w:rFonts w:ascii="ＭＳ 明朝" w:hAnsi="ＭＳ 明朝"/>
          <w:b/>
          <w:color w:val="FF0000"/>
          <w:szCs w:val="21"/>
          <w:u w:val="single"/>
        </w:rPr>
        <w:t>3</w:t>
      </w:r>
      <w:r w:rsidR="003F11CE" w:rsidRPr="0006470E">
        <w:rPr>
          <w:rFonts w:ascii="ＭＳ 明朝" w:hAnsi="ＭＳ 明朝" w:hint="eastAsia"/>
          <w:b/>
          <w:color w:val="FF0000"/>
          <w:szCs w:val="21"/>
          <w:u w:val="single"/>
        </w:rPr>
        <w:t>．</w:t>
      </w:r>
      <w:r w:rsidR="003F11CE" w:rsidRPr="0029360C">
        <w:rPr>
          <w:rFonts w:ascii="ＭＳ 明朝" w:hAnsi="ＭＳ 明朝" w:hint="eastAsia"/>
          <w:b/>
          <w:szCs w:val="21"/>
        </w:rPr>
        <w:t>（規定の変更等）</w:t>
      </w:r>
    </w:p>
    <w:p w14:paraId="1EDDD06D" w14:textId="089B51E1" w:rsidR="003F11CE" w:rsidRPr="0029360C" w:rsidRDefault="003F11CE" w:rsidP="003A1948">
      <w:pPr>
        <w:numPr>
          <w:ilvl w:val="1"/>
          <w:numId w:val="15"/>
        </w:numPr>
        <w:ind w:left="851" w:hanging="681"/>
        <w:jc w:val="left"/>
        <w:rPr>
          <w:rFonts w:ascii="ＭＳ 明朝" w:hAnsi="ＭＳ 明朝"/>
          <w:szCs w:val="21"/>
        </w:rPr>
      </w:pPr>
      <w:r w:rsidRPr="0029360C">
        <w:rPr>
          <w:rFonts w:ascii="ＭＳ 明朝" w:hAnsi="ＭＳ 明朝" w:hint="eastAsia"/>
          <w:szCs w:val="21"/>
        </w:rPr>
        <w:t>この規定は、民法に定める定型約款に該当します。当組合は、この規定の各条項</w:t>
      </w:r>
      <w:r w:rsidRPr="0047215E">
        <w:rPr>
          <w:rFonts w:ascii="ＭＳ 明朝" w:hAnsi="ＭＳ 明朝" w:hint="eastAsia"/>
          <w:szCs w:val="21"/>
        </w:rPr>
        <w:t>および前記</w:t>
      </w: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1</w:t>
      </w:r>
      <w:r w:rsidR="006B7337">
        <w:rPr>
          <w:rFonts w:ascii="ＭＳ 明朝" w:hAnsi="ＭＳ 明朝"/>
          <w:color w:val="FF0000"/>
          <w:szCs w:val="21"/>
          <w:u w:val="single"/>
        </w:rPr>
        <w:t>6</w:t>
      </w:r>
      <w:r w:rsidRPr="0047215E">
        <w:rPr>
          <w:rFonts w:ascii="ＭＳ 明朝" w:hAnsi="ＭＳ 明朝" w:hint="eastAsia"/>
          <w:color w:val="FF0000"/>
          <w:szCs w:val="21"/>
          <w:u w:val="single"/>
        </w:rPr>
        <w:t>条</w:t>
      </w:r>
      <w:r w:rsidRPr="0047215E">
        <w:rPr>
          <w:rFonts w:ascii="ＭＳ 明朝" w:hAnsi="ＭＳ 明朝" w:hint="eastAsia"/>
          <w:szCs w:val="21"/>
        </w:rPr>
        <w:t>第４項に基づく期間・金額その他の条件</w:t>
      </w:r>
      <w:r w:rsidRPr="0029360C">
        <w:rPr>
          <w:rFonts w:ascii="ＭＳ 明朝" w:hAnsi="ＭＳ 明朝" w:hint="eastAsia"/>
          <w:szCs w:val="21"/>
        </w:rPr>
        <w:t>は、金融情勢その他の状況の変化その他相当の事由があると認められる場合には、民法の変更の規定に基づいて変更するものとします。</w:t>
      </w:r>
    </w:p>
    <w:p w14:paraId="3E91A07E" w14:textId="77777777" w:rsidR="003F11CE" w:rsidRPr="0029360C" w:rsidRDefault="003F11CE" w:rsidP="003A1948">
      <w:pPr>
        <w:numPr>
          <w:ilvl w:val="1"/>
          <w:numId w:val="15"/>
        </w:numPr>
        <w:ind w:left="851" w:hanging="681"/>
        <w:jc w:val="left"/>
        <w:rPr>
          <w:rFonts w:ascii="ＭＳ 明朝" w:hAnsi="ＭＳ 明朝"/>
          <w:szCs w:val="21"/>
        </w:rPr>
      </w:pPr>
      <w:r w:rsidRPr="0029360C">
        <w:rPr>
          <w:rFonts w:ascii="ＭＳ 明朝" w:hAnsi="ＭＳ 明朝" w:hint="eastAsia"/>
          <w:szCs w:val="21"/>
        </w:rPr>
        <w:t>前項によるこの規定の変更は、変更後の規定の内容を、店頭表示、インターネットその他相当の方法で公表し、公表の際に定める適用開始日から適用されるものとします。</w:t>
      </w:r>
    </w:p>
    <w:p w14:paraId="73C6D2C5" w14:textId="77777777" w:rsidR="003F11CE" w:rsidRPr="0029360C" w:rsidRDefault="003F11CE" w:rsidP="003F11CE">
      <w:pPr>
        <w:jc w:val="left"/>
        <w:rPr>
          <w:rFonts w:ascii="ＭＳ 明朝" w:hAnsi="ＭＳ 明朝"/>
          <w:szCs w:val="21"/>
        </w:rPr>
      </w:pPr>
    </w:p>
    <w:p w14:paraId="2D90B6F8" w14:textId="77777777" w:rsidR="003F11CE" w:rsidRPr="0029360C" w:rsidRDefault="003F11CE" w:rsidP="003F11CE">
      <w:pPr>
        <w:jc w:val="right"/>
        <w:rPr>
          <w:rFonts w:ascii="ＭＳ 明朝" w:hAnsi="ＭＳ 明朝"/>
          <w:szCs w:val="21"/>
        </w:rPr>
      </w:pPr>
      <w:r w:rsidRPr="0029360C">
        <w:rPr>
          <w:rFonts w:ascii="ＭＳ 明朝" w:hAnsi="ＭＳ 明朝" w:hint="eastAsia"/>
          <w:szCs w:val="21"/>
        </w:rPr>
        <w:t>以　上</w:t>
      </w:r>
    </w:p>
    <w:p w14:paraId="23C8150C" w14:textId="4AA67A2F" w:rsidR="003F11CE" w:rsidRPr="0029360C" w:rsidRDefault="003F11CE" w:rsidP="003F11CE">
      <w:pPr>
        <w:jc w:val="right"/>
        <w:rPr>
          <w:rFonts w:ascii="ＭＳ 明朝" w:hAnsi="ＭＳ 明朝"/>
          <w:szCs w:val="21"/>
        </w:rPr>
      </w:pPr>
      <w:r w:rsidRPr="006B7337">
        <w:rPr>
          <w:rFonts w:ascii="ＭＳ 明朝" w:hAnsi="ＭＳ 明朝" w:hint="eastAsia"/>
          <w:color w:val="FF0000"/>
          <w:szCs w:val="21"/>
          <w:u w:val="single"/>
        </w:rPr>
        <w:t>（</w:t>
      </w:r>
      <w:r w:rsidR="006B7337" w:rsidRPr="006B7337">
        <w:rPr>
          <w:rFonts w:ascii="ＭＳ 明朝" w:hAnsi="ＭＳ 明朝" w:hint="eastAsia"/>
          <w:color w:val="FF0000"/>
          <w:szCs w:val="21"/>
          <w:u w:val="single"/>
        </w:rPr>
        <w:t>2</w:t>
      </w:r>
      <w:r w:rsidR="006B7337" w:rsidRPr="006B7337">
        <w:rPr>
          <w:rFonts w:ascii="ＭＳ 明朝" w:hAnsi="ＭＳ 明朝"/>
          <w:color w:val="FF0000"/>
          <w:szCs w:val="21"/>
          <w:u w:val="single"/>
        </w:rPr>
        <w:t>025</w:t>
      </w:r>
      <w:r w:rsidRPr="006B7337">
        <w:rPr>
          <w:rFonts w:ascii="ＭＳ 明朝" w:hAnsi="ＭＳ 明朝" w:hint="eastAsia"/>
          <w:color w:val="FF0000"/>
          <w:szCs w:val="21"/>
          <w:u w:val="single"/>
        </w:rPr>
        <w:t>年</w:t>
      </w:r>
      <w:r w:rsidR="006B7337" w:rsidRPr="006B7337">
        <w:rPr>
          <w:rFonts w:ascii="ＭＳ 明朝" w:hAnsi="ＭＳ 明朝"/>
          <w:color w:val="FF0000"/>
          <w:szCs w:val="21"/>
          <w:u w:val="single"/>
        </w:rPr>
        <w:t>4</w:t>
      </w:r>
      <w:r w:rsidRPr="006B7337">
        <w:rPr>
          <w:rFonts w:ascii="ＭＳ 明朝" w:hAnsi="ＭＳ 明朝" w:hint="eastAsia"/>
          <w:color w:val="FF0000"/>
          <w:szCs w:val="21"/>
          <w:u w:val="single"/>
        </w:rPr>
        <w:t>月</w:t>
      </w:r>
      <w:r w:rsidR="006B7337" w:rsidRPr="006B7337">
        <w:rPr>
          <w:rFonts w:ascii="ＭＳ 明朝" w:hAnsi="ＭＳ 明朝" w:hint="eastAsia"/>
          <w:color w:val="FF0000"/>
          <w:szCs w:val="21"/>
          <w:u w:val="single"/>
        </w:rPr>
        <w:t>1</w:t>
      </w:r>
      <w:r w:rsidRPr="006B7337">
        <w:rPr>
          <w:rFonts w:ascii="ＭＳ 明朝" w:hAnsi="ＭＳ 明朝" w:hint="eastAsia"/>
          <w:color w:val="FF0000"/>
          <w:szCs w:val="21"/>
          <w:u w:val="single"/>
        </w:rPr>
        <w:t>日現在</w:t>
      </w:r>
      <w:r w:rsidRPr="00D458F4">
        <w:rPr>
          <w:rFonts w:ascii="ＭＳ 明朝" w:hAnsi="ＭＳ 明朝" w:hint="eastAsia"/>
          <w:color w:val="FF0000"/>
          <w:szCs w:val="21"/>
          <w:u w:val="single"/>
        </w:rPr>
        <w:t>）</w:t>
      </w:r>
    </w:p>
    <w:p w14:paraId="5571B5CC" w14:textId="77777777" w:rsidR="000A55B0" w:rsidRPr="003F11CE" w:rsidRDefault="000A55B0" w:rsidP="000A55B0">
      <w:pPr>
        <w:sectPr w:rsidR="000A55B0" w:rsidRPr="003F11CE" w:rsidSect="009D7994">
          <w:pgSz w:w="11906" w:h="16838" w:code="9"/>
          <w:pgMar w:top="1134" w:right="1134" w:bottom="1134" w:left="1134" w:header="680" w:footer="397" w:gutter="0"/>
          <w:cols w:space="425"/>
          <w:docGrid w:type="linesAndChars" w:linePitch="364" w:charSpace="-98"/>
        </w:sectPr>
      </w:pPr>
    </w:p>
    <w:p w14:paraId="601C81ED" w14:textId="381BCD45" w:rsidR="000A55B0" w:rsidRPr="0047215E" w:rsidRDefault="00F15141" w:rsidP="004232DD">
      <w:pPr>
        <w:autoSpaceDE w:val="0"/>
        <w:autoSpaceDN w:val="0"/>
        <w:spacing w:line="300" w:lineRule="exact"/>
        <w:rPr>
          <w:rFonts w:ascii="ＭＳ 明朝"/>
          <w:b/>
          <w:color w:val="000000"/>
          <w:sz w:val="24"/>
          <w:szCs w:val="20"/>
        </w:rPr>
      </w:pPr>
      <w:r w:rsidRPr="0047215E">
        <w:rPr>
          <w:noProof/>
        </w:rPr>
        <w:lastRenderedPageBreak/>
        <mc:AlternateContent>
          <mc:Choice Requires="wps">
            <w:drawing>
              <wp:anchor distT="0" distB="0" distL="114300" distR="114300" simplePos="0" relativeHeight="251828224" behindDoc="0" locked="0" layoutInCell="1" allowOverlap="1" wp14:anchorId="4A29697F" wp14:editId="5ACAC799">
                <wp:simplePos x="0" y="0"/>
                <wp:positionH relativeFrom="margin">
                  <wp:posOffset>-28974</wp:posOffset>
                </wp:positionH>
                <wp:positionV relativeFrom="paragraph">
                  <wp:posOffset>-347950</wp:posOffset>
                </wp:positionV>
                <wp:extent cx="6151600"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600" cy="1403985"/>
                        </a:xfrm>
                        <a:prstGeom prst="rect">
                          <a:avLst/>
                        </a:prstGeom>
                        <a:noFill/>
                        <a:ln w="9525">
                          <a:noFill/>
                          <a:miter lim="800000"/>
                          <a:headEnd/>
                          <a:tailEnd/>
                        </a:ln>
                      </wps:spPr>
                      <wps:txbx>
                        <w:txbxContent>
                          <w:p w14:paraId="71BDCECB" w14:textId="77777777" w:rsidR="008D6B70" w:rsidRPr="00345129" w:rsidRDefault="008D6B70" w:rsidP="004232DD">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9697F" id="テキスト ボックス 21" o:spid="_x0000_s1041" type="#_x0000_t202" style="position:absolute;left:0;text-align:left;margin-left:-2.3pt;margin-top:-27.4pt;width:484.4pt;height:110.55pt;z-index:251828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" filled="f" stroked="f">
                <v:textbox style="mso-fit-shape-to-text:t">
                  <w:txbxContent>
                    <w:p w14:paraId="71BDCECB" w14:textId="77777777" w:rsidR="008D6B70" w:rsidRPr="00345129" w:rsidRDefault="008D6B70" w:rsidP="004232DD">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40B14A26" w14:textId="34ACA6C0" w:rsidR="000A55B0" w:rsidRPr="0047215E" w:rsidRDefault="000A55B0" w:rsidP="0047215E">
      <w:pPr>
        <w:numPr>
          <w:ilvl w:val="2"/>
          <w:numId w:val="27"/>
        </w:numPr>
        <w:jc w:val="left"/>
        <w:rPr>
          <w:rFonts w:ascii="ＭＳ 明朝" w:hAnsi="ＭＳ 明朝"/>
          <w:szCs w:val="21"/>
        </w:rPr>
      </w:pPr>
      <w:bookmarkStart w:id="7" w:name="_Hlk181816475"/>
      <w:r w:rsidRPr="0047215E">
        <w:rPr>
          <w:rFonts w:ascii="ＭＳ 明朝" w:hAnsi="ＭＳ 明朝" w:hint="eastAsia"/>
          <w:szCs w:val="21"/>
        </w:rPr>
        <w:t>当組合がこの貯金に係る休眠預金等代替金について、預金保険機構から支払等業務の委託を受けていること</w:t>
      </w:r>
    </w:p>
    <w:p w14:paraId="6C76609B" w14:textId="77777777" w:rsidR="000A55B0" w:rsidRPr="0047215E" w:rsidRDefault="000A55B0" w:rsidP="0047215E">
      <w:pPr>
        <w:numPr>
          <w:ilvl w:val="2"/>
          <w:numId w:val="27"/>
        </w:numPr>
        <w:ind w:left="1134" w:hanging="294"/>
        <w:jc w:val="left"/>
        <w:rPr>
          <w:rFonts w:ascii="ＭＳ 明朝" w:hAnsi="ＭＳ 明朝"/>
          <w:szCs w:val="21"/>
        </w:rPr>
      </w:pPr>
      <w:r w:rsidRPr="0047215E">
        <w:rPr>
          <w:rFonts w:ascii="ＭＳ 明朝" w:hAnsi="ＭＳ 明朝" w:hint="eastAsia"/>
          <w:szCs w:val="21"/>
        </w:rPr>
        <w:t>前項にもとづく取扱いを行う場合には、貯金者等が当組合に対して有していた貯金債権を取得する方法によって支払うこと</w:t>
      </w:r>
    </w:p>
    <w:bookmarkEnd w:id="7"/>
    <w:p w14:paraId="1464FB1E" w14:textId="77777777" w:rsidR="000A55B0" w:rsidRPr="0047215E" w:rsidRDefault="000A55B0" w:rsidP="0047215E">
      <w:pPr>
        <w:numPr>
          <w:ilvl w:val="1"/>
          <w:numId w:val="28"/>
        </w:numPr>
        <w:jc w:val="left"/>
        <w:rPr>
          <w:rFonts w:ascii="ＭＳ 明朝" w:hAnsi="ＭＳ 明朝"/>
          <w:szCs w:val="21"/>
        </w:rPr>
      </w:pPr>
      <w:r w:rsidRPr="0047215E">
        <w:rPr>
          <w:rFonts w:ascii="ＭＳ 明朝" w:hAnsi="ＭＳ 明朝" w:hint="eastAsia"/>
          <w:szCs w:val="21"/>
        </w:rPr>
        <w:t>本条については、休眠預金等活用法にもとづきこの貯金に係る債権が消滅したことに伴い、本契約の解除をした場合であっても存続するものとします。</w:t>
      </w:r>
    </w:p>
    <w:p w14:paraId="01027B74" w14:textId="77777777" w:rsidR="000A55B0" w:rsidRPr="0029360C" w:rsidRDefault="000A55B0" w:rsidP="000A55B0">
      <w:pPr>
        <w:spacing w:line="320" w:lineRule="exact"/>
        <w:rPr>
          <w:b/>
          <w:color w:val="FF0000"/>
          <w:u w:val="single"/>
        </w:rPr>
      </w:pPr>
    </w:p>
    <w:p w14:paraId="5746C48A" w14:textId="4163FA8F" w:rsidR="000A55B0" w:rsidRPr="0029360C" w:rsidRDefault="007F3DD2" w:rsidP="003F11CE">
      <w:pPr>
        <w:jc w:val="left"/>
        <w:rPr>
          <w:rFonts w:ascii="ＭＳ 明朝" w:hAnsi="ＭＳ 明朝"/>
          <w:b/>
          <w:szCs w:val="21"/>
        </w:rPr>
      </w:pPr>
      <w:r>
        <w:rPr>
          <w:rFonts w:ascii="ＭＳ 明朝" w:hAnsi="ＭＳ 明朝"/>
          <w:b/>
          <w:color w:val="FF0000"/>
          <w:szCs w:val="21"/>
          <w:u w:val="single"/>
        </w:rPr>
        <w:t>21</w:t>
      </w:r>
      <w:r w:rsidR="003F11CE" w:rsidRPr="003F11CE">
        <w:rPr>
          <w:rFonts w:ascii="ＭＳ 明朝" w:hAnsi="ＭＳ 明朝" w:hint="eastAsia"/>
          <w:b/>
          <w:color w:val="FF0000"/>
          <w:szCs w:val="21"/>
          <w:u w:val="single"/>
        </w:rPr>
        <w:t>．</w:t>
      </w:r>
      <w:r w:rsidR="000A55B0" w:rsidRPr="0029360C">
        <w:rPr>
          <w:rFonts w:ascii="ＭＳ 明朝" w:hAnsi="ＭＳ 明朝" w:hint="eastAsia"/>
          <w:b/>
          <w:szCs w:val="21"/>
        </w:rPr>
        <w:t>（未利用口座管理手数料）</w:t>
      </w:r>
    </w:p>
    <w:p w14:paraId="50EED333" w14:textId="04D99B30"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（１）</w:t>
      </w:r>
      <w:r w:rsidRPr="0029360C">
        <w:rPr>
          <w:rFonts w:ascii="ＭＳ 明朝"/>
          <w:color w:val="000000" w:themeColor="text1"/>
          <w:szCs w:val="21"/>
        </w:rPr>
        <w:tab/>
        <w:t>未利用口座管理手数料は、別途定める未利用口座が対象となります。</w:t>
      </w:r>
    </w:p>
    <w:p w14:paraId="75293480" w14:textId="77777777"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（２）</w:t>
      </w:r>
      <w:r w:rsidRPr="0029360C">
        <w:rPr>
          <w:rFonts w:ascii="ＭＳ 明朝"/>
          <w:color w:val="000000" w:themeColor="text1"/>
          <w:szCs w:val="21"/>
        </w:rPr>
        <w:tab/>
        <w:t>この貯金口座は、別途定める一定の期間、</w:t>
      </w:r>
      <w:r w:rsidRPr="0029360C">
        <w:rPr>
          <w:rFonts w:ascii="ＭＳ 明朝" w:hint="eastAsia"/>
          <w:color w:val="000000" w:themeColor="text1"/>
          <w:szCs w:val="21"/>
        </w:rPr>
        <w:t>貯金者</w:t>
      </w:r>
      <w:r w:rsidRPr="0029360C">
        <w:rPr>
          <w:rFonts w:ascii="ＭＳ 明朝"/>
          <w:color w:val="000000" w:themeColor="text1"/>
          <w:szCs w:val="21"/>
        </w:rPr>
        <w:t>による所定の利用が無い場合には、未利用口座となります。</w:t>
      </w:r>
    </w:p>
    <w:p w14:paraId="48CFFEB2" w14:textId="59F0F3CB"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（３）</w:t>
      </w:r>
      <w:r w:rsidRPr="0029360C">
        <w:rPr>
          <w:rFonts w:ascii="ＭＳ 明朝"/>
          <w:color w:val="000000" w:themeColor="text1"/>
          <w:szCs w:val="21"/>
        </w:rPr>
        <w:tab/>
        <w:t>この貯金口座が未利用口座となった場合には、当組合はこの貯金口座から、払戻請求書等によらず、当組合の定める未利用口座管理手数料の引落しを開始することが</w:t>
      </w:r>
      <w:r w:rsidRPr="0029360C">
        <w:rPr>
          <w:rFonts w:ascii="ＭＳ 明朝" w:hint="eastAsia"/>
          <w:color w:val="000000" w:themeColor="text1"/>
          <w:szCs w:val="21"/>
        </w:rPr>
        <w:t>でき</w:t>
      </w:r>
      <w:r w:rsidRPr="0029360C">
        <w:rPr>
          <w:rFonts w:ascii="ＭＳ 明朝"/>
          <w:color w:val="000000" w:themeColor="text1"/>
          <w:szCs w:val="21"/>
        </w:rPr>
        <w:t>るものとします。</w:t>
      </w:r>
      <w:r w:rsidRPr="006F08AF">
        <w:rPr>
          <w:rFonts w:ascii="ＭＳ 明朝" w:hint="eastAsia"/>
          <w:color w:val="000000" w:themeColor="text1"/>
          <w:szCs w:val="21"/>
        </w:rPr>
        <w:t>なお、残高不足等により、未利用口座管理手数料の引落しが不能となった口座については、当組合は当該貯金残高の全額を引落し、未利用口座管理手数料に充当します。また、残高が</w:t>
      </w:r>
      <w:r w:rsidRPr="006F08AF">
        <w:rPr>
          <w:rFonts w:ascii="ＭＳ 明朝"/>
          <w:color w:val="000000" w:themeColor="text1"/>
          <w:szCs w:val="21"/>
        </w:rPr>
        <w:t>0円の未利用口座および未利用口座管理手数料の引落しにより残高が0円となった口座については、貯金者に通知をすることなく、当該未利用口座を解約することができるものとします。</w:t>
      </w:r>
    </w:p>
    <w:p w14:paraId="6E6AD797" w14:textId="12C8E67F"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（４）</w:t>
      </w:r>
      <w:r w:rsidRPr="0029360C">
        <w:rPr>
          <w:rFonts w:ascii="ＭＳ 明朝"/>
          <w:color w:val="000000" w:themeColor="text1"/>
          <w:szCs w:val="21"/>
        </w:rPr>
        <w:tab/>
        <w:t>未利用口座管理手数料の引落しは、</w:t>
      </w:r>
      <w:r w:rsidRPr="003F11CE">
        <w:rPr>
          <w:rFonts w:ascii="ＭＳ 明朝"/>
          <w:color w:val="FF0000"/>
          <w:szCs w:val="21"/>
          <w:u w:val="single"/>
        </w:rPr>
        <w:t>第</w:t>
      </w:r>
      <w:r w:rsidR="006B7337">
        <w:rPr>
          <w:rFonts w:ascii="ＭＳ 明朝" w:hint="eastAsia"/>
          <w:color w:val="FF0000"/>
          <w:szCs w:val="21"/>
          <w:u w:val="single"/>
        </w:rPr>
        <w:t>1</w:t>
      </w:r>
      <w:r w:rsidR="006B7337">
        <w:rPr>
          <w:rFonts w:ascii="ＭＳ 明朝"/>
          <w:color w:val="FF0000"/>
          <w:szCs w:val="21"/>
          <w:u w:val="single"/>
        </w:rPr>
        <w:t>5</w:t>
      </w:r>
      <w:r w:rsidRPr="003F11CE">
        <w:rPr>
          <w:rFonts w:ascii="ＭＳ 明朝"/>
          <w:color w:val="FF0000"/>
          <w:szCs w:val="21"/>
          <w:u w:val="single"/>
        </w:rPr>
        <w:t>条</w:t>
      </w:r>
      <w:r w:rsidRPr="0029360C">
        <w:rPr>
          <w:rFonts w:ascii="ＭＳ 明朝"/>
          <w:color w:val="000000" w:themeColor="text1"/>
          <w:szCs w:val="21"/>
        </w:rPr>
        <w:t>第</w:t>
      </w:r>
      <w:r w:rsidRPr="0029360C">
        <w:rPr>
          <w:rFonts w:ascii="ＭＳ 明朝" w:hint="eastAsia"/>
          <w:color w:val="000000" w:themeColor="text1"/>
          <w:szCs w:val="21"/>
        </w:rPr>
        <w:t>４</w:t>
      </w:r>
      <w:r w:rsidRPr="0029360C">
        <w:rPr>
          <w:rFonts w:ascii="ＭＳ 明朝"/>
          <w:color w:val="000000" w:themeColor="text1"/>
          <w:szCs w:val="21"/>
        </w:rPr>
        <w:t>項の貯金口座の利用には含まれないものとします。</w:t>
      </w:r>
    </w:p>
    <w:p w14:paraId="13DDAF66" w14:textId="0A301E41"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（５）</w:t>
      </w:r>
      <w:r w:rsidRPr="0029360C">
        <w:rPr>
          <w:rFonts w:ascii="ＭＳ 明朝"/>
          <w:color w:val="000000" w:themeColor="text1"/>
          <w:szCs w:val="21"/>
        </w:rPr>
        <w:tab/>
        <w:t>一旦引落しとなり、お支払いいただいた未利用口座管理手数料については、返却いたしません。また、解約した貯金口座の再利用の求めには応じません。</w:t>
      </w:r>
    </w:p>
    <w:p w14:paraId="3A9E9321" w14:textId="09BACC3F" w:rsidR="000A55B0" w:rsidRPr="0029360C" w:rsidRDefault="000A55B0" w:rsidP="000A55B0">
      <w:pPr>
        <w:ind w:left="851" w:hanging="746"/>
        <w:rPr>
          <w:rFonts w:ascii="ＭＳ 明朝"/>
          <w:color w:val="000000" w:themeColor="text1"/>
          <w:szCs w:val="21"/>
        </w:rPr>
      </w:pPr>
      <w:r w:rsidRPr="0029360C">
        <w:rPr>
          <w:rFonts w:ascii="ＭＳ 明朝" w:hint="eastAsia"/>
          <w:color w:val="000000" w:themeColor="text1"/>
          <w:szCs w:val="21"/>
        </w:rPr>
        <w:t>（６）</w:t>
      </w:r>
      <w:r w:rsidRPr="0029360C">
        <w:rPr>
          <w:rFonts w:ascii="ＭＳ 明朝"/>
          <w:color w:val="000000" w:themeColor="text1"/>
          <w:szCs w:val="21"/>
        </w:rPr>
        <w:tab/>
        <w:t>第３項による口座解約に伴い、</w:t>
      </w:r>
      <w:r w:rsidRPr="0029360C">
        <w:rPr>
          <w:rFonts w:ascii="ＭＳ 明朝" w:hint="eastAsia"/>
          <w:color w:val="000000" w:themeColor="text1"/>
          <w:szCs w:val="21"/>
        </w:rPr>
        <w:t>貯金者</w:t>
      </w:r>
      <w:r w:rsidRPr="0029360C">
        <w:rPr>
          <w:rFonts w:ascii="ＭＳ 明朝"/>
          <w:color w:val="000000" w:themeColor="text1"/>
          <w:szCs w:val="21"/>
        </w:rPr>
        <w:t>に生じた損害については、当組合は責任を負いません。</w:t>
      </w:r>
    </w:p>
    <w:p w14:paraId="707F1FDE" w14:textId="4E89D3A4" w:rsidR="000A55B0" w:rsidRPr="0029360C" w:rsidRDefault="000A55B0" w:rsidP="000A55B0">
      <w:pPr>
        <w:jc w:val="left"/>
        <w:rPr>
          <w:rFonts w:ascii="ＭＳ 明朝" w:hAnsi="ＭＳ 明朝"/>
          <w:szCs w:val="21"/>
        </w:rPr>
      </w:pPr>
    </w:p>
    <w:p w14:paraId="57F68168" w14:textId="17C8AA01" w:rsidR="000A55B0" w:rsidRPr="0029360C" w:rsidRDefault="007F3DD2" w:rsidP="00F20191">
      <w:pPr>
        <w:ind w:rightChars="-68" w:right="-142"/>
        <w:jc w:val="left"/>
        <w:rPr>
          <w:rFonts w:ascii="ＭＳ 明朝" w:hAnsi="ＭＳ 明朝"/>
          <w:b/>
          <w:szCs w:val="21"/>
        </w:rPr>
      </w:pPr>
      <w:r>
        <w:rPr>
          <w:rFonts w:ascii="ＭＳ 明朝" w:hAnsi="ＭＳ 明朝" w:hint="eastAsia"/>
          <w:b/>
          <w:color w:val="FF0000"/>
          <w:szCs w:val="21"/>
          <w:u w:val="single"/>
        </w:rPr>
        <w:t>2</w:t>
      </w:r>
      <w:r>
        <w:rPr>
          <w:rFonts w:ascii="ＭＳ 明朝" w:hAnsi="ＭＳ 明朝"/>
          <w:b/>
          <w:color w:val="FF0000"/>
          <w:szCs w:val="21"/>
          <w:u w:val="single"/>
        </w:rPr>
        <w:t>2</w:t>
      </w:r>
      <w:r w:rsidR="003F11CE" w:rsidRPr="003F11CE">
        <w:rPr>
          <w:rFonts w:ascii="ＭＳ 明朝" w:hAnsi="ＭＳ 明朝" w:hint="eastAsia"/>
          <w:b/>
          <w:color w:val="FF0000"/>
          <w:szCs w:val="21"/>
          <w:u w:val="single"/>
        </w:rPr>
        <w:t>．</w:t>
      </w:r>
      <w:r w:rsidR="000A55B0" w:rsidRPr="0029360C">
        <w:rPr>
          <w:rFonts w:ascii="ＭＳ 明朝" w:hAnsi="ＭＳ 明朝" w:hint="eastAsia"/>
          <w:b/>
          <w:szCs w:val="21"/>
        </w:rPr>
        <w:t>（規定の変更等）</w:t>
      </w:r>
    </w:p>
    <w:p w14:paraId="26CF5311" w14:textId="5C9966AB" w:rsidR="000A55B0" w:rsidRPr="0029360C" w:rsidRDefault="000A55B0" w:rsidP="00F20191">
      <w:pPr>
        <w:numPr>
          <w:ilvl w:val="1"/>
          <w:numId w:val="26"/>
        </w:numPr>
        <w:ind w:rightChars="-68" w:right="-142"/>
        <w:jc w:val="left"/>
        <w:rPr>
          <w:rFonts w:ascii="ＭＳ 明朝" w:hAnsi="ＭＳ 明朝"/>
          <w:szCs w:val="21"/>
        </w:rPr>
      </w:pPr>
      <w:r w:rsidRPr="0029360C">
        <w:rPr>
          <w:rFonts w:ascii="ＭＳ 明朝" w:hAnsi="ＭＳ 明朝" w:hint="eastAsia"/>
          <w:szCs w:val="21"/>
        </w:rPr>
        <w:t>この規定は、民法に定める定型約款に該当します。当組合は、この規定の各条項</w:t>
      </w:r>
      <w:r w:rsidRPr="0047215E">
        <w:rPr>
          <w:rFonts w:ascii="ＭＳ 明朝" w:hAnsi="ＭＳ 明朝" w:hint="eastAsia"/>
          <w:szCs w:val="21"/>
        </w:rPr>
        <w:t>および前記</w:t>
      </w:r>
      <w:r w:rsidRPr="0047215E">
        <w:rPr>
          <w:rFonts w:ascii="ＭＳ 明朝" w:hAnsi="ＭＳ 明朝" w:hint="eastAsia"/>
          <w:color w:val="FF0000"/>
          <w:szCs w:val="21"/>
          <w:u w:val="single"/>
        </w:rPr>
        <w:t>第</w:t>
      </w:r>
      <w:r w:rsidR="006B7337">
        <w:rPr>
          <w:rFonts w:ascii="ＭＳ 明朝" w:hAnsi="ＭＳ 明朝" w:hint="eastAsia"/>
          <w:color w:val="FF0000"/>
          <w:szCs w:val="21"/>
          <w:u w:val="single"/>
        </w:rPr>
        <w:t>1</w:t>
      </w:r>
      <w:r w:rsidR="006B7337">
        <w:rPr>
          <w:rFonts w:ascii="ＭＳ 明朝" w:hAnsi="ＭＳ 明朝"/>
          <w:color w:val="FF0000"/>
          <w:szCs w:val="21"/>
          <w:u w:val="single"/>
        </w:rPr>
        <w:t>5</w:t>
      </w:r>
      <w:r w:rsidRPr="0047215E">
        <w:rPr>
          <w:rFonts w:ascii="ＭＳ 明朝" w:hAnsi="ＭＳ 明朝" w:hint="eastAsia"/>
          <w:color w:val="FF0000"/>
          <w:szCs w:val="21"/>
          <w:u w:val="single"/>
        </w:rPr>
        <w:t>条</w:t>
      </w:r>
      <w:r w:rsidRPr="0047215E">
        <w:rPr>
          <w:rFonts w:ascii="ＭＳ 明朝" w:hAnsi="ＭＳ 明朝" w:hint="eastAsia"/>
          <w:szCs w:val="21"/>
        </w:rPr>
        <w:t>第４項に基づく期間・金額その他の条件</w:t>
      </w:r>
      <w:r w:rsidRPr="0029360C">
        <w:rPr>
          <w:rFonts w:ascii="ＭＳ 明朝" w:hAnsi="ＭＳ 明朝" w:hint="eastAsia"/>
          <w:szCs w:val="21"/>
        </w:rPr>
        <w:t>は、金融情勢その他の状況の変化その他相当の事由があると認められる場合には、民法の変更の規定に基づいて変更するものとします。</w:t>
      </w:r>
    </w:p>
    <w:p w14:paraId="7AB2764F" w14:textId="27EFDDC6" w:rsidR="000A55B0" w:rsidRPr="0029360C" w:rsidRDefault="000A55B0" w:rsidP="00F20191">
      <w:pPr>
        <w:numPr>
          <w:ilvl w:val="1"/>
          <w:numId w:val="26"/>
        </w:numPr>
        <w:ind w:left="851" w:rightChars="-68" w:right="-142" w:hanging="681"/>
        <w:jc w:val="left"/>
        <w:rPr>
          <w:rFonts w:ascii="ＭＳ 明朝" w:hAnsi="ＭＳ 明朝"/>
          <w:szCs w:val="21"/>
        </w:rPr>
      </w:pPr>
      <w:r w:rsidRPr="0029360C">
        <w:rPr>
          <w:rFonts w:ascii="ＭＳ 明朝" w:hAnsi="ＭＳ 明朝" w:hint="eastAsia"/>
          <w:szCs w:val="21"/>
        </w:rPr>
        <w:t>前項によるこの規定の変更は、変更後の規定の内容を、店頭表示、インターネットその他相当の方法で公表し、公表の際に定める適用開始日から適用されるものとします。</w:t>
      </w:r>
    </w:p>
    <w:p w14:paraId="2B71AB50" w14:textId="385A038D" w:rsidR="000A55B0" w:rsidRPr="0029360C" w:rsidRDefault="000A55B0" w:rsidP="000A55B0">
      <w:pPr>
        <w:jc w:val="left"/>
        <w:rPr>
          <w:rFonts w:ascii="ＭＳ 明朝" w:hAnsi="ＭＳ 明朝"/>
          <w:szCs w:val="21"/>
        </w:rPr>
      </w:pPr>
    </w:p>
    <w:p w14:paraId="42C5E438" w14:textId="1F699DCA" w:rsidR="000A55B0" w:rsidRPr="0029360C" w:rsidRDefault="000A55B0" w:rsidP="000A55B0">
      <w:pPr>
        <w:jc w:val="right"/>
        <w:rPr>
          <w:rFonts w:ascii="ＭＳ 明朝" w:hAnsi="ＭＳ 明朝"/>
          <w:szCs w:val="21"/>
        </w:rPr>
      </w:pPr>
      <w:r w:rsidRPr="0029360C">
        <w:rPr>
          <w:rFonts w:ascii="ＭＳ 明朝" w:hAnsi="ＭＳ 明朝" w:hint="eastAsia"/>
          <w:szCs w:val="21"/>
        </w:rPr>
        <w:t>以　上</w:t>
      </w:r>
    </w:p>
    <w:p w14:paraId="3CD10F1C" w14:textId="3673DA74" w:rsidR="000A55B0" w:rsidRPr="006B7337" w:rsidRDefault="000A55B0" w:rsidP="000A55B0">
      <w:pPr>
        <w:jc w:val="right"/>
        <w:rPr>
          <w:rFonts w:ascii="ＭＳ 明朝" w:hAnsi="ＭＳ 明朝"/>
          <w:color w:val="FF0000"/>
          <w:szCs w:val="21"/>
          <w:u w:val="single"/>
        </w:rPr>
      </w:pPr>
      <w:r w:rsidRPr="006B7337">
        <w:rPr>
          <w:rFonts w:ascii="ＭＳ 明朝" w:hAnsi="ＭＳ 明朝" w:hint="eastAsia"/>
          <w:color w:val="FF0000"/>
          <w:szCs w:val="21"/>
          <w:u w:val="single"/>
        </w:rPr>
        <w:t>（</w:t>
      </w:r>
      <w:r w:rsidR="006B7337" w:rsidRPr="006B7337">
        <w:rPr>
          <w:rFonts w:ascii="ＭＳ 明朝" w:hAnsi="ＭＳ 明朝" w:hint="eastAsia"/>
          <w:color w:val="FF0000"/>
          <w:szCs w:val="21"/>
          <w:u w:val="single"/>
        </w:rPr>
        <w:t>2</w:t>
      </w:r>
      <w:r w:rsidR="006B7337" w:rsidRPr="006B7337">
        <w:rPr>
          <w:rFonts w:ascii="ＭＳ 明朝" w:hAnsi="ＭＳ 明朝"/>
          <w:color w:val="FF0000"/>
          <w:szCs w:val="21"/>
          <w:u w:val="single"/>
        </w:rPr>
        <w:t>024</w:t>
      </w:r>
      <w:r w:rsidRPr="006B7337">
        <w:rPr>
          <w:rFonts w:ascii="ＭＳ 明朝" w:hAnsi="ＭＳ 明朝" w:hint="eastAsia"/>
          <w:color w:val="FF0000"/>
          <w:szCs w:val="21"/>
          <w:u w:val="single"/>
        </w:rPr>
        <w:t>年</w:t>
      </w:r>
      <w:r w:rsidR="006B7337" w:rsidRPr="006B7337">
        <w:rPr>
          <w:rFonts w:ascii="ＭＳ 明朝" w:hAnsi="ＭＳ 明朝" w:hint="eastAsia"/>
          <w:color w:val="FF0000"/>
          <w:szCs w:val="21"/>
          <w:u w:val="single"/>
        </w:rPr>
        <w:t>4</w:t>
      </w:r>
      <w:r w:rsidRPr="006B7337">
        <w:rPr>
          <w:rFonts w:ascii="ＭＳ 明朝" w:hAnsi="ＭＳ 明朝" w:hint="eastAsia"/>
          <w:color w:val="FF0000"/>
          <w:szCs w:val="21"/>
          <w:u w:val="single"/>
        </w:rPr>
        <w:t>月</w:t>
      </w:r>
      <w:r w:rsidR="006B7337" w:rsidRPr="006B7337">
        <w:rPr>
          <w:rFonts w:ascii="ＭＳ 明朝" w:hAnsi="ＭＳ 明朝" w:hint="eastAsia"/>
          <w:color w:val="FF0000"/>
          <w:szCs w:val="21"/>
          <w:u w:val="single"/>
        </w:rPr>
        <w:t>1</w:t>
      </w:r>
      <w:r w:rsidRPr="006B7337">
        <w:rPr>
          <w:rFonts w:ascii="ＭＳ 明朝" w:hAnsi="ＭＳ 明朝" w:hint="eastAsia"/>
          <w:color w:val="FF0000"/>
          <w:szCs w:val="21"/>
          <w:u w:val="single"/>
        </w:rPr>
        <w:t>日現在）</w:t>
      </w:r>
    </w:p>
    <w:p w14:paraId="159074CD" w14:textId="77777777" w:rsidR="006B7337" w:rsidRPr="006B7337" w:rsidRDefault="006B7337" w:rsidP="006B7337">
      <w:pPr>
        <w:jc w:val="left"/>
        <w:rPr>
          <w:rFonts w:ascii="ＭＳ 明朝" w:hAnsi="ＭＳ 明朝"/>
          <w:color w:val="FF0000"/>
          <w:szCs w:val="21"/>
        </w:rPr>
      </w:pPr>
    </w:p>
    <w:p w14:paraId="0E65EB3C" w14:textId="77777777" w:rsidR="00F15141" w:rsidRDefault="00F15141" w:rsidP="00F15141">
      <w:pPr>
        <w:ind w:right="418"/>
        <w:jc w:val="right"/>
        <w:rPr>
          <w:rFonts w:ascii="ＭＳ 明朝" w:hAnsi="ＭＳ 明朝"/>
          <w:szCs w:val="21"/>
        </w:rPr>
        <w:sectPr w:rsidR="00F15141" w:rsidSect="009D7994">
          <w:pgSz w:w="11906" w:h="16838" w:code="9"/>
          <w:pgMar w:top="1134" w:right="1134" w:bottom="1134" w:left="1134" w:header="680" w:footer="397" w:gutter="0"/>
          <w:cols w:space="425"/>
          <w:docGrid w:type="linesAndChars" w:linePitch="364" w:charSpace="-98"/>
        </w:sectPr>
      </w:pPr>
    </w:p>
    <w:p w14:paraId="768BA68F" w14:textId="6306B9E6" w:rsidR="004232DD" w:rsidRDefault="00287D93" w:rsidP="00287D93">
      <w:pPr>
        <w:ind w:right="836"/>
        <w:rPr>
          <w:rFonts w:ascii="ＭＳ 明朝" w:hAnsi="ＭＳ 明朝"/>
          <w:b/>
          <w:sz w:val="24"/>
        </w:rPr>
      </w:pPr>
      <w:r>
        <w:rPr>
          <w:noProof/>
        </w:rPr>
        <w:lastRenderedPageBreak/>
        <mc:AlternateContent>
          <mc:Choice Requires="wps">
            <w:drawing>
              <wp:anchor distT="0" distB="0" distL="114300" distR="114300" simplePos="0" relativeHeight="251830272" behindDoc="0" locked="0" layoutInCell="1" allowOverlap="1" wp14:anchorId="124507BD" wp14:editId="28A290D7">
                <wp:simplePos x="0" y="0"/>
                <wp:positionH relativeFrom="margin">
                  <wp:align>left</wp:align>
                </wp:positionH>
                <wp:positionV relativeFrom="paragraph">
                  <wp:posOffset>-291465</wp:posOffset>
                </wp:positionV>
                <wp:extent cx="6257925" cy="140398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17653FF3" w14:textId="77777777" w:rsidR="008D6B70" w:rsidRPr="00345129" w:rsidRDefault="008D6B70" w:rsidP="00ED6AC5">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507BD" id="テキスト ボックス 22" o:spid="_x0000_s1042" type="#_x0000_t202" style="position:absolute;left:0;text-align:left;margin-left:0;margin-top:-22.95pt;width:492.75pt;height:110.55pt;z-index:25183027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" filled="f" stroked="f">
                <v:textbox style="mso-fit-shape-to-text:t">
                  <w:txbxContent>
                    <w:p w14:paraId="17653FF3" w14:textId="77777777" w:rsidR="008D6B70" w:rsidRPr="00345129" w:rsidRDefault="008D6B70" w:rsidP="00ED6AC5">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584B74AA" w14:textId="5A5B2AF4" w:rsidR="004232DD" w:rsidRPr="00511112" w:rsidRDefault="004232DD" w:rsidP="004232DD">
      <w:pPr>
        <w:jc w:val="center"/>
        <w:rPr>
          <w:rFonts w:ascii="ＭＳ 明朝" w:hAnsi="ＭＳ 明朝"/>
          <w:b/>
          <w:szCs w:val="21"/>
        </w:rPr>
      </w:pPr>
      <w:r w:rsidRPr="00511112">
        <w:rPr>
          <w:rFonts w:ascii="ＭＳ 明朝" w:hAnsi="ＭＳ 明朝" w:hint="eastAsia"/>
          <w:b/>
          <w:sz w:val="24"/>
        </w:rPr>
        <w:t>総合口座取引規定</w:t>
      </w:r>
    </w:p>
    <w:p w14:paraId="55AB6070" w14:textId="77777777" w:rsidR="00B9726F" w:rsidRPr="00B9726F" w:rsidRDefault="00B9726F" w:rsidP="004232DD">
      <w:pPr>
        <w:autoSpaceDE w:val="0"/>
        <w:autoSpaceDN w:val="0"/>
        <w:spacing w:line="300" w:lineRule="exact"/>
        <w:rPr>
          <w:rFonts w:ascii="ＭＳ 明朝"/>
          <w:b/>
          <w:color w:val="000000"/>
          <w:sz w:val="24"/>
          <w:szCs w:val="20"/>
        </w:rPr>
      </w:pPr>
    </w:p>
    <w:p w14:paraId="1A529389" w14:textId="068BDCDC" w:rsidR="004232DD" w:rsidRDefault="00771BD5" w:rsidP="004232DD">
      <w:pPr>
        <w:pStyle w:val="03-"/>
        <w:ind w:leftChars="0" w:left="0"/>
        <w:rPr>
          <w:rFonts w:ascii="ＭＳ 明朝" w:eastAsia="ＭＳ 明朝" w:hAnsi="ＭＳ 明朝"/>
        </w:rPr>
      </w:pPr>
      <w:r>
        <w:rPr>
          <w:rFonts w:ascii="ＭＳ 明朝" w:eastAsia="ＭＳ 明朝" w:hAnsi="ＭＳ 明朝" w:hint="eastAsia"/>
          <w:b/>
          <w:bCs/>
        </w:rPr>
        <w:t>１</w:t>
      </w:r>
      <w:r w:rsidR="004232DD" w:rsidRPr="00123BDA">
        <w:rPr>
          <w:rFonts w:ascii="ＭＳ 明朝" w:eastAsia="ＭＳ 明朝" w:hAnsi="ＭＳ 明朝" w:hint="eastAsia"/>
          <w:b/>
          <w:bCs/>
        </w:rPr>
        <w:t>．</w:t>
      </w:r>
      <w:r w:rsidR="004232DD">
        <w:rPr>
          <w:rFonts w:ascii="ＭＳ 明朝" w:eastAsia="ＭＳ 明朝" w:hAnsi="ＭＳ 明朝" w:hint="eastAsia"/>
          <w:b/>
          <w:bCs/>
        </w:rPr>
        <w:t>～</w:t>
      </w:r>
      <w:r w:rsidR="007F3DD2">
        <w:rPr>
          <w:rFonts w:ascii="ＭＳ 明朝" w:eastAsia="ＭＳ 明朝" w:hAnsi="ＭＳ 明朝" w:hint="eastAsia"/>
          <w:b/>
          <w:bCs/>
        </w:rPr>
        <w:t xml:space="preserve"> </w:t>
      </w:r>
      <w:r w:rsidR="007F3DD2">
        <w:rPr>
          <w:rFonts w:ascii="ＭＳ 明朝" w:eastAsia="ＭＳ 明朝" w:hAnsi="ＭＳ 明朝"/>
          <w:b/>
          <w:bCs/>
        </w:rPr>
        <w:t>12</w:t>
      </w:r>
      <w:r w:rsidR="004232DD">
        <w:rPr>
          <w:rFonts w:ascii="ＭＳ 明朝" w:eastAsia="ＭＳ 明朝" w:hAnsi="ＭＳ 明朝" w:hint="eastAsia"/>
          <w:b/>
          <w:bCs/>
        </w:rPr>
        <w:t>．（</w:t>
      </w:r>
      <w:r w:rsidR="004232DD" w:rsidRPr="00EF1465">
        <w:rPr>
          <w:rFonts w:ascii="ＭＳ 明朝" w:eastAsia="ＭＳ 明朝" w:hAnsi="ＭＳ 明朝" w:hint="eastAsia"/>
          <w:b/>
          <w:bCs/>
        </w:rPr>
        <w:t>省略</w:t>
      </w:r>
      <w:r w:rsidR="004232DD">
        <w:rPr>
          <w:rFonts w:ascii="ＭＳ 明朝" w:eastAsia="ＭＳ 明朝" w:hAnsi="ＭＳ 明朝" w:hint="eastAsia"/>
          <w:b/>
          <w:bCs/>
        </w:rPr>
        <w:t>）</w:t>
      </w:r>
    </w:p>
    <w:p w14:paraId="0DB32DA5" w14:textId="77777777" w:rsidR="00287D93" w:rsidRPr="00B9726F" w:rsidRDefault="00287D93" w:rsidP="00287D93">
      <w:pPr>
        <w:jc w:val="left"/>
        <w:rPr>
          <w:rFonts w:ascii="ＭＳ 明朝" w:hAnsi="ＭＳ 明朝"/>
          <w:szCs w:val="21"/>
        </w:rPr>
      </w:pPr>
    </w:p>
    <w:p w14:paraId="2DEAD807" w14:textId="26797A4D" w:rsidR="00287D93" w:rsidRPr="00511112" w:rsidRDefault="007F3DD2" w:rsidP="00287D93">
      <w:pPr>
        <w:jc w:val="left"/>
        <w:rPr>
          <w:rFonts w:ascii="ＭＳ 明朝" w:hAnsi="ＭＳ 明朝"/>
          <w:b/>
          <w:szCs w:val="21"/>
        </w:rPr>
      </w:pPr>
      <w:r>
        <w:rPr>
          <w:rFonts w:ascii="ＭＳ 明朝" w:hAnsi="ＭＳ 明朝"/>
          <w:b/>
          <w:szCs w:val="21"/>
        </w:rPr>
        <w:t>13</w:t>
      </w:r>
      <w:r w:rsidR="00287D93">
        <w:rPr>
          <w:rFonts w:ascii="ＭＳ 明朝" w:hAnsi="ＭＳ 明朝" w:hint="eastAsia"/>
          <w:b/>
          <w:szCs w:val="21"/>
        </w:rPr>
        <w:t>．</w:t>
      </w:r>
      <w:r w:rsidR="00287D93" w:rsidRPr="00511112">
        <w:rPr>
          <w:rFonts w:ascii="ＭＳ 明朝" w:hAnsi="ＭＳ 明朝" w:hint="eastAsia"/>
          <w:b/>
          <w:szCs w:val="21"/>
        </w:rPr>
        <w:t>（印鑑照合等）</w:t>
      </w:r>
    </w:p>
    <w:p w14:paraId="256E4A27" w14:textId="032B3EBA" w:rsidR="00287D93" w:rsidRPr="00511112" w:rsidRDefault="00287D93" w:rsidP="00287D93">
      <w:pPr>
        <w:ind w:left="210" w:hanging="210"/>
        <w:jc w:val="left"/>
        <w:rPr>
          <w:rFonts w:ascii="ＭＳ 明朝" w:hAnsi="ＭＳ 明朝"/>
          <w:szCs w:val="21"/>
        </w:rPr>
      </w:pPr>
      <w:r w:rsidRPr="00511112">
        <w:rPr>
          <w:rFonts w:ascii="ＭＳ 明朝" w:hAnsi="ＭＳ 明朝" w:hint="eastAsia"/>
          <w:szCs w:val="21"/>
        </w:rPr>
        <w:t xml:space="preserve">　　</w:t>
      </w:r>
      <w:r w:rsidRPr="00511112">
        <w:rPr>
          <w:rFonts w:ascii="ＭＳ 明朝" w:hAnsi="ＭＳ 明朝" w:hint="eastAsia"/>
        </w:rPr>
        <w:t>この取引において払戻請求書、定期貯金解約申込</w:t>
      </w:r>
      <w:r w:rsidRPr="0047215E">
        <w:rPr>
          <w:rFonts w:ascii="ＭＳ 明朝" w:hAnsi="ＭＳ 明朝" w:hint="eastAsia"/>
        </w:rPr>
        <w:t>書、定期積金解約申込書、諸届</w:t>
      </w:r>
      <w:r w:rsidRPr="00511112">
        <w:rPr>
          <w:rFonts w:ascii="ＭＳ 明朝" w:hAnsi="ＭＳ 明朝" w:hint="eastAsia"/>
        </w:rPr>
        <w:t>その他の書類に使用された印影</w:t>
      </w:r>
      <w:bookmarkStart w:id="8" w:name="_Hlk185598877"/>
      <w:r w:rsidRPr="00287D93">
        <w:rPr>
          <w:rFonts w:ascii="ＭＳ 明朝" w:hAnsi="ＭＳ 明朝" w:hint="eastAsia"/>
          <w:color w:val="FF0000"/>
          <w:szCs w:val="21"/>
          <w:u w:val="single"/>
        </w:rPr>
        <w:t>（または暗証の届出がある場合には暗証）</w:t>
      </w:r>
      <w:bookmarkEnd w:id="8"/>
      <w:r w:rsidRPr="00DC58C8">
        <w:rPr>
          <w:rFonts w:ascii="ＭＳ 明朝" w:hAnsi="ＭＳ 明朝" w:hint="eastAsia"/>
        </w:rPr>
        <w:t>を届出の印鑑</w:t>
      </w:r>
      <w:bookmarkStart w:id="9" w:name="_Hlk185598907"/>
      <w:r w:rsidRPr="00287D93">
        <w:rPr>
          <w:rFonts w:ascii="ＭＳ 明朝" w:hAnsi="ＭＳ 明朝" w:hint="eastAsia"/>
          <w:color w:val="FF0000"/>
          <w:szCs w:val="21"/>
          <w:u w:val="single"/>
        </w:rPr>
        <w:t>（または暗証の届出がある場合には暗証）</w:t>
      </w:r>
      <w:bookmarkEnd w:id="9"/>
      <w:r w:rsidRPr="00DC58C8">
        <w:rPr>
          <w:rFonts w:ascii="ＭＳ 明朝" w:hAnsi="ＭＳ 明朝" w:hint="eastAsia"/>
        </w:rPr>
        <w:t>と相当の注意をもって照</w:t>
      </w:r>
      <w:r w:rsidRPr="00511112">
        <w:rPr>
          <w:rFonts w:ascii="ＭＳ 明朝" w:hAnsi="ＭＳ 明朝" w:hint="eastAsia"/>
        </w:rPr>
        <w:t>合し、相違ないものと認めて取扱いましたうえは、それらの書類につき偽造、変造その他の事故があってもそのために生じた損害については、当組合</w:t>
      </w:r>
      <w:r w:rsidR="00DD1023">
        <w:rPr>
          <w:rFonts w:ascii="ＭＳ 明朝" w:hAnsi="ＭＳ 明朝" w:hint="eastAsia"/>
        </w:rPr>
        <w:t>および提携組合</w:t>
      </w:r>
      <w:r w:rsidRPr="00511112">
        <w:rPr>
          <w:rFonts w:ascii="ＭＳ 明朝" w:hAnsi="ＭＳ 明朝" w:hint="eastAsia"/>
        </w:rPr>
        <w:t>は責任を負いません。なお、盗取された通帳を用いて行われた不正な払戻しの額に相当する金額について、次条により補てんを請求することができます</w:t>
      </w:r>
      <w:r w:rsidRPr="00511112">
        <w:rPr>
          <w:rFonts w:ascii="ＭＳ 明朝" w:hAnsi="ＭＳ 明朝" w:hint="eastAsia"/>
          <w:szCs w:val="21"/>
        </w:rPr>
        <w:t>。</w:t>
      </w:r>
    </w:p>
    <w:p w14:paraId="0260E5C3" w14:textId="0ED55EAA" w:rsidR="004232DD" w:rsidRDefault="004232DD" w:rsidP="004232DD">
      <w:pPr>
        <w:autoSpaceDE w:val="0"/>
        <w:autoSpaceDN w:val="0"/>
        <w:spacing w:line="300" w:lineRule="exact"/>
        <w:rPr>
          <w:rFonts w:ascii="ＭＳ 明朝"/>
          <w:b/>
          <w:color w:val="000000"/>
          <w:sz w:val="24"/>
          <w:szCs w:val="20"/>
        </w:rPr>
      </w:pPr>
    </w:p>
    <w:p w14:paraId="57F26A0F" w14:textId="018C1153" w:rsidR="004232DD" w:rsidRDefault="007F3DD2" w:rsidP="004232DD">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4</w:t>
      </w:r>
      <w:r w:rsidR="004232DD" w:rsidRPr="00A65959">
        <w:rPr>
          <w:rFonts w:ascii="ＭＳ 明朝" w:hint="eastAsia"/>
          <w:b/>
          <w:color w:val="000000"/>
          <w:szCs w:val="21"/>
        </w:rPr>
        <w:t>．</w:t>
      </w:r>
      <w:r w:rsidR="00287D93" w:rsidRPr="00A65959">
        <w:rPr>
          <w:rFonts w:ascii="ＭＳ 明朝" w:hint="eastAsia"/>
          <w:b/>
          <w:color w:val="000000"/>
          <w:szCs w:val="21"/>
        </w:rPr>
        <w:t>～</w:t>
      </w:r>
      <w:r>
        <w:rPr>
          <w:rFonts w:ascii="ＭＳ 明朝" w:hint="eastAsia"/>
          <w:b/>
          <w:color w:val="000000"/>
          <w:szCs w:val="21"/>
        </w:rPr>
        <w:t xml:space="preserve"> </w:t>
      </w:r>
      <w:r>
        <w:rPr>
          <w:rFonts w:ascii="ＭＳ 明朝"/>
          <w:b/>
          <w:color w:val="000000"/>
          <w:szCs w:val="21"/>
        </w:rPr>
        <w:t>24</w:t>
      </w:r>
      <w:r w:rsidR="00287D93" w:rsidRPr="00A65959">
        <w:rPr>
          <w:rFonts w:ascii="ＭＳ 明朝" w:hint="eastAsia"/>
          <w:b/>
          <w:color w:val="000000"/>
          <w:szCs w:val="21"/>
        </w:rPr>
        <w:t>．</w:t>
      </w:r>
      <w:r w:rsidR="004232DD" w:rsidRPr="00A65959">
        <w:rPr>
          <w:rFonts w:ascii="ＭＳ 明朝" w:hint="eastAsia"/>
          <w:b/>
          <w:color w:val="000000"/>
          <w:szCs w:val="21"/>
        </w:rPr>
        <w:t>（省略）</w:t>
      </w:r>
    </w:p>
    <w:p w14:paraId="581CC5FA" w14:textId="77777777" w:rsidR="00051B21" w:rsidRPr="0029360C" w:rsidRDefault="00051B21" w:rsidP="00051B21">
      <w:pPr>
        <w:jc w:val="right"/>
        <w:rPr>
          <w:rFonts w:ascii="ＭＳ 明朝" w:hAnsi="ＭＳ 明朝"/>
          <w:szCs w:val="21"/>
        </w:rPr>
      </w:pPr>
      <w:r w:rsidRPr="0029360C">
        <w:rPr>
          <w:rFonts w:ascii="ＭＳ 明朝" w:hAnsi="ＭＳ 明朝" w:hint="eastAsia"/>
          <w:szCs w:val="21"/>
        </w:rPr>
        <w:t>以　上</w:t>
      </w:r>
    </w:p>
    <w:p w14:paraId="2A9D46B9" w14:textId="62E3E15C" w:rsidR="004232DD" w:rsidRDefault="00051B21" w:rsidP="00051B21">
      <w:pPr>
        <w:autoSpaceDE w:val="0"/>
        <w:autoSpaceDN w:val="0"/>
        <w:spacing w:line="300" w:lineRule="exact"/>
        <w:jc w:val="right"/>
        <w:rPr>
          <w:rFonts w:ascii="ＭＳ 明朝"/>
          <w:b/>
          <w:color w:val="000000"/>
          <w:sz w:val="24"/>
          <w:szCs w:val="20"/>
        </w:rPr>
      </w:pPr>
      <w:r w:rsidRPr="006B7337">
        <w:rPr>
          <w:rFonts w:ascii="ＭＳ 明朝" w:hAnsi="ＭＳ 明朝" w:hint="eastAsia"/>
          <w:color w:val="FF0000"/>
          <w:szCs w:val="21"/>
          <w:u w:val="single"/>
        </w:rPr>
        <w:t>（2</w:t>
      </w:r>
      <w:r w:rsidRPr="006B7337">
        <w:rPr>
          <w:rFonts w:ascii="ＭＳ 明朝" w:hAnsi="ＭＳ 明朝"/>
          <w:color w:val="FF0000"/>
          <w:szCs w:val="21"/>
          <w:u w:val="single"/>
        </w:rPr>
        <w:t>025</w:t>
      </w:r>
      <w:r w:rsidRPr="006B7337">
        <w:rPr>
          <w:rFonts w:ascii="ＭＳ 明朝" w:hAnsi="ＭＳ 明朝" w:hint="eastAsia"/>
          <w:color w:val="FF0000"/>
          <w:szCs w:val="21"/>
          <w:u w:val="single"/>
        </w:rPr>
        <w:t>年</w:t>
      </w:r>
      <w:r w:rsidRPr="006B7337">
        <w:rPr>
          <w:rFonts w:ascii="ＭＳ 明朝" w:hAnsi="ＭＳ 明朝"/>
          <w:color w:val="FF0000"/>
          <w:szCs w:val="21"/>
          <w:u w:val="single"/>
        </w:rPr>
        <w:t>4</w:t>
      </w:r>
      <w:r w:rsidRPr="006B7337">
        <w:rPr>
          <w:rFonts w:ascii="ＭＳ 明朝" w:hAnsi="ＭＳ 明朝" w:hint="eastAsia"/>
          <w:color w:val="FF0000"/>
          <w:szCs w:val="21"/>
          <w:u w:val="single"/>
        </w:rPr>
        <w:t>月1日現在</w:t>
      </w:r>
      <w:r w:rsidRPr="003D13B1">
        <w:rPr>
          <w:rFonts w:ascii="ＭＳ 明朝" w:hAnsi="ＭＳ 明朝" w:hint="eastAsia"/>
          <w:color w:val="FF0000"/>
          <w:szCs w:val="21"/>
          <w:u w:val="single"/>
        </w:rPr>
        <w:t>）</w:t>
      </w:r>
    </w:p>
    <w:p w14:paraId="4E429DA5" w14:textId="6CA6AC83" w:rsidR="008A04F6" w:rsidRDefault="008A04F6" w:rsidP="004232DD">
      <w:pPr>
        <w:autoSpaceDE w:val="0"/>
        <w:autoSpaceDN w:val="0"/>
        <w:spacing w:line="300" w:lineRule="exact"/>
        <w:rPr>
          <w:rFonts w:ascii="ＭＳ 明朝"/>
          <w:b/>
          <w:color w:val="000000"/>
          <w:sz w:val="24"/>
          <w:szCs w:val="20"/>
        </w:rPr>
      </w:pPr>
    </w:p>
    <w:p w14:paraId="51351B2B" w14:textId="77777777" w:rsidR="008A04F6" w:rsidRDefault="008A04F6" w:rsidP="004232DD">
      <w:pPr>
        <w:autoSpaceDE w:val="0"/>
        <w:autoSpaceDN w:val="0"/>
        <w:spacing w:line="300" w:lineRule="exact"/>
        <w:rPr>
          <w:rFonts w:ascii="ＭＳ 明朝"/>
          <w:b/>
          <w:color w:val="000000"/>
          <w:sz w:val="24"/>
          <w:szCs w:val="20"/>
        </w:rPr>
      </w:pPr>
    </w:p>
    <w:p w14:paraId="47A31F3E" w14:textId="77777777" w:rsidR="004232DD" w:rsidRPr="004232DD" w:rsidRDefault="004232DD" w:rsidP="004232DD">
      <w:pPr>
        <w:autoSpaceDE w:val="0"/>
        <w:autoSpaceDN w:val="0"/>
        <w:spacing w:line="300" w:lineRule="exact"/>
        <w:rPr>
          <w:rFonts w:ascii="ＭＳ 明朝"/>
          <w:b/>
          <w:color w:val="000000"/>
          <w:sz w:val="24"/>
          <w:szCs w:val="20"/>
        </w:rPr>
      </w:pPr>
    </w:p>
    <w:p w14:paraId="32AD62C1" w14:textId="77777777" w:rsidR="009E4A78" w:rsidRDefault="009E4A78" w:rsidP="004232DD">
      <w:pPr>
        <w:autoSpaceDE w:val="0"/>
        <w:autoSpaceDN w:val="0"/>
        <w:spacing w:line="300" w:lineRule="exact"/>
        <w:rPr>
          <w:rFonts w:ascii="ＭＳ 明朝"/>
          <w:b/>
          <w:color w:val="000000"/>
          <w:sz w:val="24"/>
          <w:szCs w:val="20"/>
        </w:rPr>
        <w:sectPr w:rsidR="009E4A78" w:rsidSect="009D7994">
          <w:pgSz w:w="11906" w:h="16838" w:code="9"/>
          <w:pgMar w:top="1134" w:right="1134" w:bottom="1134" w:left="1134" w:header="680" w:footer="397" w:gutter="0"/>
          <w:cols w:space="425"/>
          <w:docGrid w:type="linesAndChars" w:linePitch="364" w:charSpace="-98"/>
        </w:sectPr>
      </w:pPr>
    </w:p>
    <w:p w14:paraId="57753E55" w14:textId="5E8A1B38" w:rsidR="009E4A78" w:rsidRDefault="00ED6AC5" w:rsidP="009E4A78">
      <w:pPr>
        <w:jc w:val="center"/>
        <w:rPr>
          <w:rFonts w:ascii="ＭＳ 明朝" w:hAnsi="ＭＳ 明朝"/>
          <w:b/>
          <w:sz w:val="24"/>
        </w:rPr>
      </w:pPr>
      <w:r>
        <w:rPr>
          <w:noProof/>
        </w:rPr>
        <w:lastRenderedPageBreak/>
        <mc:AlternateContent>
          <mc:Choice Requires="wps">
            <w:drawing>
              <wp:anchor distT="0" distB="0" distL="114300" distR="114300" simplePos="0" relativeHeight="251832320" behindDoc="0" locked="0" layoutInCell="1" allowOverlap="1" wp14:anchorId="734309BC" wp14:editId="0451DFCF">
                <wp:simplePos x="0" y="0"/>
                <wp:positionH relativeFrom="margin">
                  <wp:align>left</wp:align>
                </wp:positionH>
                <wp:positionV relativeFrom="paragraph">
                  <wp:posOffset>-278942</wp:posOffset>
                </wp:positionV>
                <wp:extent cx="6257925" cy="140398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3C5CA2F0" w14:textId="77777777" w:rsidR="008D6B70" w:rsidRPr="00345129" w:rsidRDefault="008D6B70" w:rsidP="00ED6AC5">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309BC" id="テキスト ボックス 23" o:spid="_x0000_s1043" type="#_x0000_t202" style="position:absolute;left:0;text-align:left;margin-left:0;margin-top:-21.95pt;width:492.75pt;height:110.55pt;z-index:25183232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" filled="f" stroked="f">
                <v:textbox style="mso-fit-shape-to-text:t">
                  <w:txbxContent>
                    <w:p w14:paraId="3C5CA2F0" w14:textId="77777777" w:rsidR="008D6B70" w:rsidRPr="00345129" w:rsidRDefault="008D6B70" w:rsidP="00ED6AC5">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47E5288E" w14:textId="77777777" w:rsidR="009E4A78" w:rsidRPr="00511112" w:rsidRDefault="009E4A78" w:rsidP="009E4A78">
      <w:pPr>
        <w:jc w:val="center"/>
        <w:rPr>
          <w:rFonts w:ascii="ＭＳ 明朝" w:hAnsi="ＭＳ 明朝"/>
          <w:b/>
          <w:szCs w:val="21"/>
        </w:rPr>
      </w:pPr>
      <w:r w:rsidRPr="00511112">
        <w:rPr>
          <w:rFonts w:ascii="ＭＳ 明朝" w:hAnsi="ＭＳ 明朝" w:hint="eastAsia"/>
          <w:b/>
          <w:sz w:val="24"/>
        </w:rPr>
        <w:t>総合口座取引規定</w:t>
      </w:r>
    </w:p>
    <w:p w14:paraId="43E05571" w14:textId="77777777" w:rsidR="002659E8" w:rsidRPr="002659E8" w:rsidRDefault="002659E8" w:rsidP="009E4A78">
      <w:pPr>
        <w:autoSpaceDE w:val="0"/>
        <w:autoSpaceDN w:val="0"/>
        <w:spacing w:line="300" w:lineRule="exact"/>
        <w:rPr>
          <w:rFonts w:ascii="ＭＳ 明朝"/>
          <w:b/>
          <w:color w:val="000000"/>
          <w:sz w:val="24"/>
          <w:szCs w:val="20"/>
        </w:rPr>
      </w:pPr>
    </w:p>
    <w:p w14:paraId="44AFF224" w14:textId="34FC4BF5" w:rsidR="00287D93" w:rsidRDefault="00771BD5" w:rsidP="00287D93">
      <w:pPr>
        <w:pStyle w:val="03-"/>
        <w:ind w:leftChars="0" w:left="0"/>
        <w:rPr>
          <w:rFonts w:ascii="ＭＳ 明朝" w:eastAsia="ＭＳ 明朝" w:hAnsi="ＭＳ 明朝"/>
        </w:rPr>
      </w:pPr>
      <w:r>
        <w:rPr>
          <w:rFonts w:ascii="ＭＳ 明朝" w:eastAsia="ＭＳ 明朝" w:hAnsi="ＭＳ 明朝" w:hint="eastAsia"/>
          <w:b/>
          <w:bCs/>
        </w:rPr>
        <w:t>１</w:t>
      </w:r>
      <w:r w:rsidR="00287D93" w:rsidRPr="00123BDA">
        <w:rPr>
          <w:rFonts w:ascii="ＭＳ 明朝" w:eastAsia="ＭＳ 明朝" w:hAnsi="ＭＳ 明朝" w:hint="eastAsia"/>
          <w:b/>
          <w:bCs/>
        </w:rPr>
        <w:t>．</w:t>
      </w:r>
      <w:r w:rsidR="00287D93">
        <w:rPr>
          <w:rFonts w:ascii="ＭＳ 明朝" w:eastAsia="ＭＳ 明朝" w:hAnsi="ＭＳ 明朝" w:hint="eastAsia"/>
          <w:b/>
          <w:bCs/>
        </w:rPr>
        <w:t>～</w:t>
      </w:r>
      <w:r w:rsidR="007F3DD2">
        <w:rPr>
          <w:rFonts w:ascii="ＭＳ 明朝" w:eastAsia="ＭＳ 明朝" w:hAnsi="ＭＳ 明朝" w:hint="eastAsia"/>
          <w:b/>
          <w:bCs/>
        </w:rPr>
        <w:t xml:space="preserve"> </w:t>
      </w:r>
      <w:r w:rsidR="007F3DD2">
        <w:rPr>
          <w:rFonts w:ascii="ＭＳ 明朝" w:eastAsia="ＭＳ 明朝" w:hAnsi="ＭＳ 明朝"/>
          <w:b/>
          <w:bCs/>
        </w:rPr>
        <w:t>12</w:t>
      </w:r>
      <w:r w:rsidR="00287D93">
        <w:rPr>
          <w:rFonts w:ascii="ＭＳ 明朝" w:eastAsia="ＭＳ 明朝" w:hAnsi="ＭＳ 明朝" w:hint="eastAsia"/>
          <w:b/>
          <w:bCs/>
        </w:rPr>
        <w:t>．（</w:t>
      </w:r>
      <w:r w:rsidR="00287D93" w:rsidRPr="00EF1465">
        <w:rPr>
          <w:rFonts w:ascii="ＭＳ 明朝" w:eastAsia="ＭＳ 明朝" w:hAnsi="ＭＳ 明朝" w:hint="eastAsia"/>
          <w:b/>
          <w:bCs/>
        </w:rPr>
        <w:t>省略</w:t>
      </w:r>
      <w:r w:rsidR="00287D93">
        <w:rPr>
          <w:rFonts w:ascii="ＭＳ 明朝" w:eastAsia="ＭＳ 明朝" w:hAnsi="ＭＳ 明朝" w:hint="eastAsia"/>
          <w:b/>
          <w:bCs/>
        </w:rPr>
        <w:t>）</w:t>
      </w:r>
    </w:p>
    <w:p w14:paraId="07C531B1" w14:textId="77777777" w:rsidR="00287D93" w:rsidRPr="00511112" w:rsidRDefault="00287D93" w:rsidP="00287D93">
      <w:pPr>
        <w:jc w:val="left"/>
        <w:rPr>
          <w:rFonts w:ascii="ＭＳ 明朝" w:hAnsi="ＭＳ 明朝"/>
          <w:szCs w:val="21"/>
        </w:rPr>
      </w:pPr>
    </w:p>
    <w:p w14:paraId="33101AEF" w14:textId="7F692D6F" w:rsidR="00287D93" w:rsidRPr="00511112" w:rsidRDefault="007F3DD2" w:rsidP="00287D93">
      <w:pPr>
        <w:jc w:val="left"/>
        <w:rPr>
          <w:rFonts w:ascii="ＭＳ 明朝" w:hAnsi="ＭＳ 明朝"/>
          <w:b/>
          <w:szCs w:val="21"/>
        </w:rPr>
      </w:pPr>
      <w:r>
        <w:rPr>
          <w:rFonts w:ascii="ＭＳ 明朝" w:hAnsi="ＭＳ 明朝"/>
          <w:b/>
          <w:szCs w:val="21"/>
        </w:rPr>
        <w:t>13</w:t>
      </w:r>
      <w:r w:rsidR="00287D93">
        <w:rPr>
          <w:rFonts w:ascii="ＭＳ 明朝" w:hAnsi="ＭＳ 明朝" w:hint="eastAsia"/>
          <w:b/>
          <w:szCs w:val="21"/>
        </w:rPr>
        <w:t>．</w:t>
      </w:r>
      <w:r w:rsidR="00287D93" w:rsidRPr="00511112">
        <w:rPr>
          <w:rFonts w:ascii="ＭＳ 明朝" w:hAnsi="ＭＳ 明朝" w:hint="eastAsia"/>
          <w:b/>
          <w:szCs w:val="21"/>
        </w:rPr>
        <w:t>（印鑑照合等）</w:t>
      </w:r>
    </w:p>
    <w:p w14:paraId="0BE60F2E" w14:textId="42D2291A" w:rsidR="00287D93" w:rsidRPr="00511112" w:rsidRDefault="00287D93" w:rsidP="00287D93">
      <w:pPr>
        <w:ind w:left="210" w:hanging="210"/>
        <w:jc w:val="left"/>
        <w:rPr>
          <w:rFonts w:ascii="ＭＳ 明朝" w:hAnsi="ＭＳ 明朝"/>
          <w:szCs w:val="21"/>
        </w:rPr>
      </w:pPr>
      <w:r w:rsidRPr="00511112">
        <w:rPr>
          <w:rFonts w:ascii="ＭＳ 明朝" w:hAnsi="ＭＳ 明朝" w:hint="eastAsia"/>
          <w:szCs w:val="21"/>
        </w:rPr>
        <w:t xml:space="preserve">　　</w:t>
      </w:r>
      <w:r w:rsidRPr="00511112">
        <w:rPr>
          <w:rFonts w:ascii="ＭＳ 明朝" w:hAnsi="ＭＳ 明朝" w:hint="eastAsia"/>
        </w:rPr>
        <w:t>この取引において払戻請求書、定期貯金解約</w:t>
      </w:r>
      <w:r w:rsidRPr="0047215E">
        <w:rPr>
          <w:rFonts w:ascii="ＭＳ 明朝" w:hAnsi="ＭＳ 明朝" w:hint="eastAsia"/>
        </w:rPr>
        <w:t>申込書、定期積金解約申込書、諸届その他</w:t>
      </w:r>
      <w:r w:rsidRPr="00511112">
        <w:rPr>
          <w:rFonts w:ascii="ＭＳ 明朝" w:hAnsi="ＭＳ 明朝" w:hint="eastAsia"/>
        </w:rPr>
        <w:t>の書類に使用された印影</w:t>
      </w:r>
      <w:r w:rsidRPr="00287D93">
        <w:rPr>
          <w:rFonts w:ascii="ＭＳ 明朝" w:hAnsi="ＭＳ 明朝" w:hint="eastAsia"/>
          <w:color w:val="FF0000"/>
          <w:szCs w:val="21"/>
          <w:u w:val="single"/>
        </w:rPr>
        <w:t>（追加）</w:t>
      </w:r>
      <w:r w:rsidRPr="00DC58C8">
        <w:rPr>
          <w:rFonts w:ascii="ＭＳ 明朝" w:hAnsi="ＭＳ 明朝" w:hint="eastAsia"/>
        </w:rPr>
        <w:t>を届出の印鑑</w:t>
      </w:r>
      <w:r w:rsidRPr="00287D93">
        <w:rPr>
          <w:rFonts w:ascii="ＭＳ 明朝" w:hAnsi="ＭＳ 明朝" w:hint="eastAsia"/>
          <w:color w:val="FF0000"/>
          <w:szCs w:val="21"/>
          <w:u w:val="single"/>
        </w:rPr>
        <w:t>（追加）</w:t>
      </w:r>
      <w:r w:rsidRPr="00DC58C8">
        <w:rPr>
          <w:rFonts w:ascii="ＭＳ 明朝" w:hAnsi="ＭＳ 明朝" w:hint="eastAsia"/>
        </w:rPr>
        <w:t>と相当の注意をもって照</w:t>
      </w:r>
      <w:r w:rsidRPr="00511112">
        <w:rPr>
          <w:rFonts w:ascii="ＭＳ 明朝" w:hAnsi="ＭＳ 明朝" w:hint="eastAsia"/>
        </w:rPr>
        <w:t>合し、相違ないものと認めて取扱いましたうえは、それらの書類につき偽造、変造その他の事故があってもそのために生じた損害については、当組合</w:t>
      </w:r>
      <w:r w:rsidR="00DD1023">
        <w:rPr>
          <w:rFonts w:ascii="ＭＳ 明朝" w:hAnsi="ＭＳ 明朝" w:hint="eastAsia"/>
        </w:rPr>
        <w:t>および提携組合</w:t>
      </w:r>
      <w:r w:rsidRPr="00511112">
        <w:rPr>
          <w:rFonts w:ascii="ＭＳ 明朝" w:hAnsi="ＭＳ 明朝" w:hint="eastAsia"/>
        </w:rPr>
        <w:t>は責任を負いません。なお、盗取された通帳を用いて行われた不正な払戻しの額に相当する金額について、次条により補てんを請求することができます</w:t>
      </w:r>
      <w:r w:rsidRPr="00511112">
        <w:rPr>
          <w:rFonts w:ascii="ＭＳ 明朝" w:hAnsi="ＭＳ 明朝" w:hint="eastAsia"/>
          <w:szCs w:val="21"/>
        </w:rPr>
        <w:t>。</w:t>
      </w:r>
    </w:p>
    <w:p w14:paraId="13E10EB6" w14:textId="77777777" w:rsidR="00287D93" w:rsidRDefault="00287D93" w:rsidP="00287D93">
      <w:pPr>
        <w:autoSpaceDE w:val="0"/>
        <w:autoSpaceDN w:val="0"/>
        <w:spacing w:line="300" w:lineRule="exact"/>
        <w:rPr>
          <w:rFonts w:ascii="ＭＳ 明朝"/>
          <w:b/>
          <w:color w:val="000000"/>
          <w:sz w:val="24"/>
          <w:szCs w:val="20"/>
        </w:rPr>
      </w:pPr>
    </w:p>
    <w:p w14:paraId="7DF3CDA9" w14:textId="77777777" w:rsidR="00957557" w:rsidRDefault="00957557" w:rsidP="00287D93">
      <w:pPr>
        <w:autoSpaceDE w:val="0"/>
        <w:autoSpaceDN w:val="0"/>
        <w:spacing w:line="300" w:lineRule="exact"/>
        <w:rPr>
          <w:rFonts w:ascii="ＭＳ 明朝"/>
          <w:b/>
          <w:color w:val="000000"/>
          <w:sz w:val="24"/>
          <w:szCs w:val="20"/>
        </w:rPr>
      </w:pPr>
    </w:p>
    <w:p w14:paraId="3BFE1C08" w14:textId="3FF94265" w:rsidR="00287D93" w:rsidRPr="00A65959" w:rsidRDefault="007F3DD2" w:rsidP="00287D93">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4</w:t>
      </w:r>
      <w:r w:rsidR="00287D93" w:rsidRPr="00A65959">
        <w:rPr>
          <w:rFonts w:ascii="ＭＳ 明朝" w:hint="eastAsia"/>
          <w:b/>
          <w:color w:val="000000"/>
          <w:szCs w:val="21"/>
        </w:rPr>
        <w:t>．～</w:t>
      </w:r>
      <w:r>
        <w:rPr>
          <w:rFonts w:ascii="ＭＳ 明朝" w:hint="eastAsia"/>
          <w:b/>
          <w:color w:val="000000"/>
          <w:szCs w:val="21"/>
        </w:rPr>
        <w:t xml:space="preserve"> </w:t>
      </w:r>
      <w:r>
        <w:rPr>
          <w:rFonts w:ascii="ＭＳ 明朝"/>
          <w:b/>
          <w:color w:val="000000"/>
          <w:szCs w:val="21"/>
        </w:rPr>
        <w:t>24</w:t>
      </w:r>
      <w:r w:rsidR="00287D93" w:rsidRPr="00A65959">
        <w:rPr>
          <w:rFonts w:ascii="ＭＳ 明朝" w:hint="eastAsia"/>
          <w:b/>
          <w:color w:val="000000"/>
          <w:szCs w:val="21"/>
        </w:rPr>
        <w:t>．（省略）</w:t>
      </w:r>
    </w:p>
    <w:p w14:paraId="53472B32" w14:textId="77777777" w:rsidR="00051B21" w:rsidRPr="0029360C" w:rsidRDefault="00051B21" w:rsidP="00051B21">
      <w:pPr>
        <w:jc w:val="right"/>
        <w:rPr>
          <w:rFonts w:ascii="ＭＳ 明朝" w:hAnsi="ＭＳ 明朝"/>
          <w:szCs w:val="21"/>
        </w:rPr>
      </w:pPr>
      <w:r w:rsidRPr="0029360C">
        <w:rPr>
          <w:rFonts w:ascii="ＭＳ 明朝" w:hAnsi="ＭＳ 明朝" w:hint="eastAsia"/>
          <w:szCs w:val="21"/>
        </w:rPr>
        <w:t>以　上</w:t>
      </w:r>
    </w:p>
    <w:p w14:paraId="6C50EED5" w14:textId="77777777" w:rsidR="00051B21" w:rsidRPr="006B7337" w:rsidRDefault="00051B21" w:rsidP="00051B21">
      <w:pPr>
        <w:jc w:val="right"/>
        <w:rPr>
          <w:rFonts w:ascii="ＭＳ 明朝" w:hAnsi="ＭＳ 明朝"/>
          <w:color w:val="FF0000"/>
          <w:szCs w:val="21"/>
          <w:u w:val="single"/>
        </w:rPr>
      </w:pPr>
      <w:r w:rsidRPr="006B7337">
        <w:rPr>
          <w:rFonts w:ascii="ＭＳ 明朝" w:hAnsi="ＭＳ 明朝" w:hint="eastAsia"/>
          <w:color w:val="FF0000"/>
          <w:szCs w:val="21"/>
          <w:u w:val="single"/>
        </w:rPr>
        <w:t>（2</w:t>
      </w:r>
      <w:r w:rsidRPr="006B7337">
        <w:rPr>
          <w:rFonts w:ascii="ＭＳ 明朝" w:hAnsi="ＭＳ 明朝"/>
          <w:color w:val="FF0000"/>
          <w:szCs w:val="21"/>
          <w:u w:val="single"/>
        </w:rPr>
        <w:t>024</w:t>
      </w:r>
      <w:r w:rsidRPr="006B7337">
        <w:rPr>
          <w:rFonts w:ascii="ＭＳ 明朝" w:hAnsi="ＭＳ 明朝" w:hint="eastAsia"/>
          <w:color w:val="FF0000"/>
          <w:szCs w:val="21"/>
          <w:u w:val="single"/>
        </w:rPr>
        <w:t>年4月1日現在）</w:t>
      </w:r>
    </w:p>
    <w:p w14:paraId="1E86366D" w14:textId="77777777" w:rsidR="00287D93" w:rsidRPr="00051B21" w:rsidRDefault="00287D93" w:rsidP="00287D93">
      <w:pPr>
        <w:autoSpaceDE w:val="0"/>
        <w:autoSpaceDN w:val="0"/>
        <w:spacing w:line="300" w:lineRule="exact"/>
        <w:rPr>
          <w:rFonts w:ascii="ＭＳ 明朝"/>
          <w:b/>
          <w:color w:val="000000"/>
          <w:sz w:val="24"/>
          <w:szCs w:val="20"/>
        </w:rPr>
      </w:pPr>
    </w:p>
    <w:p w14:paraId="5CC9FAA8" w14:textId="77777777" w:rsidR="009E4A78" w:rsidRDefault="009E4A78" w:rsidP="004232DD">
      <w:pPr>
        <w:autoSpaceDE w:val="0"/>
        <w:autoSpaceDN w:val="0"/>
        <w:spacing w:line="300" w:lineRule="exact"/>
        <w:rPr>
          <w:rFonts w:ascii="ＭＳ 明朝"/>
          <w:b/>
          <w:color w:val="000000"/>
          <w:sz w:val="24"/>
          <w:szCs w:val="20"/>
        </w:rPr>
      </w:pPr>
    </w:p>
    <w:bookmarkEnd w:id="0"/>
    <w:p w14:paraId="1F7881F6" w14:textId="77777777" w:rsidR="00BF7523" w:rsidRDefault="00BF7523" w:rsidP="00BF7523">
      <w:pPr>
        <w:pStyle w:val="03-0"/>
        <w:ind w:leftChars="0" w:left="0" w:firstLineChars="0" w:firstLine="209"/>
      </w:pPr>
    </w:p>
    <w:p w14:paraId="21F8A3BE" w14:textId="77777777" w:rsidR="00FC5967" w:rsidRDefault="00FC5967" w:rsidP="00207E0E">
      <w:pPr>
        <w:autoSpaceDE w:val="0"/>
        <w:autoSpaceDN w:val="0"/>
        <w:spacing w:line="300" w:lineRule="exact"/>
        <w:ind w:firstLine="2760"/>
        <w:rPr>
          <w:rFonts w:ascii="ＭＳ 明朝"/>
          <w:b/>
          <w:color w:val="000000"/>
          <w:sz w:val="24"/>
          <w:szCs w:val="20"/>
        </w:rPr>
        <w:sectPr w:rsidR="00FC5967" w:rsidSect="005E422A">
          <w:pgSz w:w="11906" w:h="16838" w:code="9"/>
          <w:pgMar w:top="1134" w:right="1134" w:bottom="1134" w:left="1134" w:header="680" w:footer="397" w:gutter="0"/>
          <w:cols w:space="425"/>
          <w:docGrid w:type="linesAndChars" w:linePitch="364" w:charSpace="-98"/>
        </w:sectPr>
      </w:pPr>
    </w:p>
    <w:p w14:paraId="2CD959D7" w14:textId="14636CB5" w:rsidR="00FC5967" w:rsidRDefault="00FC5967" w:rsidP="00207E0E">
      <w:pPr>
        <w:autoSpaceDE w:val="0"/>
        <w:autoSpaceDN w:val="0"/>
        <w:spacing w:line="300" w:lineRule="exact"/>
        <w:ind w:firstLine="2760"/>
        <w:rPr>
          <w:rFonts w:ascii="ＭＳ 明朝"/>
          <w:b/>
          <w:color w:val="000000"/>
          <w:sz w:val="24"/>
          <w:szCs w:val="20"/>
        </w:rPr>
      </w:pPr>
      <w:r>
        <w:rPr>
          <w:noProof/>
        </w:rPr>
        <w:lastRenderedPageBreak/>
        <mc:AlternateContent>
          <mc:Choice Requires="wps">
            <w:drawing>
              <wp:anchor distT="0" distB="0" distL="114300" distR="114300" simplePos="0" relativeHeight="251889664" behindDoc="0" locked="0" layoutInCell="1" allowOverlap="1" wp14:anchorId="454E11C7" wp14:editId="4F0EECDA">
                <wp:simplePos x="0" y="0"/>
                <wp:positionH relativeFrom="margin">
                  <wp:align>left</wp:align>
                </wp:positionH>
                <wp:positionV relativeFrom="paragraph">
                  <wp:posOffset>-289574</wp:posOffset>
                </wp:positionV>
                <wp:extent cx="6257925" cy="1403985"/>
                <wp:effectExtent l="0" t="0" r="0" b="0"/>
                <wp:wrapNone/>
                <wp:docPr id="572000946" name="テキスト ボックス 572000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0E6AB7E"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E11C7" id="テキスト ボックス 572000946" o:spid="_x0000_s1044" type="#_x0000_t202" style="position:absolute;left:0;text-align:left;margin-left:0;margin-top:-22.8pt;width:492.75pt;height:110.55pt;z-index:2518896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" filled="f" stroked="f">
                <v:textbox style="mso-fit-shape-to-text:t">
                  <w:txbxContent>
                    <w:p w14:paraId="50E6AB7E"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0F794FE2" w14:textId="77777777" w:rsidR="00FC5967" w:rsidRPr="000769D4" w:rsidRDefault="00FC5967" w:rsidP="00FC5967">
      <w:pPr>
        <w:spacing w:line="300" w:lineRule="exact"/>
        <w:jc w:val="center"/>
        <w:rPr>
          <w:rFonts w:ascii="ＭＳ 明朝" w:hAnsi="ＭＳ 明朝"/>
          <w:b/>
          <w:sz w:val="24"/>
        </w:rPr>
      </w:pPr>
      <w:r w:rsidRPr="000769D4">
        <w:rPr>
          <w:rFonts w:ascii="ＭＳ 明朝" w:hAnsi="ＭＳ 明朝" w:hint="eastAsia"/>
          <w:b/>
          <w:sz w:val="24"/>
        </w:rPr>
        <w:t>普通貯金無利息型（決済用）規定</w:t>
      </w:r>
    </w:p>
    <w:p w14:paraId="45B09B3B" w14:textId="77777777" w:rsidR="00FC5967" w:rsidRPr="0029360C" w:rsidRDefault="00FC5967" w:rsidP="00FC5967">
      <w:pPr>
        <w:jc w:val="left"/>
        <w:rPr>
          <w:rFonts w:ascii="ＭＳ 明朝" w:hAnsi="ＭＳ 明朝"/>
          <w:szCs w:val="21"/>
        </w:rPr>
      </w:pPr>
    </w:p>
    <w:p w14:paraId="23401076" w14:textId="77777777" w:rsidR="00FC5967" w:rsidRPr="0029360C" w:rsidRDefault="00FC5967" w:rsidP="00FC5967">
      <w:pPr>
        <w:jc w:val="left"/>
        <w:rPr>
          <w:rFonts w:ascii="ＭＳ 明朝" w:hAnsi="ＭＳ 明朝"/>
          <w:szCs w:val="21"/>
        </w:rPr>
      </w:pPr>
    </w:p>
    <w:p w14:paraId="6BC4332A" w14:textId="30F5F808" w:rsidR="00FC5967" w:rsidRDefault="00FC5967" w:rsidP="00FC5967">
      <w:pPr>
        <w:jc w:val="left"/>
        <w:rPr>
          <w:rFonts w:ascii="ＭＳ 明朝" w:hAnsi="ＭＳ 明朝"/>
          <w:b/>
          <w:bCs/>
          <w:szCs w:val="21"/>
        </w:rPr>
      </w:pPr>
      <w:r w:rsidRPr="00C1616D">
        <w:rPr>
          <w:rFonts w:ascii="ＭＳ 明朝" w:hAnsi="ＭＳ 明朝" w:hint="eastAsia"/>
          <w:b/>
          <w:bCs/>
          <w:szCs w:val="21"/>
        </w:rPr>
        <w:t>１</w:t>
      </w:r>
      <w:r>
        <w:rPr>
          <w:rFonts w:ascii="ＭＳ 明朝" w:hAnsi="ＭＳ 明朝" w:hint="eastAsia"/>
          <w:b/>
          <w:bCs/>
          <w:szCs w:val="21"/>
        </w:rPr>
        <w:t>．</w:t>
      </w:r>
      <w:r w:rsidRPr="00C1616D">
        <w:rPr>
          <w:rFonts w:ascii="ＭＳ 明朝" w:hAnsi="ＭＳ 明朝" w:hint="eastAsia"/>
          <w:b/>
          <w:bCs/>
          <w:szCs w:val="21"/>
        </w:rPr>
        <w:t>～</w:t>
      </w:r>
      <w:r w:rsidR="007F3DD2">
        <w:rPr>
          <w:rFonts w:ascii="ＭＳ 明朝" w:hAnsi="ＭＳ 明朝" w:hint="eastAsia"/>
          <w:b/>
          <w:bCs/>
          <w:szCs w:val="21"/>
        </w:rPr>
        <w:t xml:space="preserve"> </w:t>
      </w:r>
      <w:r w:rsidR="007F3DD2">
        <w:rPr>
          <w:rFonts w:ascii="ＭＳ 明朝" w:hAnsi="ＭＳ 明朝"/>
          <w:b/>
          <w:bCs/>
          <w:szCs w:val="21"/>
        </w:rPr>
        <w:t>10</w:t>
      </w:r>
      <w:r>
        <w:rPr>
          <w:rFonts w:ascii="ＭＳ 明朝" w:hAnsi="ＭＳ 明朝" w:hint="eastAsia"/>
          <w:b/>
          <w:bCs/>
          <w:szCs w:val="21"/>
        </w:rPr>
        <w:t>．（省略）</w:t>
      </w:r>
    </w:p>
    <w:p w14:paraId="60EBCA37" w14:textId="77777777" w:rsidR="00FC5967" w:rsidRPr="00C1616D" w:rsidRDefault="00FC5967" w:rsidP="00FC5967">
      <w:pPr>
        <w:jc w:val="left"/>
        <w:rPr>
          <w:rFonts w:ascii="ＭＳ 明朝" w:hAnsi="ＭＳ 明朝"/>
          <w:b/>
          <w:bCs/>
          <w:szCs w:val="21"/>
        </w:rPr>
      </w:pPr>
    </w:p>
    <w:p w14:paraId="50B998D7" w14:textId="264DA326" w:rsidR="00FC5967" w:rsidRPr="0029360C" w:rsidRDefault="007F3DD2" w:rsidP="00FC5967">
      <w:pPr>
        <w:jc w:val="left"/>
        <w:rPr>
          <w:rFonts w:ascii="ＭＳ 明朝" w:hAnsi="ＭＳ 明朝"/>
          <w:b/>
          <w:szCs w:val="21"/>
        </w:rPr>
      </w:pPr>
      <w:r>
        <w:rPr>
          <w:rFonts w:ascii="ＭＳ 明朝" w:hAnsi="ＭＳ 明朝"/>
          <w:b/>
          <w:szCs w:val="21"/>
        </w:rPr>
        <w:t>11</w:t>
      </w:r>
      <w:r w:rsidR="00FC5967">
        <w:rPr>
          <w:rFonts w:ascii="ＭＳ 明朝" w:hAnsi="ＭＳ 明朝" w:hint="eastAsia"/>
          <w:b/>
          <w:szCs w:val="21"/>
        </w:rPr>
        <w:t>．</w:t>
      </w:r>
      <w:r w:rsidR="00FC5967" w:rsidRPr="0029360C">
        <w:rPr>
          <w:rFonts w:ascii="ＭＳ 明朝" w:hAnsi="ＭＳ 明朝" w:hint="eastAsia"/>
          <w:b/>
          <w:szCs w:val="21"/>
        </w:rPr>
        <w:t>（印鑑照合等）</w:t>
      </w:r>
    </w:p>
    <w:p w14:paraId="7B29496B" w14:textId="7FB39A07" w:rsidR="00FC5967" w:rsidRPr="0029360C" w:rsidRDefault="00FC5967" w:rsidP="00FC5967">
      <w:pPr>
        <w:ind w:left="210" w:hanging="210"/>
        <w:jc w:val="left"/>
        <w:rPr>
          <w:rFonts w:ascii="ＭＳ 明朝" w:hAnsi="ＭＳ 明朝"/>
          <w:szCs w:val="21"/>
        </w:rPr>
      </w:pPr>
      <w:r w:rsidRPr="0029360C">
        <w:rPr>
          <w:rFonts w:ascii="ＭＳ 明朝" w:hAnsi="ＭＳ 明朝" w:hint="eastAsia"/>
          <w:szCs w:val="21"/>
        </w:rPr>
        <w:t xml:space="preserve">　　払戻請求書、諸届その他の書類に使用された印影</w:t>
      </w:r>
      <w:r w:rsidRPr="004125D3">
        <w:rPr>
          <w:rFonts w:ascii="ＭＳ 明朝" w:hAnsi="ＭＳ 明朝" w:hint="eastAsia"/>
          <w:color w:val="FF0000"/>
          <w:szCs w:val="21"/>
        </w:rPr>
        <w:t>（</w:t>
      </w:r>
      <w:r w:rsidRPr="004125D3">
        <w:rPr>
          <w:rFonts w:ascii="ＭＳ 明朝" w:hAnsi="ＭＳ 明朝" w:hint="eastAsia"/>
          <w:color w:val="FF0000"/>
          <w:szCs w:val="21"/>
          <w:u w:val="single"/>
        </w:rPr>
        <w:t>または暗証の届出がある場合には暗証）</w:t>
      </w:r>
      <w:r w:rsidRPr="0029360C">
        <w:rPr>
          <w:rFonts w:ascii="ＭＳ 明朝" w:hAnsi="ＭＳ 明朝" w:hint="eastAsia"/>
          <w:szCs w:val="21"/>
        </w:rPr>
        <w:t>を届出の印鑑</w:t>
      </w:r>
      <w:r w:rsidRPr="004125D3">
        <w:rPr>
          <w:rFonts w:ascii="ＭＳ 明朝" w:hAnsi="ＭＳ 明朝" w:hint="eastAsia"/>
          <w:color w:val="FF0000"/>
          <w:szCs w:val="21"/>
          <w:u w:val="single"/>
        </w:rPr>
        <w:t>（または暗証の届出がある場合には暗証）</w:t>
      </w:r>
      <w:r w:rsidRPr="002936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083992">
        <w:rPr>
          <w:rFonts w:ascii="ＭＳ 明朝" w:hAnsi="ＭＳ 明朝" w:hint="eastAsia"/>
          <w:szCs w:val="21"/>
        </w:rPr>
        <w:t>および提携組合</w:t>
      </w:r>
      <w:r w:rsidRPr="0029360C">
        <w:rPr>
          <w:rFonts w:ascii="ＭＳ 明朝" w:hAnsi="ＭＳ 明朝" w:hint="eastAsia"/>
          <w:szCs w:val="21"/>
        </w:rPr>
        <w:t>は責任を負いません。なお、貯金者が個人である場合には、盗取された通帳を用いて行われた不正な払戻しの額に相当する金額について、</w:t>
      </w:r>
      <w:r w:rsidRPr="009731BB">
        <w:rPr>
          <w:rFonts w:ascii="ＭＳ 明朝" w:hAnsi="ＭＳ 明朝" w:hint="eastAsia"/>
          <w:color w:val="FF0000"/>
          <w:szCs w:val="21"/>
          <w:u w:val="single"/>
        </w:rPr>
        <w:t>第</w:t>
      </w:r>
      <w:r w:rsidR="00083992">
        <w:rPr>
          <w:rFonts w:ascii="ＭＳ 明朝" w:hAnsi="ＭＳ 明朝" w:hint="eastAsia"/>
          <w:color w:val="FF0000"/>
          <w:szCs w:val="21"/>
          <w:u w:val="single"/>
        </w:rPr>
        <w:t>1</w:t>
      </w:r>
      <w:r w:rsidR="00083992">
        <w:rPr>
          <w:rFonts w:ascii="ＭＳ 明朝" w:hAnsi="ＭＳ 明朝"/>
          <w:color w:val="FF0000"/>
          <w:szCs w:val="21"/>
          <w:u w:val="single"/>
        </w:rPr>
        <w:t>3</w:t>
      </w:r>
      <w:r w:rsidRPr="009731BB">
        <w:rPr>
          <w:rFonts w:ascii="ＭＳ 明朝" w:hAnsi="ＭＳ 明朝" w:hint="eastAsia"/>
          <w:color w:val="FF0000"/>
          <w:szCs w:val="21"/>
          <w:u w:val="single"/>
        </w:rPr>
        <w:t>条</w:t>
      </w:r>
      <w:r w:rsidRPr="0029360C">
        <w:rPr>
          <w:rFonts w:ascii="ＭＳ 明朝" w:hAnsi="ＭＳ 明朝" w:hint="eastAsia"/>
          <w:szCs w:val="21"/>
        </w:rPr>
        <w:t>により補てんを請求することができます。</w:t>
      </w:r>
    </w:p>
    <w:p w14:paraId="79F27B7D" w14:textId="77777777" w:rsidR="00FC5967" w:rsidRDefault="00FC5967" w:rsidP="00FC5967">
      <w:pPr>
        <w:jc w:val="left"/>
        <w:rPr>
          <w:rFonts w:ascii="ＭＳ 明朝" w:hAnsi="ＭＳ 明朝"/>
          <w:szCs w:val="21"/>
        </w:rPr>
      </w:pPr>
    </w:p>
    <w:p w14:paraId="667860B8" w14:textId="18DB4B03" w:rsidR="00FC5967" w:rsidRPr="0006470E" w:rsidRDefault="007F3DD2" w:rsidP="00FC5967">
      <w:pPr>
        <w:jc w:val="left"/>
        <w:rPr>
          <w:rFonts w:ascii="ＭＳ 明朝" w:hAnsi="ＭＳ 明朝"/>
          <w:b/>
          <w:bCs/>
          <w:color w:val="FF0000"/>
          <w:szCs w:val="21"/>
          <w:u w:val="single"/>
        </w:rPr>
      </w:pPr>
      <w:r>
        <w:rPr>
          <w:rFonts w:ascii="ＭＳ 明朝" w:hAnsi="ＭＳ 明朝"/>
          <w:b/>
          <w:bCs/>
          <w:color w:val="FF0000"/>
          <w:szCs w:val="21"/>
          <w:u w:val="single"/>
        </w:rPr>
        <w:t>12</w:t>
      </w:r>
      <w:r w:rsidR="00FC5967" w:rsidRPr="0006470E">
        <w:rPr>
          <w:rFonts w:ascii="ＭＳ 明朝" w:hAnsi="ＭＳ 明朝" w:hint="eastAsia"/>
          <w:b/>
          <w:bCs/>
          <w:color w:val="FF0000"/>
          <w:szCs w:val="21"/>
          <w:u w:val="single"/>
        </w:rPr>
        <w:t>．（キャッシュカード）</w:t>
      </w:r>
    </w:p>
    <w:p w14:paraId="33236BDB" w14:textId="77777777" w:rsidR="00FC5967" w:rsidRPr="0006470E" w:rsidRDefault="00FC5967" w:rsidP="003A1948">
      <w:pPr>
        <w:pStyle w:val="af4"/>
        <w:numPr>
          <w:ilvl w:val="0"/>
          <w:numId w:val="38"/>
        </w:numPr>
        <w:ind w:left="709" w:hanging="709"/>
        <w:jc w:val="left"/>
        <w:rPr>
          <w:rFonts w:ascii="ＭＳ 明朝" w:eastAsia="ＭＳ 明朝" w:hAnsi="ＭＳ 明朝"/>
          <w:color w:val="FF0000"/>
          <w:szCs w:val="21"/>
          <w:u w:val="single"/>
        </w:rPr>
      </w:pPr>
      <w:r w:rsidRPr="0006470E">
        <w:rPr>
          <w:rFonts w:ascii="ＭＳ 明朝" w:eastAsia="ＭＳ 明朝" w:hAnsi="ＭＳ 明朝" w:hint="eastAsia"/>
          <w:color w:val="FF0000"/>
          <w:szCs w:val="21"/>
          <w:u w:val="single"/>
        </w:rPr>
        <w:t>この貯金についてキャッシュカード（以下「カード」という。）を発行した場合には、カードの届出の暗証を使用して当組合所定の方法により、この貯金の残高等の取引状況を照会することができます。照会時に使用された暗証と届出の暗証との一致を確認して回答した場合には、暗証につき盗用その他の事故があってもそのために生じた損害については、当組合は責任を負いません。</w:t>
      </w:r>
    </w:p>
    <w:p w14:paraId="70ED7172" w14:textId="77777777" w:rsidR="00FC5967" w:rsidRPr="0006470E" w:rsidRDefault="00FC5967" w:rsidP="003A1948">
      <w:pPr>
        <w:pStyle w:val="af4"/>
        <w:numPr>
          <w:ilvl w:val="0"/>
          <w:numId w:val="38"/>
        </w:numPr>
        <w:ind w:left="709" w:right="-1" w:hanging="709"/>
        <w:jc w:val="left"/>
        <w:rPr>
          <w:rFonts w:ascii="ＭＳ 明朝" w:eastAsia="ＭＳ 明朝" w:hAnsi="ＭＳ 明朝"/>
          <w:color w:val="FF0000"/>
          <w:szCs w:val="21"/>
          <w:u w:val="single"/>
        </w:rPr>
      </w:pPr>
      <w:r w:rsidRPr="0006470E">
        <w:rPr>
          <w:rFonts w:ascii="ＭＳ 明朝" w:eastAsia="ＭＳ 明朝" w:hAnsi="ＭＳ 明朝" w:hint="eastAsia"/>
          <w:color w:val="FF0000"/>
          <w:szCs w:val="21"/>
          <w:u w:val="single"/>
        </w:rPr>
        <w:t>この貯金についてカードを発行した場合には、カードの届出の暗証等を使用して、パソコンやスマートフォンなど端末機器によりＪＡネットバンク</w:t>
      </w:r>
      <w:r>
        <w:rPr>
          <w:rFonts w:ascii="ＭＳ 明朝" w:eastAsia="ＭＳ 明朝" w:hAnsi="ＭＳ 明朝" w:hint="eastAsia"/>
          <w:color w:val="FF0000"/>
          <w:szCs w:val="21"/>
          <w:u w:val="single"/>
        </w:rPr>
        <w:t>、</w:t>
      </w:r>
      <w:r w:rsidRPr="00707883">
        <w:rPr>
          <w:rFonts w:ascii="ＭＳ 明朝" w:eastAsia="ＭＳ 明朝" w:hAnsi="ＭＳ 明朝" w:hint="eastAsia"/>
          <w:color w:val="FF0000"/>
          <w:szCs w:val="21"/>
          <w:u w:val="single"/>
        </w:rPr>
        <w:t>ＪＡバンクアプリ プラスのほか各種サービス</w:t>
      </w:r>
      <w:r w:rsidRPr="0006470E">
        <w:rPr>
          <w:rFonts w:ascii="ＭＳ 明朝" w:eastAsia="ＭＳ 明朝" w:hAnsi="ＭＳ 明朝" w:hint="eastAsia"/>
          <w:color w:val="FF0000"/>
          <w:szCs w:val="21"/>
          <w:u w:val="single"/>
        </w:rPr>
        <w:t>の申込、利用、各種届出等ができます。ＪＡネットバンク</w:t>
      </w:r>
      <w:r>
        <w:rPr>
          <w:rFonts w:ascii="ＭＳ 明朝" w:eastAsia="ＭＳ 明朝" w:hAnsi="ＭＳ 明朝" w:hint="eastAsia"/>
          <w:color w:val="FF0000"/>
          <w:szCs w:val="21"/>
          <w:u w:val="single"/>
        </w:rPr>
        <w:t>、</w:t>
      </w:r>
      <w:r w:rsidRPr="00707883">
        <w:rPr>
          <w:rFonts w:ascii="ＭＳ 明朝" w:eastAsia="ＭＳ 明朝" w:hAnsi="ＭＳ 明朝" w:hint="eastAsia"/>
          <w:color w:val="FF0000"/>
          <w:szCs w:val="21"/>
          <w:u w:val="single"/>
        </w:rPr>
        <w:t>ＪＡバンクアプリ プラスのほか各種サービス</w:t>
      </w:r>
      <w:r>
        <w:rPr>
          <w:rFonts w:ascii="ＭＳ 明朝" w:eastAsia="ＭＳ 明朝" w:hAnsi="ＭＳ 明朝" w:hint="eastAsia"/>
          <w:color w:val="FF0000"/>
          <w:szCs w:val="21"/>
          <w:u w:val="single"/>
        </w:rPr>
        <w:t>の</w:t>
      </w:r>
      <w:r w:rsidRPr="0006470E">
        <w:rPr>
          <w:rFonts w:ascii="ＭＳ 明朝" w:eastAsia="ＭＳ 明朝" w:hAnsi="ＭＳ 明朝" w:hint="eastAsia"/>
          <w:color w:val="FF0000"/>
          <w:szCs w:val="21"/>
          <w:u w:val="single"/>
        </w:rPr>
        <w:t>お申込み、ご利用時に入力された暗証と届出の暗証とが一致することを当組合所定の方法により確認した場合、その他当組合所定の方法による本人確認によって本人の利用と判断した場合には、当組合ＪＡネットバンク利用規定</w:t>
      </w:r>
      <w:r>
        <w:rPr>
          <w:rFonts w:ascii="ＭＳ 明朝" w:eastAsia="ＭＳ 明朝" w:hAnsi="ＭＳ 明朝" w:hint="eastAsia"/>
          <w:color w:val="FF0000"/>
          <w:szCs w:val="21"/>
          <w:u w:val="single"/>
        </w:rPr>
        <w:t>、</w:t>
      </w:r>
      <w:r w:rsidRPr="00707883">
        <w:rPr>
          <w:rFonts w:ascii="ＭＳ 明朝" w:eastAsia="ＭＳ 明朝" w:hAnsi="ＭＳ 明朝" w:hint="eastAsia"/>
          <w:color w:val="FF0000"/>
          <w:szCs w:val="21"/>
          <w:u w:val="single"/>
        </w:rPr>
        <w:t>ＪＡバンクアプリ プラス</w:t>
      </w:r>
      <w:r>
        <w:rPr>
          <w:rFonts w:ascii="ＭＳ 明朝" w:eastAsia="ＭＳ 明朝" w:hAnsi="ＭＳ 明朝" w:hint="eastAsia"/>
          <w:color w:val="FF0000"/>
          <w:szCs w:val="21"/>
          <w:u w:val="single"/>
        </w:rPr>
        <w:t>利用規定、</w:t>
      </w:r>
      <w:r w:rsidRPr="00707883">
        <w:rPr>
          <w:rFonts w:ascii="ＭＳ 明朝" w:eastAsia="ＭＳ 明朝" w:hAnsi="ＭＳ 明朝" w:hint="eastAsia"/>
          <w:color w:val="FF0000"/>
          <w:szCs w:val="21"/>
          <w:u w:val="single"/>
        </w:rPr>
        <w:t>その他各種サービスについて当組合の定める規定</w:t>
      </w:r>
      <w:r w:rsidRPr="0006470E">
        <w:rPr>
          <w:rFonts w:ascii="ＭＳ 明朝" w:eastAsia="ＭＳ 明朝" w:hAnsi="ＭＳ 明朝" w:hint="eastAsia"/>
          <w:color w:val="FF0000"/>
          <w:szCs w:val="21"/>
          <w:u w:val="single"/>
        </w:rPr>
        <w:t>について有効に契約が成立するものとし、暗証につき盗用その他の事故があってもそのために生じた損害については、当組合は責任を負いません。</w:t>
      </w:r>
    </w:p>
    <w:p w14:paraId="602607CA" w14:textId="77777777" w:rsidR="00FC5967" w:rsidRPr="00707883" w:rsidRDefault="00FC5967" w:rsidP="00FC5967">
      <w:pPr>
        <w:jc w:val="left"/>
        <w:rPr>
          <w:rFonts w:ascii="ＭＳ 明朝" w:hAnsi="ＭＳ 明朝"/>
          <w:szCs w:val="21"/>
        </w:rPr>
      </w:pPr>
    </w:p>
    <w:p w14:paraId="2E05C772" w14:textId="76491484" w:rsidR="00FC5967" w:rsidRPr="0029360C" w:rsidRDefault="007F3DD2" w:rsidP="00FC5967">
      <w:pPr>
        <w:jc w:val="left"/>
        <w:rPr>
          <w:rFonts w:ascii="ＭＳ 明朝" w:hAnsi="ＭＳ 明朝"/>
          <w:b/>
          <w:szCs w:val="21"/>
        </w:rPr>
      </w:pPr>
      <w:r>
        <w:rPr>
          <w:rFonts w:ascii="ＭＳ 明朝" w:hAnsi="ＭＳ 明朝"/>
          <w:b/>
          <w:color w:val="FF0000"/>
          <w:szCs w:val="21"/>
          <w:u w:val="single"/>
        </w:rPr>
        <w:t>13</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（盗難通帳による払戻し等）</w:t>
      </w:r>
    </w:p>
    <w:p w14:paraId="2EC12BF1" w14:textId="77777777" w:rsidR="00FC5967" w:rsidRPr="0029360C" w:rsidRDefault="00FC5967" w:rsidP="003A1948">
      <w:pPr>
        <w:numPr>
          <w:ilvl w:val="1"/>
          <w:numId w:val="39"/>
        </w:numPr>
        <w:jc w:val="left"/>
        <w:rPr>
          <w:rFonts w:ascii="ＭＳ 明朝" w:hAnsi="ＭＳ 明朝"/>
          <w:szCs w:val="21"/>
          <w:shd w:val="pct15" w:color="auto" w:fill="FFFFFF"/>
        </w:rPr>
      </w:pPr>
      <w:r w:rsidRPr="0029360C">
        <w:rPr>
          <w:rFonts w:ascii="ＭＳ 明朝" w:hAnsi="ＭＳ 明朝" w:hint="eastAsia"/>
          <w:szCs w:val="21"/>
        </w:rPr>
        <w:t>貯金者が個人の場合であって、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43BF99FD" w14:textId="77777777" w:rsidR="00FC5967" w:rsidRPr="0029360C" w:rsidRDefault="00FC5967" w:rsidP="003A1948">
      <w:pPr>
        <w:numPr>
          <w:ilvl w:val="2"/>
          <w:numId w:val="39"/>
        </w:numPr>
        <w:jc w:val="left"/>
        <w:rPr>
          <w:rFonts w:ascii="ＭＳ 明朝" w:hAnsi="ＭＳ 明朝"/>
          <w:szCs w:val="21"/>
        </w:rPr>
      </w:pPr>
      <w:r w:rsidRPr="0029360C">
        <w:rPr>
          <w:rFonts w:ascii="ＭＳ 明朝" w:hAnsi="ＭＳ 明朝" w:hint="eastAsia"/>
          <w:szCs w:val="21"/>
        </w:rPr>
        <w:t>通帳の盗難に気づいてからすみやかに、当組合への通知が行われていること</w:t>
      </w:r>
    </w:p>
    <w:p w14:paraId="288345CB" w14:textId="77777777" w:rsidR="00FC5967" w:rsidRPr="0029360C" w:rsidRDefault="00FC5967" w:rsidP="003A1948">
      <w:pPr>
        <w:numPr>
          <w:ilvl w:val="2"/>
          <w:numId w:val="39"/>
        </w:numPr>
        <w:jc w:val="left"/>
        <w:rPr>
          <w:rFonts w:ascii="ＭＳ 明朝" w:hAnsi="ＭＳ 明朝"/>
          <w:szCs w:val="21"/>
        </w:rPr>
      </w:pPr>
      <w:r w:rsidRPr="0029360C">
        <w:rPr>
          <w:rFonts w:ascii="ＭＳ 明朝" w:hAnsi="ＭＳ 明朝" w:hint="eastAsia"/>
          <w:szCs w:val="21"/>
        </w:rPr>
        <w:t>当組合の調査に対し、貯金者より十分な説明が行われていること</w:t>
      </w:r>
    </w:p>
    <w:p w14:paraId="4F195024" w14:textId="77777777" w:rsidR="00FC5967" w:rsidRDefault="00FC5967" w:rsidP="003A1948">
      <w:pPr>
        <w:numPr>
          <w:ilvl w:val="2"/>
          <w:numId w:val="39"/>
        </w:numPr>
        <w:jc w:val="left"/>
        <w:rPr>
          <w:rFonts w:ascii="ＭＳ 明朝" w:hAnsi="ＭＳ 明朝"/>
          <w:szCs w:val="21"/>
        </w:rPr>
      </w:pPr>
      <w:r w:rsidRPr="0029360C">
        <w:rPr>
          <w:rFonts w:ascii="ＭＳ 明朝" w:hAnsi="ＭＳ 明朝" w:hint="eastAsia"/>
          <w:szCs w:val="21"/>
        </w:rPr>
        <w:t>当組合に対し、捜査機関に被害届を提出していることその他の盗取されたことが推測される事実を確認できるものを示していること</w:t>
      </w:r>
    </w:p>
    <w:p w14:paraId="1924554A" w14:textId="77777777" w:rsidR="00FC5967" w:rsidRDefault="00FC5967" w:rsidP="00FC5967">
      <w:pPr>
        <w:ind w:left="1260"/>
        <w:jc w:val="left"/>
        <w:rPr>
          <w:rFonts w:ascii="ＭＳ 明朝" w:hAnsi="ＭＳ 明朝"/>
          <w:szCs w:val="21"/>
        </w:rPr>
      </w:pPr>
      <w:r>
        <w:rPr>
          <w:rFonts w:ascii="ＭＳ 明朝" w:hAnsi="ＭＳ 明朝"/>
          <w:szCs w:val="21"/>
        </w:rPr>
        <w:br w:type="page"/>
      </w:r>
    </w:p>
    <w:p w14:paraId="21E8B40D" w14:textId="77777777" w:rsidR="00FC5967" w:rsidRDefault="00FC5967" w:rsidP="00FC5967">
      <w:pPr>
        <w:jc w:val="left"/>
        <w:rPr>
          <w:rFonts w:ascii="ＭＳ 明朝" w:hAnsi="ＭＳ 明朝"/>
          <w:b/>
          <w:szCs w:val="21"/>
        </w:rPr>
      </w:pPr>
      <w:r>
        <w:rPr>
          <w:noProof/>
        </w:rPr>
        <w:lastRenderedPageBreak/>
        <mc:AlternateContent>
          <mc:Choice Requires="wps">
            <w:drawing>
              <wp:anchor distT="0" distB="0" distL="114300" distR="114300" simplePos="0" relativeHeight="251882496" behindDoc="0" locked="0" layoutInCell="1" allowOverlap="1" wp14:anchorId="4EDBAEAD" wp14:editId="5CC90B85">
                <wp:simplePos x="0" y="0"/>
                <wp:positionH relativeFrom="margin">
                  <wp:align>left</wp:align>
                </wp:positionH>
                <wp:positionV relativeFrom="paragraph">
                  <wp:posOffset>-314960</wp:posOffset>
                </wp:positionV>
                <wp:extent cx="6257925" cy="1403985"/>
                <wp:effectExtent l="0" t="0" r="0" b="0"/>
                <wp:wrapNone/>
                <wp:docPr id="543567314" name="テキスト ボックス 543567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295868F8"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BAEAD" id="テキスト ボックス 543567314" o:spid="_x0000_s1045" type="#_x0000_t202" style="position:absolute;margin-left:0;margin-top:-24.8pt;width:492.75pt;height:110.55pt;z-index:25188249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" filled="f" stroked="f">
                <v:textbox style="mso-fit-shape-to-text:t">
                  <w:txbxContent>
                    <w:p w14:paraId="295868F8"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013E2860" w14:textId="77777777" w:rsidR="00FC5967" w:rsidRPr="000769D4" w:rsidRDefault="00FC5967" w:rsidP="00FC5967">
      <w:pPr>
        <w:spacing w:line="300" w:lineRule="exact"/>
        <w:jc w:val="center"/>
        <w:rPr>
          <w:rFonts w:ascii="ＭＳ 明朝" w:hAnsi="ＭＳ 明朝"/>
          <w:b/>
          <w:sz w:val="24"/>
        </w:rPr>
      </w:pPr>
      <w:r w:rsidRPr="000769D4">
        <w:rPr>
          <w:rFonts w:ascii="ＭＳ 明朝" w:hAnsi="ＭＳ 明朝" w:hint="eastAsia"/>
          <w:b/>
          <w:sz w:val="24"/>
        </w:rPr>
        <w:t>普通貯金無利息型（決済用）規定</w:t>
      </w:r>
    </w:p>
    <w:p w14:paraId="5991FF6D" w14:textId="77777777" w:rsidR="00FC5967" w:rsidRDefault="00FC5967" w:rsidP="00FC5967">
      <w:pPr>
        <w:jc w:val="left"/>
        <w:rPr>
          <w:rFonts w:ascii="ＭＳ 明朝" w:hAnsi="ＭＳ 明朝"/>
          <w:b/>
          <w:szCs w:val="21"/>
        </w:rPr>
      </w:pPr>
    </w:p>
    <w:p w14:paraId="5100CBFE" w14:textId="77777777" w:rsidR="00FC5967" w:rsidRDefault="00FC5967" w:rsidP="00FC5967">
      <w:pPr>
        <w:jc w:val="left"/>
        <w:rPr>
          <w:rFonts w:ascii="ＭＳ 明朝" w:hAnsi="ＭＳ 明朝"/>
          <w:b/>
          <w:szCs w:val="21"/>
        </w:rPr>
      </w:pPr>
    </w:p>
    <w:p w14:paraId="269EAF7C" w14:textId="55D62B5B" w:rsidR="00FC5967" w:rsidRDefault="00FC5967" w:rsidP="00FC5967">
      <w:pPr>
        <w:jc w:val="left"/>
        <w:rPr>
          <w:rFonts w:ascii="ＭＳ 明朝" w:hAnsi="ＭＳ 明朝"/>
          <w:b/>
          <w:bCs/>
          <w:szCs w:val="21"/>
        </w:rPr>
      </w:pPr>
      <w:r w:rsidRPr="00C1616D">
        <w:rPr>
          <w:rFonts w:ascii="ＭＳ 明朝" w:hAnsi="ＭＳ 明朝" w:hint="eastAsia"/>
          <w:b/>
          <w:bCs/>
          <w:szCs w:val="21"/>
        </w:rPr>
        <w:t>１</w:t>
      </w:r>
      <w:r>
        <w:rPr>
          <w:rFonts w:ascii="ＭＳ 明朝" w:hAnsi="ＭＳ 明朝" w:hint="eastAsia"/>
          <w:b/>
          <w:bCs/>
          <w:szCs w:val="21"/>
        </w:rPr>
        <w:t>．</w:t>
      </w:r>
      <w:r w:rsidRPr="00C1616D">
        <w:rPr>
          <w:rFonts w:ascii="ＭＳ 明朝" w:hAnsi="ＭＳ 明朝" w:hint="eastAsia"/>
          <w:b/>
          <w:bCs/>
          <w:szCs w:val="21"/>
        </w:rPr>
        <w:t>～</w:t>
      </w:r>
      <w:r w:rsidR="007F3DD2">
        <w:rPr>
          <w:rFonts w:ascii="ＭＳ 明朝" w:hAnsi="ＭＳ 明朝" w:hint="eastAsia"/>
          <w:b/>
          <w:bCs/>
          <w:szCs w:val="21"/>
        </w:rPr>
        <w:t xml:space="preserve"> </w:t>
      </w:r>
      <w:r w:rsidR="007F3DD2">
        <w:rPr>
          <w:rFonts w:ascii="ＭＳ 明朝" w:hAnsi="ＭＳ 明朝"/>
          <w:b/>
          <w:bCs/>
          <w:szCs w:val="21"/>
        </w:rPr>
        <w:t>10</w:t>
      </w:r>
      <w:r>
        <w:rPr>
          <w:rFonts w:ascii="ＭＳ 明朝" w:hAnsi="ＭＳ 明朝" w:hint="eastAsia"/>
          <w:b/>
          <w:bCs/>
          <w:szCs w:val="21"/>
        </w:rPr>
        <w:t>．（省略）</w:t>
      </w:r>
    </w:p>
    <w:p w14:paraId="30BEE437" w14:textId="77777777" w:rsidR="00FC5967" w:rsidRDefault="00FC5967" w:rsidP="00FC5967">
      <w:pPr>
        <w:jc w:val="left"/>
        <w:rPr>
          <w:rFonts w:ascii="ＭＳ 明朝" w:hAnsi="ＭＳ 明朝"/>
          <w:b/>
          <w:szCs w:val="21"/>
        </w:rPr>
      </w:pPr>
    </w:p>
    <w:p w14:paraId="2645E65A" w14:textId="08AAA974" w:rsidR="00FC5967" w:rsidRPr="0029360C" w:rsidRDefault="007F3DD2" w:rsidP="00FC5967">
      <w:pPr>
        <w:jc w:val="left"/>
        <w:rPr>
          <w:rFonts w:ascii="ＭＳ 明朝" w:hAnsi="ＭＳ 明朝"/>
          <w:b/>
          <w:szCs w:val="21"/>
        </w:rPr>
      </w:pPr>
      <w:r>
        <w:rPr>
          <w:rFonts w:ascii="ＭＳ 明朝" w:hAnsi="ＭＳ 明朝"/>
          <w:b/>
          <w:szCs w:val="21"/>
        </w:rPr>
        <w:t>11</w:t>
      </w:r>
      <w:r w:rsidR="00FC5967">
        <w:rPr>
          <w:rFonts w:ascii="ＭＳ 明朝" w:hAnsi="ＭＳ 明朝" w:hint="eastAsia"/>
          <w:b/>
          <w:szCs w:val="21"/>
        </w:rPr>
        <w:t>．</w:t>
      </w:r>
      <w:r w:rsidR="00FC5967" w:rsidRPr="0029360C">
        <w:rPr>
          <w:rFonts w:ascii="ＭＳ 明朝" w:hAnsi="ＭＳ 明朝" w:hint="eastAsia"/>
          <w:b/>
          <w:szCs w:val="21"/>
        </w:rPr>
        <w:t>（印鑑照合等）</w:t>
      </w:r>
    </w:p>
    <w:p w14:paraId="62A2D266" w14:textId="4C244E93" w:rsidR="00FC5967" w:rsidRPr="0029360C" w:rsidRDefault="00FC5967" w:rsidP="00FC5967">
      <w:pPr>
        <w:ind w:left="210" w:hanging="210"/>
        <w:jc w:val="left"/>
        <w:rPr>
          <w:rFonts w:ascii="ＭＳ 明朝" w:hAnsi="ＭＳ 明朝"/>
          <w:szCs w:val="21"/>
        </w:rPr>
      </w:pPr>
      <w:r w:rsidRPr="0029360C">
        <w:rPr>
          <w:rFonts w:ascii="ＭＳ 明朝" w:hAnsi="ＭＳ 明朝" w:hint="eastAsia"/>
          <w:szCs w:val="21"/>
        </w:rPr>
        <w:t xml:space="preserve">　　払戻請求書、諸届その他の書類に使用された印影</w:t>
      </w:r>
      <w:r w:rsidRPr="00C1616D">
        <w:rPr>
          <w:rFonts w:ascii="ＭＳ 明朝" w:hAnsi="ＭＳ 明朝" w:hint="eastAsia"/>
          <w:color w:val="FF0000"/>
          <w:szCs w:val="21"/>
          <w:u w:val="single"/>
        </w:rPr>
        <w:t>（追加）</w:t>
      </w:r>
      <w:r w:rsidRPr="0029360C">
        <w:rPr>
          <w:rFonts w:ascii="ＭＳ 明朝" w:hAnsi="ＭＳ 明朝" w:hint="eastAsia"/>
          <w:szCs w:val="21"/>
        </w:rPr>
        <w:t>を届出の印鑑</w:t>
      </w:r>
      <w:r w:rsidRPr="00C1616D">
        <w:rPr>
          <w:rFonts w:ascii="ＭＳ 明朝" w:hAnsi="ＭＳ 明朝" w:hint="eastAsia"/>
          <w:color w:val="FF0000"/>
          <w:szCs w:val="21"/>
          <w:u w:val="single"/>
        </w:rPr>
        <w:t>（追加）</w:t>
      </w:r>
      <w:r w:rsidRPr="002936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083992">
        <w:rPr>
          <w:rFonts w:ascii="ＭＳ 明朝" w:hAnsi="ＭＳ 明朝" w:hint="eastAsia"/>
          <w:szCs w:val="21"/>
        </w:rPr>
        <w:t>および提携組合</w:t>
      </w:r>
      <w:r w:rsidRPr="0029360C">
        <w:rPr>
          <w:rFonts w:ascii="ＭＳ 明朝" w:hAnsi="ＭＳ 明朝" w:hint="eastAsia"/>
          <w:szCs w:val="21"/>
        </w:rPr>
        <w:t>は責任を負いません。なお、貯金者が個人である場合には、盗取された通帳を用いて行われた不正な払戻しの額に相当する金額について、</w:t>
      </w:r>
      <w:r w:rsidRPr="00C1616D">
        <w:rPr>
          <w:rFonts w:ascii="ＭＳ 明朝" w:hAnsi="ＭＳ 明朝" w:hint="eastAsia"/>
          <w:color w:val="FF0000"/>
          <w:szCs w:val="21"/>
          <w:u w:val="single"/>
        </w:rPr>
        <w:t>次条</w:t>
      </w:r>
      <w:r w:rsidRPr="0029360C">
        <w:rPr>
          <w:rFonts w:ascii="ＭＳ 明朝" w:hAnsi="ＭＳ 明朝" w:hint="eastAsia"/>
          <w:szCs w:val="21"/>
        </w:rPr>
        <w:t>により補てんを請求することができます。</w:t>
      </w:r>
    </w:p>
    <w:p w14:paraId="1B6E8CBE" w14:textId="77777777" w:rsidR="00FC5967" w:rsidRDefault="00FC5967" w:rsidP="00FC5967">
      <w:pPr>
        <w:jc w:val="left"/>
        <w:rPr>
          <w:rFonts w:ascii="ＭＳ 明朝" w:hAnsi="ＭＳ 明朝"/>
          <w:szCs w:val="21"/>
        </w:rPr>
      </w:pPr>
    </w:p>
    <w:p w14:paraId="7B1A07E5" w14:textId="77777777" w:rsidR="00FC5967" w:rsidRDefault="00FC5967" w:rsidP="00FC5967">
      <w:pPr>
        <w:jc w:val="left"/>
        <w:rPr>
          <w:rFonts w:ascii="ＭＳ 明朝" w:hAnsi="ＭＳ 明朝"/>
          <w:szCs w:val="21"/>
        </w:rPr>
      </w:pPr>
    </w:p>
    <w:p w14:paraId="30ADE935" w14:textId="77777777" w:rsidR="00FC5967" w:rsidRDefault="00FC5967" w:rsidP="00FC5967">
      <w:pPr>
        <w:jc w:val="left"/>
        <w:rPr>
          <w:rFonts w:ascii="ＭＳ 明朝" w:hAnsi="ＭＳ 明朝"/>
          <w:szCs w:val="21"/>
        </w:rPr>
      </w:pPr>
    </w:p>
    <w:p w14:paraId="1AD86A67" w14:textId="77777777" w:rsidR="00FC5967" w:rsidRPr="00C1616D" w:rsidRDefault="00FC5967" w:rsidP="00FC5967">
      <w:pPr>
        <w:jc w:val="left"/>
        <w:rPr>
          <w:rFonts w:ascii="ＭＳ 明朝" w:hAnsi="ＭＳ 明朝"/>
          <w:color w:val="FF0000"/>
          <w:szCs w:val="21"/>
          <w:u w:val="single"/>
        </w:rPr>
      </w:pPr>
      <w:r w:rsidRPr="00C1616D">
        <w:rPr>
          <w:rFonts w:ascii="ＭＳ 明朝" w:hAnsi="ＭＳ 明朝" w:hint="eastAsia"/>
          <w:color w:val="FF0000"/>
          <w:szCs w:val="21"/>
          <w:u w:val="single"/>
        </w:rPr>
        <w:t>（新設）</w:t>
      </w:r>
    </w:p>
    <w:p w14:paraId="7B76A437" w14:textId="77777777" w:rsidR="00FC5967" w:rsidRDefault="00FC5967" w:rsidP="00FC5967">
      <w:pPr>
        <w:jc w:val="left"/>
        <w:rPr>
          <w:rFonts w:ascii="ＭＳ 明朝" w:hAnsi="ＭＳ 明朝"/>
          <w:szCs w:val="21"/>
        </w:rPr>
      </w:pPr>
    </w:p>
    <w:p w14:paraId="1186D808" w14:textId="77777777" w:rsidR="00FC5967" w:rsidRDefault="00FC5967" w:rsidP="00FC5967">
      <w:pPr>
        <w:jc w:val="left"/>
        <w:rPr>
          <w:rFonts w:ascii="ＭＳ 明朝" w:hAnsi="ＭＳ 明朝"/>
          <w:szCs w:val="21"/>
        </w:rPr>
      </w:pPr>
    </w:p>
    <w:p w14:paraId="7D1A5CBB" w14:textId="77777777" w:rsidR="00FC5967" w:rsidRDefault="00FC5967" w:rsidP="00FC5967">
      <w:pPr>
        <w:jc w:val="left"/>
        <w:rPr>
          <w:rFonts w:ascii="ＭＳ 明朝" w:hAnsi="ＭＳ 明朝"/>
          <w:szCs w:val="21"/>
        </w:rPr>
      </w:pPr>
    </w:p>
    <w:p w14:paraId="77646A1E" w14:textId="77777777" w:rsidR="00FC5967" w:rsidRDefault="00FC5967" w:rsidP="00FC5967">
      <w:pPr>
        <w:jc w:val="left"/>
        <w:rPr>
          <w:rFonts w:ascii="ＭＳ 明朝" w:hAnsi="ＭＳ 明朝"/>
          <w:szCs w:val="21"/>
        </w:rPr>
      </w:pPr>
    </w:p>
    <w:p w14:paraId="6247E839" w14:textId="77777777" w:rsidR="00FC5967" w:rsidRDefault="00FC5967" w:rsidP="00FC5967">
      <w:pPr>
        <w:jc w:val="left"/>
        <w:rPr>
          <w:rFonts w:ascii="ＭＳ 明朝" w:hAnsi="ＭＳ 明朝"/>
          <w:szCs w:val="21"/>
        </w:rPr>
      </w:pPr>
    </w:p>
    <w:p w14:paraId="7BA4BF20" w14:textId="77777777" w:rsidR="00FC5967" w:rsidRDefault="00FC5967" w:rsidP="00FC5967">
      <w:pPr>
        <w:jc w:val="left"/>
        <w:rPr>
          <w:rFonts w:ascii="ＭＳ 明朝" w:hAnsi="ＭＳ 明朝"/>
          <w:szCs w:val="21"/>
        </w:rPr>
      </w:pPr>
    </w:p>
    <w:p w14:paraId="7A452875" w14:textId="77777777" w:rsidR="00FC5967" w:rsidRDefault="00FC5967" w:rsidP="00FC5967">
      <w:pPr>
        <w:jc w:val="left"/>
        <w:rPr>
          <w:rFonts w:ascii="ＭＳ 明朝" w:hAnsi="ＭＳ 明朝"/>
          <w:szCs w:val="21"/>
        </w:rPr>
      </w:pPr>
    </w:p>
    <w:p w14:paraId="4A2DF7D4" w14:textId="77777777" w:rsidR="00FC5967" w:rsidRDefault="00FC5967" w:rsidP="00FC5967">
      <w:pPr>
        <w:jc w:val="left"/>
        <w:rPr>
          <w:rFonts w:ascii="ＭＳ 明朝" w:hAnsi="ＭＳ 明朝"/>
          <w:szCs w:val="21"/>
        </w:rPr>
      </w:pPr>
    </w:p>
    <w:p w14:paraId="60896C6F" w14:textId="77777777" w:rsidR="00FC5967" w:rsidRDefault="00FC5967" w:rsidP="00FC5967">
      <w:pPr>
        <w:jc w:val="left"/>
        <w:rPr>
          <w:rFonts w:ascii="ＭＳ 明朝" w:hAnsi="ＭＳ 明朝"/>
          <w:szCs w:val="21"/>
        </w:rPr>
      </w:pPr>
    </w:p>
    <w:p w14:paraId="1311D829" w14:textId="77777777" w:rsidR="00FC5967" w:rsidRDefault="00FC5967" w:rsidP="00FC5967">
      <w:pPr>
        <w:jc w:val="left"/>
        <w:rPr>
          <w:rFonts w:ascii="ＭＳ 明朝" w:hAnsi="ＭＳ 明朝"/>
          <w:szCs w:val="21"/>
        </w:rPr>
      </w:pPr>
    </w:p>
    <w:p w14:paraId="2E9E5DB5" w14:textId="77777777" w:rsidR="00FC5967" w:rsidRDefault="00FC5967" w:rsidP="00FC5967">
      <w:pPr>
        <w:jc w:val="left"/>
        <w:rPr>
          <w:rFonts w:ascii="ＭＳ 明朝" w:hAnsi="ＭＳ 明朝"/>
          <w:szCs w:val="21"/>
        </w:rPr>
      </w:pPr>
    </w:p>
    <w:p w14:paraId="0C7DC72B" w14:textId="77777777" w:rsidR="00FC5967" w:rsidRDefault="00FC5967" w:rsidP="00FC5967">
      <w:pPr>
        <w:jc w:val="left"/>
        <w:rPr>
          <w:rFonts w:ascii="ＭＳ 明朝" w:hAnsi="ＭＳ 明朝"/>
          <w:szCs w:val="21"/>
        </w:rPr>
      </w:pPr>
    </w:p>
    <w:p w14:paraId="504E6B00" w14:textId="77777777" w:rsidR="00FC5967" w:rsidRDefault="00FC5967" w:rsidP="00FC5967">
      <w:pPr>
        <w:jc w:val="left"/>
        <w:rPr>
          <w:rFonts w:ascii="ＭＳ 明朝" w:hAnsi="ＭＳ 明朝"/>
          <w:szCs w:val="21"/>
        </w:rPr>
      </w:pPr>
    </w:p>
    <w:p w14:paraId="6B6BC98C" w14:textId="77777777" w:rsidR="00FC5967" w:rsidRPr="0029360C" w:rsidRDefault="00FC5967" w:rsidP="00FC5967">
      <w:pPr>
        <w:jc w:val="left"/>
        <w:rPr>
          <w:rFonts w:ascii="ＭＳ 明朝" w:hAnsi="ＭＳ 明朝"/>
          <w:szCs w:val="21"/>
        </w:rPr>
      </w:pPr>
    </w:p>
    <w:p w14:paraId="211FE4F1" w14:textId="4B44CB10" w:rsidR="00FC5967" w:rsidRPr="0029360C" w:rsidRDefault="007F3DD2" w:rsidP="00FC5967">
      <w:pPr>
        <w:jc w:val="left"/>
        <w:rPr>
          <w:rFonts w:ascii="ＭＳ 明朝" w:hAnsi="ＭＳ 明朝"/>
          <w:b/>
          <w:szCs w:val="21"/>
        </w:rPr>
      </w:pPr>
      <w:r>
        <w:rPr>
          <w:rFonts w:ascii="ＭＳ 明朝" w:hAnsi="ＭＳ 明朝"/>
          <w:b/>
          <w:color w:val="FF0000"/>
          <w:szCs w:val="21"/>
          <w:u w:val="single"/>
        </w:rPr>
        <w:t>12</w:t>
      </w:r>
      <w:r w:rsidR="00FC5967" w:rsidRPr="00C1616D">
        <w:rPr>
          <w:rFonts w:ascii="ＭＳ 明朝" w:hAnsi="ＭＳ 明朝" w:hint="eastAsia"/>
          <w:b/>
          <w:color w:val="FF0000"/>
          <w:szCs w:val="21"/>
          <w:u w:val="single"/>
        </w:rPr>
        <w:t>．</w:t>
      </w:r>
      <w:r w:rsidR="00FC5967" w:rsidRPr="0029360C">
        <w:rPr>
          <w:rFonts w:ascii="ＭＳ 明朝" w:hAnsi="ＭＳ 明朝" w:hint="eastAsia"/>
          <w:b/>
          <w:szCs w:val="21"/>
        </w:rPr>
        <w:t>（盗難通帳による払戻し等）</w:t>
      </w:r>
    </w:p>
    <w:p w14:paraId="5F9EA660" w14:textId="77777777" w:rsidR="00FC5967" w:rsidRPr="0029360C" w:rsidRDefault="00FC5967" w:rsidP="003A1948">
      <w:pPr>
        <w:numPr>
          <w:ilvl w:val="1"/>
          <w:numId w:val="40"/>
        </w:numPr>
        <w:jc w:val="left"/>
        <w:rPr>
          <w:rFonts w:ascii="ＭＳ 明朝" w:hAnsi="ＭＳ 明朝"/>
          <w:szCs w:val="21"/>
          <w:shd w:val="pct15" w:color="auto" w:fill="FFFFFF"/>
        </w:rPr>
      </w:pPr>
      <w:r w:rsidRPr="0029360C">
        <w:rPr>
          <w:rFonts w:ascii="ＭＳ 明朝" w:hAnsi="ＭＳ 明朝" w:hint="eastAsia"/>
          <w:szCs w:val="21"/>
        </w:rPr>
        <w:t>貯金者が個人の場合であって、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64618CE3" w14:textId="77777777" w:rsidR="00FC5967" w:rsidRPr="0029360C" w:rsidRDefault="00FC5967" w:rsidP="003A1948">
      <w:pPr>
        <w:numPr>
          <w:ilvl w:val="2"/>
          <w:numId w:val="40"/>
        </w:numPr>
        <w:jc w:val="left"/>
        <w:rPr>
          <w:rFonts w:ascii="ＭＳ 明朝" w:hAnsi="ＭＳ 明朝"/>
          <w:szCs w:val="21"/>
        </w:rPr>
      </w:pPr>
      <w:r w:rsidRPr="0029360C">
        <w:rPr>
          <w:rFonts w:ascii="ＭＳ 明朝" w:hAnsi="ＭＳ 明朝" w:hint="eastAsia"/>
          <w:szCs w:val="21"/>
        </w:rPr>
        <w:t>通帳の盗難に気づいてからすみやかに、当組合への通知が行われていること</w:t>
      </w:r>
    </w:p>
    <w:p w14:paraId="0D66BC68" w14:textId="77777777" w:rsidR="00FC5967" w:rsidRPr="0029360C" w:rsidRDefault="00FC5967" w:rsidP="003A1948">
      <w:pPr>
        <w:numPr>
          <w:ilvl w:val="2"/>
          <w:numId w:val="40"/>
        </w:numPr>
        <w:jc w:val="left"/>
        <w:rPr>
          <w:rFonts w:ascii="ＭＳ 明朝" w:hAnsi="ＭＳ 明朝"/>
          <w:szCs w:val="21"/>
        </w:rPr>
      </w:pPr>
      <w:r w:rsidRPr="0029360C">
        <w:rPr>
          <w:rFonts w:ascii="ＭＳ 明朝" w:hAnsi="ＭＳ 明朝" w:hint="eastAsia"/>
          <w:szCs w:val="21"/>
        </w:rPr>
        <w:t>当組合の調査に対し、貯金者より十分な説明が行われていること</w:t>
      </w:r>
    </w:p>
    <w:p w14:paraId="39569063" w14:textId="77777777" w:rsidR="00FC5967" w:rsidRPr="0029360C" w:rsidRDefault="00FC5967" w:rsidP="003A1948">
      <w:pPr>
        <w:numPr>
          <w:ilvl w:val="2"/>
          <w:numId w:val="40"/>
        </w:numPr>
        <w:jc w:val="left"/>
        <w:rPr>
          <w:rFonts w:ascii="ＭＳ 明朝" w:hAnsi="ＭＳ 明朝"/>
          <w:szCs w:val="21"/>
        </w:rPr>
      </w:pPr>
      <w:r w:rsidRPr="0029360C">
        <w:rPr>
          <w:rFonts w:ascii="ＭＳ 明朝" w:hAnsi="ＭＳ 明朝" w:hint="eastAsia"/>
          <w:szCs w:val="21"/>
        </w:rPr>
        <w:t>当組合に対し、捜査機関に被害届を提出していることその他の盗取されたことが推測される事実を確認できるものを示していること</w:t>
      </w:r>
    </w:p>
    <w:p w14:paraId="48EDFF0E" w14:textId="77777777" w:rsidR="00FC5967" w:rsidRDefault="00FC5967" w:rsidP="00FC5967">
      <w:pPr>
        <w:ind w:left="1260"/>
        <w:jc w:val="left"/>
        <w:rPr>
          <w:rFonts w:ascii="ＭＳ 明朝" w:hAnsi="ＭＳ 明朝"/>
          <w:szCs w:val="21"/>
        </w:rPr>
      </w:pPr>
      <w:r>
        <w:rPr>
          <w:rFonts w:ascii="ＭＳ 明朝" w:hAnsi="ＭＳ 明朝"/>
          <w:szCs w:val="21"/>
        </w:rPr>
        <w:br w:type="page"/>
      </w:r>
    </w:p>
    <w:p w14:paraId="6D5E94CC" w14:textId="77777777" w:rsidR="00FC5967" w:rsidRPr="00C1616D" w:rsidRDefault="00FC5967" w:rsidP="00FC5967">
      <w:pPr>
        <w:ind w:left="1260"/>
        <w:jc w:val="left"/>
        <w:rPr>
          <w:rFonts w:ascii="ＭＳ 明朝" w:hAnsi="ＭＳ 明朝"/>
          <w:szCs w:val="21"/>
        </w:rPr>
      </w:pPr>
      <w:r>
        <w:rPr>
          <w:noProof/>
        </w:rPr>
        <w:lastRenderedPageBreak/>
        <mc:AlternateContent>
          <mc:Choice Requires="wps">
            <w:drawing>
              <wp:anchor distT="0" distB="0" distL="114300" distR="114300" simplePos="0" relativeHeight="251876352" behindDoc="0" locked="0" layoutInCell="1" allowOverlap="1" wp14:anchorId="27CBE401" wp14:editId="53F6C969">
                <wp:simplePos x="0" y="0"/>
                <wp:positionH relativeFrom="margin">
                  <wp:align>left</wp:align>
                </wp:positionH>
                <wp:positionV relativeFrom="paragraph">
                  <wp:posOffset>-332105</wp:posOffset>
                </wp:positionV>
                <wp:extent cx="6257925" cy="1403985"/>
                <wp:effectExtent l="0" t="0" r="0" b="0"/>
                <wp:wrapNone/>
                <wp:docPr id="708606284" name="テキスト ボックス 708606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3A3935EE"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BE401" id="テキスト ボックス 708606284" o:spid="_x0000_s1046" type="#_x0000_t202" style="position:absolute;left:0;text-align:left;margin-left:0;margin-top:-26.15pt;width:492.75pt;height:110.55pt;z-index:25187635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" filled="f" stroked="f">
                <v:textbox style="mso-fit-shape-to-text:t">
                  <w:txbxContent>
                    <w:p w14:paraId="3A3935EE"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607F58B5" w14:textId="3C50EAB0"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前項の請求がなされた場合、当該払戻しが貯金者の故意による場合を除き、当組合は、当組合へ通知が行われた日の</w:t>
      </w:r>
      <w:r w:rsidRPr="0029360C">
        <w:rPr>
          <w:rFonts w:ascii="ＭＳ 明朝" w:hAnsi="ＭＳ 明朝"/>
          <w:szCs w:val="21"/>
        </w:rPr>
        <w:t>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補てん対象額」といいます。）を</w:t>
      </w:r>
      <w:r w:rsidRPr="009731BB">
        <w:rPr>
          <w:rFonts w:ascii="ＭＳ 明朝" w:hAnsi="ＭＳ 明朝" w:hint="eastAsia"/>
          <w:color w:val="FF0000"/>
          <w:szCs w:val="21"/>
          <w:u w:val="single"/>
        </w:rPr>
        <w:t>第</w:t>
      </w:r>
      <w:r w:rsidR="00083992">
        <w:rPr>
          <w:rFonts w:ascii="ＭＳ 明朝" w:hAnsi="ＭＳ 明朝" w:hint="eastAsia"/>
          <w:color w:val="FF0000"/>
          <w:szCs w:val="21"/>
          <w:u w:val="single"/>
        </w:rPr>
        <w:t>1</w:t>
      </w:r>
      <w:r w:rsidR="00083992">
        <w:rPr>
          <w:rFonts w:ascii="ＭＳ 明朝" w:hAnsi="ＭＳ 明朝"/>
          <w:color w:val="FF0000"/>
          <w:szCs w:val="21"/>
          <w:u w:val="single"/>
        </w:rPr>
        <w:t>1</w:t>
      </w:r>
      <w:r w:rsidRPr="009731BB">
        <w:rPr>
          <w:rFonts w:ascii="ＭＳ 明朝" w:hAnsi="ＭＳ 明朝"/>
          <w:color w:val="FF0000"/>
          <w:szCs w:val="21"/>
          <w:u w:val="single"/>
        </w:rPr>
        <w:t>条</w:t>
      </w:r>
      <w:r w:rsidRPr="0029360C">
        <w:rPr>
          <w:rFonts w:ascii="ＭＳ 明朝" w:hAnsi="ＭＳ 明朝"/>
          <w:szCs w:val="21"/>
        </w:rPr>
        <w:t>本文にかかわらず補てんするものとします。ただし、当該払戻しが行われたことについて、当組合が善意かつ無過失であ</w:t>
      </w:r>
      <w:r w:rsidRPr="0029360C">
        <w:rPr>
          <w:rFonts w:ascii="ＭＳ 明朝" w:hAnsi="ＭＳ 明朝" w:hint="eastAsia"/>
          <w:szCs w:val="21"/>
        </w:rPr>
        <w:t>り、かつ、貯金者に過失（重過失を除く。）があることを当組合が証明した場合は、当組合は補てん対象額の４分の３に相当する金額を補てんするものとします。</w:t>
      </w:r>
    </w:p>
    <w:p w14:paraId="107B08AD" w14:textId="77777777"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5B087E0F" w14:textId="77777777"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第２項の規定にかかわらず、次のいずれかに該当することを当組合が証明した場合には、当組合は補てんしません。</w:t>
      </w:r>
    </w:p>
    <w:p w14:paraId="6FD8DB8A" w14:textId="77777777" w:rsidR="00FC5967" w:rsidRPr="0029360C" w:rsidRDefault="00FC5967" w:rsidP="003A1948">
      <w:pPr>
        <w:numPr>
          <w:ilvl w:val="2"/>
          <w:numId w:val="41"/>
        </w:numPr>
        <w:ind w:left="1134" w:hanging="294"/>
        <w:jc w:val="left"/>
        <w:rPr>
          <w:rFonts w:ascii="ＭＳ 明朝" w:hAnsi="ＭＳ 明朝"/>
          <w:szCs w:val="21"/>
        </w:rPr>
      </w:pPr>
      <w:r w:rsidRPr="0029360C">
        <w:rPr>
          <w:rFonts w:ascii="ＭＳ 明朝" w:hAnsi="ＭＳ 明朝" w:hint="eastAsia"/>
          <w:szCs w:val="21"/>
        </w:rPr>
        <w:t>当該払戻しが行われたことについて当組合が善意かつ無過失であり、かつ、次のいずれかに該当すること</w:t>
      </w:r>
    </w:p>
    <w:p w14:paraId="6D6B3205" w14:textId="77777777" w:rsidR="00FC5967" w:rsidRPr="0029360C" w:rsidRDefault="00FC5967" w:rsidP="003A1948">
      <w:pPr>
        <w:numPr>
          <w:ilvl w:val="3"/>
          <w:numId w:val="41"/>
        </w:numPr>
        <w:ind w:left="1418" w:hanging="284"/>
        <w:jc w:val="left"/>
        <w:rPr>
          <w:rFonts w:ascii="ＭＳ 明朝" w:hAnsi="ＭＳ 明朝"/>
          <w:szCs w:val="21"/>
        </w:rPr>
      </w:pPr>
      <w:r w:rsidRPr="0029360C">
        <w:rPr>
          <w:rFonts w:ascii="ＭＳ 明朝" w:hAnsi="ＭＳ 明朝" w:hint="eastAsia"/>
          <w:szCs w:val="21"/>
        </w:rPr>
        <w:t>当該払戻しが貯金者の重大な過失により行われたこと</w:t>
      </w:r>
    </w:p>
    <w:p w14:paraId="446AD171" w14:textId="77777777" w:rsidR="00FC5967" w:rsidRPr="0029360C" w:rsidRDefault="00FC5967" w:rsidP="003A1948">
      <w:pPr>
        <w:numPr>
          <w:ilvl w:val="4"/>
          <w:numId w:val="41"/>
        </w:numPr>
        <w:ind w:left="1418" w:hanging="284"/>
        <w:jc w:val="left"/>
        <w:rPr>
          <w:rFonts w:ascii="ＭＳ 明朝" w:hAnsi="ＭＳ 明朝"/>
          <w:szCs w:val="21"/>
        </w:rPr>
      </w:pPr>
      <w:r w:rsidRPr="0029360C">
        <w:rPr>
          <w:rFonts w:ascii="ＭＳ 明朝" w:hAnsi="ＭＳ 明朝" w:hint="eastAsia"/>
          <w:szCs w:val="21"/>
        </w:rPr>
        <w:t>貯金者の配偶者、二親等内の親族、同居の親族その他の同居人、または家事使用人によって行われたこと</w:t>
      </w:r>
    </w:p>
    <w:p w14:paraId="50F1BDFB" w14:textId="77777777" w:rsidR="00FC5967" w:rsidRPr="0029360C" w:rsidRDefault="00FC5967" w:rsidP="003A1948">
      <w:pPr>
        <w:numPr>
          <w:ilvl w:val="5"/>
          <w:numId w:val="41"/>
        </w:numPr>
        <w:ind w:left="1418" w:hanging="284"/>
        <w:jc w:val="left"/>
        <w:rPr>
          <w:rFonts w:ascii="ＭＳ 明朝" w:hAnsi="ＭＳ 明朝"/>
          <w:szCs w:val="21"/>
        </w:rPr>
      </w:pPr>
      <w:r w:rsidRPr="0029360C">
        <w:rPr>
          <w:rFonts w:ascii="ＭＳ 明朝" w:hAnsi="ＭＳ 明朝" w:hint="eastAsia"/>
          <w:szCs w:val="21"/>
        </w:rPr>
        <w:t>貯金者が、被害状況についての当組合に対する説明において、重要な事項について偽りの説明を行ったこと</w:t>
      </w:r>
    </w:p>
    <w:p w14:paraId="65122F88" w14:textId="77777777" w:rsidR="00FC5967" w:rsidRPr="0029360C" w:rsidRDefault="00FC5967" w:rsidP="003A1948">
      <w:pPr>
        <w:numPr>
          <w:ilvl w:val="2"/>
          <w:numId w:val="41"/>
        </w:numPr>
        <w:ind w:left="1134" w:hanging="294"/>
        <w:jc w:val="left"/>
        <w:rPr>
          <w:rFonts w:ascii="ＭＳ 明朝" w:hAnsi="ＭＳ 明朝"/>
          <w:szCs w:val="21"/>
        </w:rPr>
      </w:pPr>
      <w:r w:rsidRPr="0029360C">
        <w:rPr>
          <w:rFonts w:ascii="ＭＳ 明朝" w:hAnsi="ＭＳ 明朝" w:hint="eastAsia"/>
          <w:szCs w:val="21"/>
        </w:rPr>
        <w:t>通帳の盗取が、戦争、暴動等による著しい社会秩序の混乱に乗じまたはこれに付随して行われたこと</w:t>
      </w:r>
    </w:p>
    <w:p w14:paraId="05B65D16" w14:textId="77777777"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当該貯金について貯金者に払戻しを行っている場合には、この払戻しを行った額の限度において、第１項にもとづく補てんの請求には応じることはできません。また、貯金者が、当該払戻しを受けた者から損害賠償または不当利得返還を受けた場合も、その受けた限度において同様とします。</w:t>
      </w:r>
    </w:p>
    <w:p w14:paraId="401DBEF4" w14:textId="77777777"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当組合が第２項の規定にもとづき補てんを行った場合に、当該補てんを行った金額の限度において、当該貯金にかかる払戻請求権は消滅します。</w:t>
      </w:r>
    </w:p>
    <w:p w14:paraId="503365B0" w14:textId="77777777" w:rsidR="00FC5967" w:rsidRPr="0029360C" w:rsidRDefault="00FC5967" w:rsidP="003A1948">
      <w:pPr>
        <w:numPr>
          <w:ilvl w:val="1"/>
          <w:numId w:val="40"/>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5ED102FA" w14:textId="77777777" w:rsidR="00FC5967" w:rsidRPr="0029360C" w:rsidRDefault="00FC5967" w:rsidP="00FC5967">
      <w:pPr>
        <w:jc w:val="left"/>
        <w:rPr>
          <w:rFonts w:ascii="ＭＳ 明朝" w:hAnsi="ＭＳ 明朝"/>
          <w:szCs w:val="21"/>
        </w:rPr>
      </w:pPr>
    </w:p>
    <w:p w14:paraId="136C1C32" w14:textId="476E2C93" w:rsidR="00FC5967" w:rsidRPr="0029360C" w:rsidRDefault="007F3DD2" w:rsidP="00FC5967">
      <w:pPr>
        <w:jc w:val="left"/>
        <w:rPr>
          <w:rFonts w:ascii="ＭＳ 明朝" w:hAnsi="ＭＳ 明朝"/>
          <w:b/>
          <w:szCs w:val="21"/>
        </w:rPr>
      </w:pPr>
      <w:r>
        <w:rPr>
          <w:rFonts w:ascii="ＭＳ 明朝" w:hAnsi="ＭＳ 明朝"/>
          <w:b/>
          <w:color w:val="FF0000"/>
          <w:szCs w:val="21"/>
          <w:u w:val="single"/>
        </w:rPr>
        <w:t>14</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（譲渡、質入れ等の禁止）</w:t>
      </w:r>
    </w:p>
    <w:p w14:paraId="358268CE" w14:textId="77777777" w:rsidR="00FC5967" w:rsidRPr="0029360C" w:rsidRDefault="00FC5967" w:rsidP="003A1948">
      <w:pPr>
        <w:numPr>
          <w:ilvl w:val="1"/>
          <w:numId w:val="43"/>
        </w:numPr>
        <w:ind w:left="851" w:hanging="709"/>
        <w:jc w:val="left"/>
        <w:rPr>
          <w:rFonts w:ascii="ＭＳ 明朝" w:hAnsi="ＭＳ 明朝"/>
          <w:szCs w:val="21"/>
        </w:rPr>
      </w:pPr>
      <w:r w:rsidRPr="0029360C">
        <w:rPr>
          <w:rFonts w:ascii="ＭＳ 明朝" w:hAnsi="ＭＳ 明朝" w:hint="eastAsia"/>
          <w:szCs w:val="21"/>
        </w:rPr>
        <w:t>この貯金、貯金契約上の地位その他この取引にかかるいっさいの権利および通帳は、譲渡、質入れその他第三者の権利を設定すること、または第三者に利用させることはできません。</w:t>
      </w:r>
    </w:p>
    <w:p w14:paraId="66FB7AFA" w14:textId="77777777" w:rsidR="00FC5967" w:rsidRDefault="00FC5967" w:rsidP="003A1948">
      <w:pPr>
        <w:numPr>
          <w:ilvl w:val="1"/>
          <w:numId w:val="43"/>
        </w:numPr>
        <w:ind w:left="851" w:hanging="681"/>
        <w:jc w:val="left"/>
        <w:rPr>
          <w:rFonts w:ascii="ＭＳ 明朝" w:hAnsi="ＭＳ 明朝"/>
          <w:szCs w:val="21"/>
        </w:rPr>
      </w:pPr>
      <w:r w:rsidRPr="0029360C">
        <w:rPr>
          <w:rFonts w:ascii="ＭＳ 明朝" w:hAnsi="ＭＳ 明朝" w:hint="eastAsia"/>
          <w:szCs w:val="21"/>
        </w:rPr>
        <w:t>当組合がやむをえないものと認めて質入れを承諾する場合には、当組合所定の書式により行います。</w:t>
      </w:r>
      <w:r>
        <w:rPr>
          <w:rFonts w:ascii="ＭＳ 明朝" w:hAnsi="ＭＳ 明朝"/>
          <w:szCs w:val="21"/>
        </w:rPr>
        <w:br w:type="page"/>
      </w:r>
    </w:p>
    <w:p w14:paraId="58A9C859" w14:textId="77777777" w:rsidR="00FC5967" w:rsidRDefault="00FC5967" w:rsidP="00FC5967">
      <w:pPr>
        <w:ind w:left="851"/>
        <w:jc w:val="left"/>
        <w:rPr>
          <w:rFonts w:ascii="ＭＳ 明朝" w:hAnsi="ＭＳ 明朝"/>
          <w:szCs w:val="21"/>
        </w:rPr>
      </w:pPr>
      <w:r>
        <w:rPr>
          <w:noProof/>
        </w:rPr>
        <w:lastRenderedPageBreak/>
        <mc:AlternateContent>
          <mc:Choice Requires="wps">
            <w:drawing>
              <wp:anchor distT="0" distB="0" distL="114300" distR="114300" simplePos="0" relativeHeight="251883520" behindDoc="0" locked="0" layoutInCell="1" allowOverlap="1" wp14:anchorId="3D99B330" wp14:editId="4C7BFD72">
                <wp:simplePos x="0" y="0"/>
                <wp:positionH relativeFrom="margin">
                  <wp:posOffset>9525</wp:posOffset>
                </wp:positionH>
                <wp:positionV relativeFrom="paragraph">
                  <wp:posOffset>-330200</wp:posOffset>
                </wp:positionV>
                <wp:extent cx="6257925" cy="1403985"/>
                <wp:effectExtent l="0" t="0" r="0" b="0"/>
                <wp:wrapNone/>
                <wp:docPr id="999051980" name="テキスト ボックス 99905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2D226F3C"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9B330" id="テキスト ボックス 999051980" o:spid="_x0000_s1047" type="#_x0000_t202" style="position:absolute;left:0;text-align:left;margin-left:.75pt;margin-top:-26pt;width:492.75pt;height:110.55pt;z-index:25188352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" filled="f" stroked="f">
                <v:textbox style="mso-fit-shape-to-text:t">
                  <w:txbxContent>
                    <w:p w14:paraId="2D226F3C"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0477DE05"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前項の請求がなされた場合、当該払戻しが貯金者の故意による場合を除き、当組合は、当組合へ通知が行われた日の</w:t>
      </w:r>
      <w:r w:rsidRPr="0029360C">
        <w:rPr>
          <w:rFonts w:ascii="ＭＳ 明朝" w:hAnsi="ＭＳ 明朝"/>
          <w:szCs w:val="21"/>
        </w:rPr>
        <w:t>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補てん対象額」といいます。）を</w:t>
      </w:r>
      <w:r w:rsidRPr="00132278">
        <w:rPr>
          <w:rFonts w:ascii="ＭＳ 明朝" w:hAnsi="ＭＳ 明朝"/>
          <w:color w:val="FF0000"/>
          <w:szCs w:val="21"/>
          <w:u w:val="single"/>
        </w:rPr>
        <w:t>前条</w:t>
      </w:r>
      <w:r w:rsidRPr="0029360C">
        <w:rPr>
          <w:rFonts w:ascii="ＭＳ 明朝" w:hAnsi="ＭＳ 明朝"/>
          <w:szCs w:val="21"/>
        </w:rPr>
        <w:t>本文にかかわらず補てんするものとします。ただし、当該払戻しが行われたことについて、当組合が善意かつ無過失であ</w:t>
      </w:r>
      <w:r w:rsidRPr="0029360C">
        <w:rPr>
          <w:rFonts w:ascii="ＭＳ 明朝" w:hAnsi="ＭＳ 明朝" w:hint="eastAsia"/>
          <w:szCs w:val="21"/>
        </w:rPr>
        <w:t>り、かつ、貯金者に過失（重過失を除く。）があることを当組合が証明した場合は、当組合は補てん対象額の４分の３に相当する金額を補てんするものとします。</w:t>
      </w:r>
    </w:p>
    <w:p w14:paraId="058D1793"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10CE06E5"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第２項の規定にかかわらず、次のいずれかに該当することを当組合が証明した場合には、当組合は補てんしません。</w:t>
      </w:r>
    </w:p>
    <w:p w14:paraId="4AEB4446" w14:textId="77777777" w:rsidR="00FC5967" w:rsidRPr="0029360C" w:rsidRDefault="00FC5967" w:rsidP="003A1948">
      <w:pPr>
        <w:numPr>
          <w:ilvl w:val="2"/>
          <w:numId w:val="42"/>
        </w:numPr>
        <w:ind w:left="1134" w:hanging="283"/>
        <w:jc w:val="left"/>
        <w:rPr>
          <w:rFonts w:ascii="ＭＳ 明朝" w:hAnsi="ＭＳ 明朝"/>
          <w:szCs w:val="21"/>
        </w:rPr>
      </w:pPr>
      <w:r w:rsidRPr="0029360C">
        <w:rPr>
          <w:rFonts w:ascii="ＭＳ 明朝" w:hAnsi="ＭＳ 明朝" w:hint="eastAsia"/>
          <w:szCs w:val="21"/>
        </w:rPr>
        <w:t>当該払戻しが行われたことについて当組合が善意かつ無過失であり、かつ、次のいずれかに該当すること</w:t>
      </w:r>
    </w:p>
    <w:p w14:paraId="3EA71D67" w14:textId="77777777" w:rsidR="00FC5967" w:rsidRPr="0029360C" w:rsidRDefault="00FC5967" w:rsidP="003A1948">
      <w:pPr>
        <w:numPr>
          <w:ilvl w:val="3"/>
          <w:numId w:val="42"/>
        </w:numPr>
        <w:ind w:left="1418" w:hanging="284"/>
        <w:jc w:val="left"/>
        <w:rPr>
          <w:rFonts w:ascii="ＭＳ 明朝" w:hAnsi="ＭＳ 明朝"/>
          <w:szCs w:val="21"/>
        </w:rPr>
      </w:pPr>
      <w:r w:rsidRPr="0029360C">
        <w:rPr>
          <w:rFonts w:ascii="ＭＳ 明朝" w:hAnsi="ＭＳ 明朝" w:hint="eastAsia"/>
          <w:szCs w:val="21"/>
        </w:rPr>
        <w:t>当該払戻しが貯金者の重大な過失により行われたこと</w:t>
      </w:r>
    </w:p>
    <w:p w14:paraId="2C1FC871" w14:textId="77777777" w:rsidR="00FC5967" w:rsidRPr="0029360C" w:rsidRDefault="00FC5967" w:rsidP="003A1948">
      <w:pPr>
        <w:numPr>
          <w:ilvl w:val="4"/>
          <w:numId w:val="42"/>
        </w:numPr>
        <w:ind w:left="1418" w:hanging="284"/>
        <w:jc w:val="left"/>
        <w:rPr>
          <w:rFonts w:ascii="ＭＳ 明朝" w:hAnsi="ＭＳ 明朝"/>
          <w:szCs w:val="21"/>
        </w:rPr>
      </w:pPr>
      <w:r w:rsidRPr="0029360C">
        <w:rPr>
          <w:rFonts w:ascii="ＭＳ 明朝" w:hAnsi="ＭＳ 明朝" w:hint="eastAsia"/>
          <w:szCs w:val="21"/>
        </w:rPr>
        <w:t>貯金者の配偶者、二親等内の親族、同居の親族その他の同居人、または家事使用人によって行われたこと</w:t>
      </w:r>
    </w:p>
    <w:p w14:paraId="5A597097" w14:textId="77777777" w:rsidR="00FC5967" w:rsidRPr="0029360C" w:rsidRDefault="00FC5967" w:rsidP="003A1948">
      <w:pPr>
        <w:numPr>
          <w:ilvl w:val="5"/>
          <w:numId w:val="42"/>
        </w:numPr>
        <w:ind w:left="1418" w:hanging="284"/>
        <w:jc w:val="left"/>
        <w:rPr>
          <w:rFonts w:ascii="ＭＳ 明朝" w:hAnsi="ＭＳ 明朝"/>
          <w:szCs w:val="21"/>
        </w:rPr>
      </w:pPr>
      <w:r w:rsidRPr="0029360C">
        <w:rPr>
          <w:rFonts w:ascii="ＭＳ 明朝" w:hAnsi="ＭＳ 明朝" w:hint="eastAsia"/>
          <w:szCs w:val="21"/>
        </w:rPr>
        <w:t>貯金者が、被害状況についての当組合に対する説明において、重要な事項について偽りの説明を行ったこと</w:t>
      </w:r>
    </w:p>
    <w:p w14:paraId="34412D05" w14:textId="77777777" w:rsidR="00FC5967" w:rsidRPr="0029360C" w:rsidRDefault="00FC5967" w:rsidP="003A1948">
      <w:pPr>
        <w:numPr>
          <w:ilvl w:val="2"/>
          <w:numId w:val="42"/>
        </w:numPr>
        <w:ind w:left="1134" w:hanging="294"/>
        <w:jc w:val="left"/>
        <w:rPr>
          <w:rFonts w:ascii="ＭＳ 明朝" w:hAnsi="ＭＳ 明朝"/>
          <w:szCs w:val="21"/>
        </w:rPr>
      </w:pPr>
      <w:r w:rsidRPr="0029360C">
        <w:rPr>
          <w:rFonts w:ascii="ＭＳ 明朝" w:hAnsi="ＭＳ 明朝" w:hint="eastAsia"/>
          <w:szCs w:val="21"/>
        </w:rPr>
        <w:t>通帳の盗取が、戦争、暴動等による著しい社会秩序の混乱に乗じまたはこれに付随して行われたこと</w:t>
      </w:r>
    </w:p>
    <w:p w14:paraId="4368DC54"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当該貯金について貯金者に払戻しを行っている場合には、この払戻しを行った額の限度において、第１項にもとづく補てんの請求には応じることはできません。また、貯金者が、当該払戻しを受けた者から損害賠償または不当利得返還を受けた場合も、その受けた限度において同様とします。</w:t>
      </w:r>
    </w:p>
    <w:p w14:paraId="28D94F3E"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当組合が第２項の規定にもとづき補てんを行った場合に、当該補てんを行った金額の限度において、当該貯金にかかる払戻請求権は消滅します。</w:t>
      </w:r>
    </w:p>
    <w:p w14:paraId="33C1D75D" w14:textId="77777777" w:rsidR="00FC5967" w:rsidRPr="0029360C" w:rsidRDefault="00FC5967" w:rsidP="003A1948">
      <w:pPr>
        <w:numPr>
          <w:ilvl w:val="1"/>
          <w:numId w:val="39"/>
        </w:numPr>
        <w:ind w:left="851" w:hanging="681"/>
        <w:jc w:val="left"/>
        <w:rPr>
          <w:rFonts w:ascii="ＭＳ 明朝" w:hAnsi="ＭＳ 明朝"/>
          <w:szCs w:val="21"/>
          <w:shd w:val="pct15" w:color="auto" w:fill="FFFFFF"/>
        </w:rPr>
      </w:pPr>
      <w:r w:rsidRPr="0029360C">
        <w:rPr>
          <w:rFonts w:ascii="ＭＳ 明朝" w:hAnsi="ＭＳ 明朝" w:hint="eastAsia"/>
          <w:szCs w:val="21"/>
        </w:rPr>
        <w:t>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2E6FDC75" w14:textId="77777777" w:rsidR="00FC5967" w:rsidRDefault="00FC5967" w:rsidP="00FC5967">
      <w:pPr>
        <w:jc w:val="left"/>
        <w:rPr>
          <w:rFonts w:ascii="ＭＳ 明朝" w:hAnsi="ＭＳ 明朝"/>
          <w:szCs w:val="21"/>
        </w:rPr>
      </w:pPr>
    </w:p>
    <w:p w14:paraId="14694DE5" w14:textId="77777777" w:rsidR="00FC5967" w:rsidRPr="0029360C" w:rsidRDefault="00FC5967" w:rsidP="00FC5967">
      <w:pPr>
        <w:jc w:val="left"/>
        <w:rPr>
          <w:rFonts w:ascii="ＭＳ 明朝" w:hAnsi="ＭＳ 明朝"/>
          <w:szCs w:val="21"/>
        </w:rPr>
      </w:pPr>
    </w:p>
    <w:p w14:paraId="26DE186B" w14:textId="5867405D" w:rsidR="00FC5967" w:rsidRPr="0029360C" w:rsidRDefault="007F3DD2" w:rsidP="00FC5967">
      <w:pPr>
        <w:jc w:val="left"/>
        <w:rPr>
          <w:rFonts w:ascii="ＭＳ 明朝" w:hAnsi="ＭＳ 明朝"/>
          <w:b/>
          <w:szCs w:val="21"/>
        </w:rPr>
      </w:pPr>
      <w:r>
        <w:rPr>
          <w:rFonts w:ascii="ＭＳ 明朝" w:hAnsi="ＭＳ 明朝"/>
          <w:b/>
          <w:color w:val="FF0000"/>
          <w:szCs w:val="21"/>
          <w:u w:val="single"/>
        </w:rPr>
        <w:t>13</w:t>
      </w:r>
      <w:r w:rsidR="00FC5967" w:rsidRPr="00132278">
        <w:rPr>
          <w:rFonts w:ascii="ＭＳ 明朝" w:hAnsi="ＭＳ 明朝" w:hint="eastAsia"/>
          <w:b/>
          <w:color w:val="FF0000"/>
          <w:szCs w:val="21"/>
          <w:u w:val="single"/>
        </w:rPr>
        <w:t>．</w:t>
      </w:r>
      <w:r w:rsidR="00FC5967" w:rsidRPr="0029360C">
        <w:rPr>
          <w:rFonts w:ascii="ＭＳ 明朝" w:hAnsi="ＭＳ 明朝" w:hint="eastAsia"/>
          <w:b/>
          <w:szCs w:val="21"/>
        </w:rPr>
        <w:t>（譲渡、質入れ等の禁止）</w:t>
      </w:r>
    </w:p>
    <w:p w14:paraId="315B8CA0" w14:textId="77777777" w:rsidR="00FC5967" w:rsidRPr="0029360C" w:rsidRDefault="00FC5967" w:rsidP="003A1948">
      <w:pPr>
        <w:numPr>
          <w:ilvl w:val="1"/>
          <w:numId w:val="44"/>
        </w:numPr>
        <w:ind w:left="851" w:hanging="681"/>
        <w:jc w:val="left"/>
        <w:rPr>
          <w:rFonts w:ascii="ＭＳ 明朝" w:hAnsi="ＭＳ 明朝"/>
          <w:szCs w:val="21"/>
        </w:rPr>
      </w:pPr>
      <w:r w:rsidRPr="0029360C">
        <w:rPr>
          <w:rFonts w:ascii="ＭＳ 明朝" w:hAnsi="ＭＳ 明朝" w:hint="eastAsia"/>
          <w:szCs w:val="21"/>
        </w:rPr>
        <w:t>この貯金、貯金契約上の地位その他この取引にかかるいっさいの権利および通帳は、譲渡、質入れその他第三者の権利を設定すること、または第三者に利用させることはできません。</w:t>
      </w:r>
    </w:p>
    <w:p w14:paraId="380DA054" w14:textId="672498AE" w:rsidR="00FC5967" w:rsidRPr="00FC5967" w:rsidRDefault="00FC5967" w:rsidP="003A1948">
      <w:pPr>
        <w:numPr>
          <w:ilvl w:val="1"/>
          <w:numId w:val="44"/>
        </w:numPr>
        <w:ind w:left="851" w:hanging="681"/>
        <w:jc w:val="left"/>
        <w:rPr>
          <w:rFonts w:ascii="ＭＳ 明朝" w:hAnsi="ＭＳ 明朝"/>
          <w:szCs w:val="21"/>
        </w:rPr>
      </w:pPr>
      <w:r w:rsidRPr="00FC5967">
        <w:rPr>
          <w:rFonts w:ascii="ＭＳ 明朝" w:hAnsi="ＭＳ 明朝" w:hint="eastAsia"/>
          <w:szCs w:val="21"/>
        </w:rPr>
        <w:t>当組合がやむをえないものと認めて質入れを承諾する場合には、当組合所定の書式により行います。</w:t>
      </w:r>
      <w:r w:rsidRPr="00FC5967">
        <w:rPr>
          <w:rFonts w:ascii="ＭＳ 明朝" w:hAnsi="ＭＳ 明朝"/>
          <w:szCs w:val="21"/>
        </w:rPr>
        <w:br w:type="page"/>
      </w:r>
    </w:p>
    <w:p w14:paraId="7DCC8B08" w14:textId="77777777" w:rsidR="00FC5967" w:rsidRPr="0029360C" w:rsidRDefault="00FC5967" w:rsidP="00FC5967">
      <w:pPr>
        <w:jc w:val="left"/>
        <w:rPr>
          <w:rFonts w:ascii="ＭＳ 明朝" w:hAnsi="ＭＳ 明朝"/>
          <w:szCs w:val="21"/>
        </w:rPr>
      </w:pPr>
      <w:r>
        <w:rPr>
          <w:noProof/>
        </w:rPr>
        <w:lastRenderedPageBreak/>
        <mc:AlternateContent>
          <mc:Choice Requires="wps">
            <w:drawing>
              <wp:anchor distT="0" distB="0" distL="114300" distR="114300" simplePos="0" relativeHeight="251877376" behindDoc="0" locked="0" layoutInCell="1" allowOverlap="1" wp14:anchorId="4BB6E36B" wp14:editId="423F5404">
                <wp:simplePos x="0" y="0"/>
                <wp:positionH relativeFrom="margin">
                  <wp:align>left</wp:align>
                </wp:positionH>
                <wp:positionV relativeFrom="paragraph">
                  <wp:posOffset>-305435</wp:posOffset>
                </wp:positionV>
                <wp:extent cx="6257925" cy="1403985"/>
                <wp:effectExtent l="0" t="0" r="0" b="0"/>
                <wp:wrapNone/>
                <wp:docPr id="448771218" name="テキスト ボックス 44877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5803FA0C"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6E36B" id="テキスト ボックス 448771218" o:spid="_x0000_s1048" type="#_x0000_t202" style="position:absolute;margin-left:0;margin-top:-24.05pt;width:492.75pt;height:110.55pt;z-index:25187737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" filled="f" stroked="f">
                <v:textbox style="mso-fit-shape-to-text:t">
                  <w:txbxContent>
                    <w:p w14:paraId="5803FA0C"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2AFEADEA" w14:textId="17D772DD" w:rsidR="00FC5967" w:rsidRPr="0029360C" w:rsidRDefault="007F3DD2"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5</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（取引の制限等）</w:t>
      </w:r>
    </w:p>
    <w:p w14:paraId="0762B52A" w14:textId="77777777" w:rsidR="00FC5967" w:rsidRPr="0029360C" w:rsidRDefault="00FC5967" w:rsidP="003A1948">
      <w:pPr>
        <w:numPr>
          <w:ilvl w:val="1"/>
          <w:numId w:val="45"/>
        </w:numPr>
        <w:ind w:left="851" w:hanging="709"/>
        <w:jc w:val="left"/>
        <w:rPr>
          <w:rFonts w:ascii="ＭＳ 明朝" w:hAnsi="ＭＳ 明朝"/>
          <w:szCs w:val="21"/>
        </w:rPr>
      </w:pPr>
      <w:r w:rsidRPr="0029360C">
        <w:rPr>
          <w:rFonts w:ascii="ＭＳ 明朝" w:hAnsi="ＭＳ 明朝" w:hint="eastAsia"/>
          <w:szCs w:val="21"/>
        </w:rPr>
        <w:t>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70CCC6D9" w14:textId="77777777" w:rsidR="00FC5967" w:rsidRPr="0029360C" w:rsidRDefault="00FC5967" w:rsidP="003A1948">
      <w:pPr>
        <w:numPr>
          <w:ilvl w:val="1"/>
          <w:numId w:val="45"/>
        </w:numPr>
        <w:ind w:left="851" w:hanging="681"/>
        <w:jc w:val="left"/>
        <w:rPr>
          <w:rFonts w:ascii="ＭＳ 明朝" w:hAnsi="ＭＳ 明朝"/>
          <w:szCs w:val="21"/>
        </w:rPr>
      </w:pPr>
      <w:r w:rsidRPr="0029360C">
        <w:rPr>
          <w:rFonts w:ascii="ＭＳ 明朝" w:hAnsi="ＭＳ 明朝" w:hint="eastAsia"/>
          <w:szCs w:val="21"/>
        </w:rPr>
        <w:t>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7AF574AE" w14:textId="77777777" w:rsidR="00FC5967" w:rsidRPr="0029360C" w:rsidRDefault="00FC5967" w:rsidP="003A1948">
      <w:pPr>
        <w:numPr>
          <w:ilvl w:val="1"/>
          <w:numId w:val="45"/>
        </w:numPr>
        <w:ind w:left="851" w:hanging="681"/>
        <w:jc w:val="left"/>
        <w:rPr>
          <w:rFonts w:ascii="ＭＳ 明朝" w:hAnsi="ＭＳ 明朝"/>
          <w:szCs w:val="21"/>
        </w:rPr>
      </w:pPr>
      <w:r w:rsidRPr="0029360C">
        <w:rPr>
          <w:rFonts w:ascii="ＭＳ 明朝" w:hAnsi="ＭＳ 明朝" w:hint="eastAsia"/>
          <w:szCs w:val="21"/>
        </w:rPr>
        <w:t>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358A2F2C" w14:textId="77777777" w:rsidR="00FC5967" w:rsidRPr="0029360C" w:rsidRDefault="00FC5967" w:rsidP="00FC5967">
      <w:pPr>
        <w:jc w:val="left"/>
        <w:rPr>
          <w:rFonts w:ascii="ＭＳ 明朝" w:hAnsi="ＭＳ 明朝"/>
          <w:szCs w:val="21"/>
        </w:rPr>
      </w:pPr>
    </w:p>
    <w:p w14:paraId="11407D7C" w14:textId="09496042" w:rsidR="00FC5967" w:rsidRPr="0029360C" w:rsidRDefault="007F3DD2"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6</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（解約等）</w:t>
      </w:r>
    </w:p>
    <w:p w14:paraId="721AB0FF" w14:textId="77777777" w:rsidR="00FC5967" w:rsidRPr="0029360C" w:rsidRDefault="00FC5967" w:rsidP="003A1948">
      <w:pPr>
        <w:numPr>
          <w:ilvl w:val="1"/>
          <w:numId w:val="47"/>
        </w:numPr>
        <w:ind w:left="851" w:hanging="681"/>
        <w:jc w:val="left"/>
        <w:rPr>
          <w:rFonts w:ascii="ＭＳ 明朝" w:hAnsi="ＭＳ 明朝"/>
          <w:szCs w:val="21"/>
        </w:rPr>
      </w:pPr>
      <w:r w:rsidRPr="0029360C">
        <w:rPr>
          <w:rFonts w:ascii="ＭＳ 明朝" w:hAnsi="ＭＳ 明朝" w:hint="eastAsia"/>
          <w:szCs w:val="21"/>
        </w:rPr>
        <w:t>この貯金口座を解約する場合には、通帳を持参のうえ、当店に申出てください。</w:t>
      </w:r>
    </w:p>
    <w:p w14:paraId="05051443" w14:textId="77777777" w:rsidR="00FC5967" w:rsidRPr="0029360C" w:rsidRDefault="00FC5967" w:rsidP="003A1948">
      <w:pPr>
        <w:numPr>
          <w:ilvl w:val="1"/>
          <w:numId w:val="47"/>
        </w:numPr>
        <w:ind w:left="851" w:hanging="681"/>
        <w:jc w:val="left"/>
        <w:rPr>
          <w:rFonts w:ascii="ＭＳ 明朝" w:hAnsi="ＭＳ 明朝"/>
          <w:szCs w:val="21"/>
        </w:rPr>
      </w:pPr>
      <w:r w:rsidRPr="0029360C">
        <w:rPr>
          <w:rFonts w:ascii="ＭＳ 明朝" w:hAnsi="ＭＳ 明朝" w:hint="eastAsia"/>
          <w:szCs w:val="21"/>
        </w:rPr>
        <w:t>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名称、住所にあてて発信した時に解約されたものとします。</w:t>
      </w:r>
    </w:p>
    <w:p w14:paraId="2EE6F7ED"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①この貯金口座の名義人が存在しないことが明らかになった場合または貯金口座の名義人の意思によらずに開設されたことが明らかになった場合</w:t>
      </w:r>
    </w:p>
    <w:p w14:paraId="6DC211AB" w14:textId="093E5E0E" w:rsidR="00FC5967" w:rsidRPr="009731BB" w:rsidRDefault="00FC5967" w:rsidP="00FC5967">
      <w:pPr>
        <w:ind w:left="840" w:hanging="630"/>
        <w:jc w:val="left"/>
        <w:rPr>
          <w:rFonts w:ascii="ＭＳ 明朝" w:hAnsi="ＭＳ 明朝"/>
          <w:szCs w:val="21"/>
        </w:rPr>
      </w:pPr>
      <w:r w:rsidRPr="009731BB">
        <w:rPr>
          <w:rFonts w:ascii="ＭＳ 明朝" w:hAnsi="ＭＳ 明朝" w:hint="eastAsia"/>
          <w:szCs w:val="21"/>
        </w:rPr>
        <w:t xml:space="preserve">　　</w:t>
      </w:r>
      <w:r>
        <w:rPr>
          <w:rFonts w:ascii="ＭＳ 明朝" w:hAnsi="ＭＳ 明朝" w:hint="eastAsia"/>
          <w:szCs w:val="21"/>
        </w:rPr>
        <w:t xml:space="preserve">　②</w:t>
      </w:r>
      <w:r w:rsidRPr="009731BB">
        <w:rPr>
          <w:rFonts w:ascii="ＭＳ 明朝" w:hAnsi="ＭＳ 明朝" w:hint="eastAsia"/>
          <w:szCs w:val="21"/>
        </w:rPr>
        <w:t>この貯金の貯金者が</w:t>
      </w:r>
      <w:r w:rsidRPr="009731BB">
        <w:rPr>
          <w:rFonts w:ascii="ＭＳ 明朝" w:hAnsi="ＭＳ 明朝" w:hint="eastAsia"/>
          <w:color w:val="FF0000"/>
          <w:szCs w:val="21"/>
          <w:u w:val="single"/>
        </w:rPr>
        <w:t>第</w:t>
      </w:r>
      <w:r w:rsidR="00083992">
        <w:rPr>
          <w:rFonts w:ascii="ＭＳ 明朝" w:hAnsi="ＭＳ 明朝" w:hint="eastAsia"/>
          <w:color w:val="FF0000"/>
          <w:szCs w:val="21"/>
          <w:u w:val="single"/>
        </w:rPr>
        <w:t>1</w:t>
      </w:r>
      <w:r w:rsidR="00083992">
        <w:rPr>
          <w:rFonts w:ascii="ＭＳ 明朝" w:hAnsi="ＭＳ 明朝"/>
          <w:color w:val="FF0000"/>
          <w:szCs w:val="21"/>
          <w:u w:val="single"/>
        </w:rPr>
        <w:t>4</w:t>
      </w:r>
      <w:r w:rsidRPr="009731BB">
        <w:rPr>
          <w:rFonts w:ascii="ＭＳ 明朝" w:hAnsi="ＭＳ 明朝"/>
          <w:color w:val="FF0000"/>
          <w:szCs w:val="21"/>
          <w:u w:val="single"/>
        </w:rPr>
        <w:t>条</w:t>
      </w:r>
      <w:r w:rsidRPr="009731BB">
        <w:rPr>
          <w:rFonts w:ascii="ＭＳ 明朝" w:hAnsi="ＭＳ 明朝"/>
          <w:szCs w:val="21"/>
        </w:rPr>
        <w:t>第１項に違反した場合</w:t>
      </w:r>
    </w:p>
    <w:p w14:paraId="492CAD67"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③この貯金がマネー・ローンダリング、テロ資金供与、経済制裁関係法令等に抵触する取引に利用され、またはそのおそれがあると合理的に認められる場合</w:t>
      </w:r>
    </w:p>
    <w:p w14:paraId="520531FE"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④この貯金が法令や公序良俗に反する行為に利用され、またはそのおそれがあると認められる場合</w:t>
      </w:r>
    </w:p>
    <w:p w14:paraId="2C5BB47E" w14:textId="77777777" w:rsidR="00FC5967" w:rsidRPr="00FE6603" w:rsidRDefault="00FC5967" w:rsidP="00FC5967">
      <w:pPr>
        <w:ind w:left="1050" w:hanging="840"/>
        <w:jc w:val="left"/>
        <w:rPr>
          <w:rFonts w:ascii="ＭＳ 明朝" w:hAnsi="ＭＳ 明朝"/>
          <w:color w:val="000000" w:themeColor="text1"/>
          <w:szCs w:val="21"/>
        </w:rPr>
      </w:pPr>
      <w:r w:rsidRPr="0029360C">
        <w:rPr>
          <w:rFonts w:ascii="ＭＳ 明朝" w:hAnsi="ＭＳ 明朝" w:hint="eastAsia"/>
          <w:szCs w:val="21"/>
        </w:rPr>
        <w:t xml:space="preserve">　　　</w:t>
      </w:r>
      <w:r w:rsidRPr="00FE6603">
        <w:rPr>
          <w:rFonts w:ascii="ＭＳ 明朝" w:hAnsi="ＭＳ 明朝" w:hint="eastAsia"/>
          <w:color w:val="000000" w:themeColor="text1"/>
          <w:szCs w:val="21"/>
        </w:rPr>
        <w:t>⑤この貯金口座の口座開設申込時における貯金者の説明や提出資料の内容に偽りがあると判明した場合、またはこの貯金口座の口座開設後の利用状況が口座開設申込時において貯金者が行った説明や提出資料の内容と異なると判明した場合</w:t>
      </w:r>
    </w:p>
    <w:p w14:paraId="552809BC" w14:textId="77777777" w:rsidR="00FC5967" w:rsidRPr="0029360C" w:rsidRDefault="00FC5967" w:rsidP="00FC5967">
      <w:pPr>
        <w:ind w:leftChars="100" w:left="210" w:firstLineChars="300" w:firstLine="629"/>
        <w:jc w:val="left"/>
        <w:rPr>
          <w:rFonts w:ascii="ＭＳ 明朝" w:hAnsi="ＭＳ 明朝"/>
          <w:szCs w:val="21"/>
        </w:rPr>
      </w:pPr>
      <w:r w:rsidRPr="00FE6603">
        <w:rPr>
          <w:rFonts w:ascii="ＭＳ 明朝" w:hAnsi="ＭＳ 明朝" w:hint="eastAsia"/>
          <w:color w:val="000000" w:themeColor="text1"/>
          <w:szCs w:val="21"/>
        </w:rPr>
        <w:t>⑥①～⑤</w:t>
      </w:r>
      <w:r w:rsidRPr="0029360C">
        <w:rPr>
          <w:rFonts w:ascii="ＭＳ 明朝" w:hAnsi="ＭＳ 明朝" w:hint="eastAsia"/>
          <w:szCs w:val="21"/>
        </w:rPr>
        <w:t>の疑いがあるにもかかわらず、正当な理由なく当組合からの確認に応じない場合</w:t>
      </w:r>
    </w:p>
    <w:p w14:paraId="7C0A4178" w14:textId="77777777" w:rsidR="00FC5967" w:rsidRDefault="00FC5967" w:rsidP="003A1948">
      <w:pPr>
        <w:numPr>
          <w:ilvl w:val="1"/>
          <w:numId w:val="47"/>
        </w:numPr>
        <w:ind w:left="851" w:hanging="681"/>
        <w:jc w:val="left"/>
        <w:rPr>
          <w:rFonts w:ascii="ＭＳ 明朝" w:hAnsi="ＭＳ 明朝"/>
          <w:szCs w:val="21"/>
        </w:rPr>
      </w:pPr>
      <w:r w:rsidRPr="0029360C">
        <w:rPr>
          <w:rFonts w:ascii="ＭＳ 明朝" w:hAnsi="ＭＳ 明朝" w:hint="eastAsia"/>
          <w:szCs w:val="21"/>
        </w:rPr>
        <w:t>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307E8012" w14:textId="77777777" w:rsidR="00FC5967" w:rsidRDefault="00FC5967" w:rsidP="00FC5967">
      <w:pPr>
        <w:ind w:left="851"/>
        <w:jc w:val="left"/>
        <w:rPr>
          <w:rFonts w:ascii="ＭＳ 明朝" w:hAnsi="ＭＳ 明朝"/>
          <w:szCs w:val="21"/>
        </w:rPr>
      </w:pPr>
      <w:r>
        <w:rPr>
          <w:rFonts w:ascii="ＭＳ 明朝" w:hAnsi="ＭＳ 明朝"/>
          <w:szCs w:val="21"/>
        </w:rPr>
        <w:br w:type="page"/>
      </w:r>
    </w:p>
    <w:p w14:paraId="0004068A" w14:textId="77777777" w:rsidR="00FC5967" w:rsidRDefault="00FC5967" w:rsidP="00FC5967">
      <w:pPr>
        <w:ind w:left="851"/>
        <w:jc w:val="left"/>
        <w:rPr>
          <w:rFonts w:ascii="ＭＳ 明朝" w:hAnsi="ＭＳ 明朝"/>
          <w:szCs w:val="21"/>
        </w:rPr>
      </w:pPr>
      <w:r>
        <w:rPr>
          <w:noProof/>
        </w:rPr>
        <w:lastRenderedPageBreak/>
        <mc:AlternateContent>
          <mc:Choice Requires="wps">
            <w:drawing>
              <wp:anchor distT="0" distB="0" distL="114300" distR="114300" simplePos="0" relativeHeight="251884544" behindDoc="0" locked="0" layoutInCell="1" allowOverlap="1" wp14:anchorId="1286F69F" wp14:editId="5EAFEB15">
                <wp:simplePos x="0" y="0"/>
                <wp:positionH relativeFrom="margin">
                  <wp:align>left</wp:align>
                </wp:positionH>
                <wp:positionV relativeFrom="paragraph">
                  <wp:posOffset>-330200</wp:posOffset>
                </wp:positionV>
                <wp:extent cx="6257925" cy="1403985"/>
                <wp:effectExtent l="0" t="0" r="0" b="0"/>
                <wp:wrapNone/>
                <wp:docPr id="292044004" name="テキスト ボックス 292044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2F6DEF2A"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6F69F" id="テキスト ボックス 292044004" o:spid="_x0000_s1049" type="#_x0000_t202" style="position:absolute;left:0;text-align:left;margin-left:0;margin-top:-26pt;width:492.75pt;height:110.55pt;z-index:2518845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" filled="f" stroked="f">
                <v:textbox style="mso-fit-shape-to-text:t">
                  <w:txbxContent>
                    <w:p w14:paraId="2F6DEF2A"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357B8100" w14:textId="6696E2D1" w:rsidR="00FC5967" w:rsidRPr="0029360C" w:rsidRDefault="007F3DD2"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4</w:t>
      </w:r>
      <w:r w:rsidR="00FC5967" w:rsidRPr="00132278">
        <w:rPr>
          <w:rFonts w:ascii="ＭＳ 明朝" w:hAnsi="ＭＳ 明朝" w:hint="eastAsia"/>
          <w:b/>
          <w:color w:val="FF0000"/>
          <w:szCs w:val="21"/>
          <w:u w:val="single"/>
        </w:rPr>
        <w:t>．</w:t>
      </w:r>
      <w:r w:rsidR="00FC5967" w:rsidRPr="0029360C">
        <w:rPr>
          <w:rFonts w:ascii="ＭＳ 明朝" w:hAnsi="ＭＳ 明朝" w:hint="eastAsia"/>
          <w:b/>
          <w:szCs w:val="21"/>
        </w:rPr>
        <w:t>（取引の制限等）</w:t>
      </w:r>
    </w:p>
    <w:p w14:paraId="5E109E90" w14:textId="77777777" w:rsidR="00FC5967" w:rsidRPr="0029360C" w:rsidRDefault="00FC5967" w:rsidP="003A1948">
      <w:pPr>
        <w:numPr>
          <w:ilvl w:val="1"/>
          <w:numId w:val="46"/>
        </w:numPr>
        <w:ind w:left="851" w:hanging="681"/>
        <w:jc w:val="left"/>
        <w:rPr>
          <w:rFonts w:ascii="ＭＳ 明朝" w:hAnsi="ＭＳ 明朝"/>
          <w:szCs w:val="21"/>
        </w:rPr>
      </w:pPr>
      <w:r w:rsidRPr="0029360C">
        <w:rPr>
          <w:rFonts w:ascii="ＭＳ 明朝" w:hAnsi="ＭＳ 明朝" w:hint="eastAsia"/>
          <w:szCs w:val="21"/>
        </w:rPr>
        <w:t>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3E9FDF8B" w14:textId="77777777" w:rsidR="00FC5967" w:rsidRPr="0029360C" w:rsidRDefault="00FC5967" w:rsidP="003A1948">
      <w:pPr>
        <w:numPr>
          <w:ilvl w:val="1"/>
          <w:numId w:val="46"/>
        </w:numPr>
        <w:ind w:left="851" w:hanging="681"/>
        <w:jc w:val="left"/>
        <w:rPr>
          <w:rFonts w:ascii="ＭＳ 明朝" w:hAnsi="ＭＳ 明朝"/>
          <w:szCs w:val="21"/>
        </w:rPr>
      </w:pPr>
      <w:r w:rsidRPr="0029360C">
        <w:rPr>
          <w:rFonts w:ascii="ＭＳ 明朝" w:hAnsi="ＭＳ 明朝" w:hint="eastAsia"/>
          <w:szCs w:val="21"/>
        </w:rPr>
        <w:t>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164F9A2F" w14:textId="77777777" w:rsidR="00FC5967" w:rsidRPr="0029360C" w:rsidRDefault="00FC5967" w:rsidP="003A1948">
      <w:pPr>
        <w:numPr>
          <w:ilvl w:val="1"/>
          <w:numId w:val="46"/>
        </w:numPr>
        <w:ind w:left="851" w:hanging="681"/>
        <w:jc w:val="left"/>
        <w:rPr>
          <w:rFonts w:ascii="ＭＳ 明朝" w:hAnsi="ＭＳ 明朝"/>
          <w:szCs w:val="21"/>
        </w:rPr>
      </w:pPr>
      <w:r w:rsidRPr="0029360C">
        <w:rPr>
          <w:rFonts w:ascii="ＭＳ 明朝" w:hAnsi="ＭＳ 明朝" w:hint="eastAsia"/>
          <w:szCs w:val="21"/>
        </w:rPr>
        <w:t>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06DAC9E1" w14:textId="77777777" w:rsidR="00FC5967" w:rsidRPr="0029360C" w:rsidRDefault="00FC5967" w:rsidP="00FC5967">
      <w:pPr>
        <w:jc w:val="left"/>
        <w:rPr>
          <w:rFonts w:ascii="ＭＳ 明朝" w:hAnsi="ＭＳ 明朝"/>
          <w:szCs w:val="21"/>
        </w:rPr>
      </w:pPr>
    </w:p>
    <w:p w14:paraId="127F772F" w14:textId="26F4A631" w:rsidR="00FC5967" w:rsidRPr="0029360C" w:rsidRDefault="007F3DD2"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5</w:t>
      </w:r>
      <w:r w:rsidR="00FC5967" w:rsidRPr="00132278">
        <w:rPr>
          <w:rFonts w:ascii="ＭＳ 明朝" w:hAnsi="ＭＳ 明朝" w:hint="eastAsia"/>
          <w:b/>
          <w:color w:val="FF0000"/>
          <w:szCs w:val="21"/>
          <w:u w:val="single"/>
        </w:rPr>
        <w:t>．</w:t>
      </w:r>
      <w:r w:rsidR="00FC5967" w:rsidRPr="0029360C">
        <w:rPr>
          <w:rFonts w:ascii="ＭＳ 明朝" w:hAnsi="ＭＳ 明朝" w:hint="eastAsia"/>
          <w:b/>
          <w:szCs w:val="21"/>
        </w:rPr>
        <w:t>（解約等）</w:t>
      </w:r>
    </w:p>
    <w:p w14:paraId="3F0C13A0" w14:textId="77777777" w:rsidR="00FC5967" w:rsidRPr="0029360C" w:rsidRDefault="00FC5967" w:rsidP="003A1948">
      <w:pPr>
        <w:numPr>
          <w:ilvl w:val="1"/>
          <w:numId w:val="48"/>
        </w:numPr>
        <w:ind w:left="851" w:hanging="681"/>
        <w:jc w:val="left"/>
        <w:rPr>
          <w:rFonts w:ascii="ＭＳ 明朝" w:hAnsi="ＭＳ 明朝"/>
          <w:szCs w:val="21"/>
        </w:rPr>
      </w:pPr>
      <w:r w:rsidRPr="0029360C">
        <w:rPr>
          <w:rFonts w:ascii="ＭＳ 明朝" w:hAnsi="ＭＳ 明朝" w:hint="eastAsia"/>
          <w:szCs w:val="21"/>
        </w:rPr>
        <w:t>この貯金口座を解約する場合には、通帳を持参のうえ、当店に申出てください。</w:t>
      </w:r>
    </w:p>
    <w:p w14:paraId="4D59BAE3" w14:textId="77777777" w:rsidR="00FC5967" w:rsidRPr="0029360C" w:rsidRDefault="00FC5967" w:rsidP="003A1948">
      <w:pPr>
        <w:numPr>
          <w:ilvl w:val="1"/>
          <w:numId w:val="48"/>
        </w:numPr>
        <w:ind w:left="851" w:hanging="681"/>
        <w:jc w:val="left"/>
        <w:rPr>
          <w:rFonts w:ascii="ＭＳ 明朝" w:hAnsi="ＭＳ 明朝"/>
          <w:szCs w:val="21"/>
        </w:rPr>
      </w:pPr>
      <w:r w:rsidRPr="0029360C">
        <w:rPr>
          <w:rFonts w:ascii="ＭＳ 明朝" w:hAnsi="ＭＳ 明朝" w:hint="eastAsia"/>
          <w:szCs w:val="21"/>
        </w:rPr>
        <w:t>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名称、住所にあてて発信した時に解約されたものとします。</w:t>
      </w:r>
    </w:p>
    <w:p w14:paraId="06638789"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①この貯金口座の名義人が存在しないことが明らかになった場合または貯金口座の名義人の意思によらずに開設されたことが明らかになった場合</w:t>
      </w:r>
    </w:p>
    <w:p w14:paraId="335349EB" w14:textId="4C057882" w:rsidR="00FC5967" w:rsidRPr="0029360C" w:rsidRDefault="00FC5967" w:rsidP="00FC5967">
      <w:pPr>
        <w:ind w:left="840" w:hanging="630"/>
        <w:jc w:val="left"/>
        <w:rPr>
          <w:rFonts w:ascii="ＭＳ 明朝" w:hAnsi="ＭＳ 明朝"/>
          <w:szCs w:val="21"/>
        </w:rPr>
      </w:pPr>
      <w:r w:rsidRPr="0029360C">
        <w:rPr>
          <w:rFonts w:ascii="ＭＳ 明朝" w:hAnsi="ＭＳ 明朝" w:hint="eastAsia"/>
          <w:szCs w:val="21"/>
        </w:rPr>
        <w:t xml:space="preserve">　　　②この貯金の貯金者が</w:t>
      </w:r>
      <w:r w:rsidRPr="003F11CE">
        <w:rPr>
          <w:rFonts w:ascii="ＭＳ 明朝" w:hAnsi="ＭＳ 明朝" w:hint="eastAsia"/>
          <w:color w:val="FF0000"/>
          <w:szCs w:val="21"/>
          <w:u w:val="single"/>
        </w:rPr>
        <w:t>第</w:t>
      </w:r>
      <w:r w:rsidRPr="003F11CE">
        <w:rPr>
          <w:rFonts w:ascii="ＭＳ 明朝" w:hAnsi="ＭＳ 明朝"/>
          <w:color w:val="FF0000"/>
          <w:szCs w:val="21"/>
          <w:u w:val="single"/>
        </w:rPr>
        <w:t>1</w:t>
      </w:r>
      <w:r w:rsidR="00083992">
        <w:rPr>
          <w:rFonts w:ascii="ＭＳ 明朝" w:hAnsi="ＭＳ 明朝"/>
          <w:color w:val="FF0000"/>
          <w:szCs w:val="21"/>
          <w:u w:val="single"/>
        </w:rPr>
        <w:t>3</w:t>
      </w:r>
      <w:r w:rsidRPr="003F11CE">
        <w:rPr>
          <w:rFonts w:ascii="ＭＳ 明朝" w:hAnsi="ＭＳ 明朝"/>
          <w:color w:val="FF0000"/>
          <w:szCs w:val="21"/>
          <w:u w:val="single"/>
        </w:rPr>
        <w:t>条</w:t>
      </w:r>
      <w:r w:rsidRPr="0029360C">
        <w:rPr>
          <w:rFonts w:ascii="ＭＳ 明朝" w:hAnsi="ＭＳ 明朝"/>
          <w:szCs w:val="21"/>
        </w:rPr>
        <w:t>第１項に違反した場合</w:t>
      </w:r>
    </w:p>
    <w:p w14:paraId="1D478A39"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③この貯金がマネー・ローンダリング、テロ資金供与、経済制裁関係法令等に抵触する取引に利用され、またはそのおそれがあると合理的に認められる場合</w:t>
      </w:r>
    </w:p>
    <w:p w14:paraId="5C8E7BFB"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④この貯金が法令や公序良俗に反する行為に利用され、またはそのおそれがあると認められる場合</w:t>
      </w:r>
    </w:p>
    <w:p w14:paraId="61372CC4" w14:textId="77777777" w:rsidR="00FC5967" w:rsidRPr="00FE6603" w:rsidRDefault="00FC5967" w:rsidP="00FC5967">
      <w:pPr>
        <w:ind w:left="1050" w:hanging="840"/>
        <w:jc w:val="left"/>
        <w:rPr>
          <w:rFonts w:ascii="ＭＳ 明朝" w:hAnsi="ＭＳ 明朝"/>
          <w:color w:val="000000" w:themeColor="text1"/>
          <w:szCs w:val="21"/>
        </w:rPr>
      </w:pPr>
      <w:r w:rsidRPr="0029360C">
        <w:rPr>
          <w:rFonts w:ascii="ＭＳ 明朝" w:hAnsi="ＭＳ 明朝" w:hint="eastAsia"/>
          <w:szCs w:val="21"/>
        </w:rPr>
        <w:t xml:space="preserve">　　　</w:t>
      </w:r>
      <w:r w:rsidRPr="00FE6603">
        <w:rPr>
          <w:rFonts w:ascii="ＭＳ 明朝" w:hAnsi="ＭＳ 明朝" w:hint="eastAsia"/>
          <w:color w:val="000000" w:themeColor="text1"/>
          <w:szCs w:val="21"/>
        </w:rPr>
        <w:t>⑤この貯金口座の口座開設申込時における貯金者の説明や提出資料の内容に偽りがあると判明した場合、またはこの貯金口座の口座開設後の利用状況が口座開設申込時において貯金者が行った説明や提出資料の内容と異なると判明した場合</w:t>
      </w:r>
    </w:p>
    <w:p w14:paraId="1CBD3A37" w14:textId="77777777" w:rsidR="00FC5967" w:rsidRPr="0029360C" w:rsidRDefault="00FC5967" w:rsidP="00FC5967">
      <w:pPr>
        <w:ind w:leftChars="100" w:left="210" w:firstLineChars="300" w:firstLine="629"/>
        <w:jc w:val="left"/>
        <w:rPr>
          <w:rFonts w:ascii="ＭＳ 明朝" w:hAnsi="ＭＳ 明朝"/>
          <w:szCs w:val="21"/>
        </w:rPr>
      </w:pPr>
      <w:r w:rsidRPr="00FE6603">
        <w:rPr>
          <w:rFonts w:ascii="ＭＳ 明朝" w:hAnsi="ＭＳ 明朝" w:hint="eastAsia"/>
          <w:color w:val="000000" w:themeColor="text1"/>
          <w:szCs w:val="21"/>
        </w:rPr>
        <w:t>⑥①～⑤</w:t>
      </w:r>
      <w:r w:rsidRPr="0029360C">
        <w:rPr>
          <w:rFonts w:ascii="ＭＳ 明朝" w:hAnsi="ＭＳ 明朝" w:hint="eastAsia"/>
          <w:szCs w:val="21"/>
        </w:rPr>
        <w:t>の疑いがあるにもかかわらず、正当な理由なく当組合からの確認に応じない場合</w:t>
      </w:r>
    </w:p>
    <w:p w14:paraId="226F0FBF" w14:textId="77777777" w:rsidR="00FC5967" w:rsidRPr="0029360C" w:rsidRDefault="00FC5967" w:rsidP="003A1948">
      <w:pPr>
        <w:numPr>
          <w:ilvl w:val="1"/>
          <w:numId w:val="48"/>
        </w:numPr>
        <w:ind w:left="851" w:hanging="681"/>
        <w:jc w:val="left"/>
        <w:rPr>
          <w:rFonts w:ascii="ＭＳ 明朝" w:hAnsi="ＭＳ 明朝"/>
          <w:szCs w:val="21"/>
        </w:rPr>
      </w:pPr>
      <w:r w:rsidRPr="0029360C">
        <w:rPr>
          <w:rFonts w:ascii="ＭＳ 明朝" w:hAnsi="ＭＳ 明朝" w:hint="eastAsia"/>
          <w:szCs w:val="21"/>
        </w:rPr>
        <w:t>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19BBDBF8" w14:textId="77777777" w:rsidR="00FC5967" w:rsidRDefault="00FC5967" w:rsidP="00FC5967">
      <w:pPr>
        <w:ind w:left="851"/>
        <w:jc w:val="left"/>
        <w:rPr>
          <w:rFonts w:ascii="ＭＳ 明朝" w:hAnsi="ＭＳ 明朝"/>
          <w:szCs w:val="21"/>
        </w:rPr>
      </w:pPr>
      <w:r>
        <w:rPr>
          <w:rFonts w:ascii="ＭＳ 明朝" w:hAnsi="ＭＳ 明朝"/>
          <w:szCs w:val="21"/>
        </w:rPr>
        <w:br w:type="page"/>
      </w:r>
    </w:p>
    <w:p w14:paraId="56F27ACE" w14:textId="77777777" w:rsidR="00FC5967" w:rsidRPr="0029360C" w:rsidRDefault="00FC5967" w:rsidP="00FC5967">
      <w:pPr>
        <w:ind w:left="851"/>
        <w:jc w:val="left"/>
        <w:rPr>
          <w:rFonts w:ascii="ＭＳ 明朝" w:hAnsi="ＭＳ 明朝"/>
          <w:szCs w:val="21"/>
        </w:rPr>
      </w:pPr>
      <w:r>
        <w:rPr>
          <w:noProof/>
        </w:rPr>
        <w:lastRenderedPageBreak/>
        <mc:AlternateContent>
          <mc:Choice Requires="wps">
            <w:drawing>
              <wp:anchor distT="0" distB="0" distL="114300" distR="114300" simplePos="0" relativeHeight="251878400" behindDoc="0" locked="0" layoutInCell="1" allowOverlap="1" wp14:anchorId="1DDA5CBF" wp14:editId="5D24D63D">
                <wp:simplePos x="0" y="0"/>
                <wp:positionH relativeFrom="margin">
                  <wp:align>left</wp:align>
                </wp:positionH>
                <wp:positionV relativeFrom="paragraph">
                  <wp:posOffset>-343535</wp:posOffset>
                </wp:positionV>
                <wp:extent cx="6257925" cy="1403985"/>
                <wp:effectExtent l="0" t="0" r="0" b="0"/>
                <wp:wrapNone/>
                <wp:docPr id="480071973" name="テキスト ボックス 48007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7BB79D42"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A5CBF" id="テキスト ボックス 480071973" o:spid="_x0000_s1050" type="#_x0000_t202" style="position:absolute;left:0;text-align:left;margin-left:0;margin-top:-27.05pt;width:492.75pt;height:110.55pt;z-index:25187840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" filled="f" stroked="f">
                <v:textbox style="mso-fit-shape-to-text:t">
                  <w:txbxContent>
                    <w:p w14:paraId="7BB79D42"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2F5E1624" w14:textId="77777777" w:rsidR="00FC5967" w:rsidRPr="0029360C" w:rsidRDefault="00FC5967" w:rsidP="003A1948">
      <w:pPr>
        <w:numPr>
          <w:ilvl w:val="2"/>
          <w:numId w:val="48"/>
        </w:numPr>
        <w:ind w:left="1134" w:hanging="294"/>
        <w:jc w:val="left"/>
        <w:rPr>
          <w:rFonts w:ascii="ＭＳ 明朝" w:hAnsi="ＭＳ 明朝"/>
          <w:szCs w:val="21"/>
        </w:rPr>
      </w:pPr>
      <w:r w:rsidRPr="0029360C">
        <w:rPr>
          <w:rFonts w:ascii="ＭＳ 明朝" w:hAnsi="ＭＳ 明朝" w:hint="eastAsia"/>
          <w:szCs w:val="21"/>
        </w:rPr>
        <w:t>貯金者が口座開設申込時にした表明・確約に関して虚偽の申告をしたことが判明した場合</w:t>
      </w:r>
    </w:p>
    <w:p w14:paraId="47842CBC" w14:textId="77777777" w:rsidR="00FC5967" w:rsidRPr="0029360C" w:rsidRDefault="00FC5967" w:rsidP="003A1948">
      <w:pPr>
        <w:numPr>
          <w:ilvl w:val="2"/>
          <w:numId w:val="48"/>
        </w:numPr>
        <w:ind w:left="1134" w:hanging="294"/>
        <w:jc w:val="left"/>
        <w:rPr>
          <w:rFonts w:ascii="ＭＳ 明朝" w:hAnsi="ＭＳ 明朝"/>
          <w:szCs w:val="21"/>
        </w:rPr>
      </w:pPr>
      <w:r w:rsidRPr="0029360C">
        <w:rPr>
          <w:rFonts w:ascii="ＭＳ 明朝" w:hAnsi="ＭＳ 明朝" w:hint="eastAsia"/>
          <w:szCs w:val="21"/>
        </w:rPr>
        <w:t>貯金者が、次のいずれかに該当したことが判明した場合</w:t>
      </w:r>
    </w:p>
    <w:p w14:paraId="34B4F0FA" w14:textId="77777777" w:rsidR="00FC5967" w:rsidRPr="0029360C" w:rsidRDefault="00FC5967" w:rsidP="003A1948">
      <w:pPr>
        <w:numPr>
          <w:ilvl w:val="3"/>
          <w:numId w:val="9"/>
        </w:numPr>
        <w:ind w:left="1418" w:hanging="284"/>
        <w:jc w:val="left"/>
        <w:rPr>
          <w:rFonts w:ascii="ＭＳ 明朝" w:hAnsi="ＭＳ 明朝"/>
          <w:szCs w:val="21"/>
        </w:rPr>
      </w:pPr>
      <w:r w:rsidRPr="0029360C">
        <w:rPr>
          <w:rFonts w:ascii="ＭＳ 明朝" w:hAnsi="ＭＳ 明朝" w:hint="eastAsia"/>
          <w:szCs w:val="21"/>
        </w:rPr>
        <w:t>暴力団</w:t>
      </w:r>
    </w:p>
    <w:p w14:paraId="1C8D8801" w14:textId="77777777" w:rsidR="00FC5967" w:rsidRPr="0029360C" w:rsidRDefault="00FC5967" w:rsidP="003A1948">
      <w:pPr>
        <w:numPr>
          <w:ilvl w:val="4"/>
          <w:numId w:val="9"/>
        </w:numPr>
        <w:ind w:left="1418" w:hanging="284"/>
        <w:jc w:val="left"/>
        <w:rPr>
          <w:rFonts w:ascii="ＭＳ 明朝" w:hAnsi="ＭＳ 明朝"/>
          <w:szCs w:val="21"/>
        </w:rPr>
      </w:pPr>
      <w:r w:rsidRPr="0029360C">
        <w:rPr>
          <w:rFonts w:ascii="ＭＳ 明朝" w:hAnsi="ＭＳ 明朝" w:hint="eastAsia"/>
          <w:szCs w:val="21"/>
        </w:rPr>
        <w:t>暴力団員</w:t>
      </w:r>
    </w:p>
    <w:p w14:paraId="7CA75864" w14:textId="77777777" w:rsidR="00FC5967" w:rsidRPr="0029360C" w:rsidRDefault="00FC5967" w:rsidP="003A1948">
      <w:pPr>
        <w:numPr>
          <w:ilvl w:val="5"/>
          <w:numId w:val="9"/>
        </w:numPr>
        <w:ind w:left="1418" w:hanging="284"/>
        <w:jc w:val="left"/>
        <w:rPr>
          <w:rFonts w:ascii="ＭＳ 明朝" w:hAnsi="ＭＳ 明朝"/>
          <w:szCs w:val="21"/>
        </w:rPr>
      </w:pPr>
      <w:r w:rsidRPr="0029360C">
        <w:rPr>
          <w:rFonts w:ascii="ＭＳ 明朝" w:hAnsi="ＭＳ 明朝" w:hint="eastAsia"/>
          <w:szCs w:val="21"/>
        </w:rPr>
        <w:t>暴力団準構成員</w:t>
      </w:r>
    </w:p>
    <w:p w14:paraId="3AF6DFDA" w14:textId="77777777" w:rsidR="00FC5967" w:rsidRPr="0029360C" w:rsidRDefault="00FC5967" w:rsidP="003A1948">
      <w:pPr>
        <w:numPr>
          <w:ilvl w:val="6"/>
          <w:numId w:val="9"/>
        </w:numPr>
        <w:ind w:left="1418" w:hanging="284"/>
        <w:jc w:val="left"/>
        <w:rPr>
          <w:rFonts w:ascii="ＭＳ 明朝" w:hAnsi="ＭＳ 明朝"/>
          <w:szCs w:val="21"/>
        </w:rPr>
      </w:pPr>
      <w:r w:rsidRPr="0029360C">
        <w:rPr>
          <w:rFonts w:ascii="ＭＳ 明朝" w:hAnsi="ＭＳ 明朝" w:hint="eastAsia"/>
          <w:szCs w:val="21"/>
        </w:rPr>
        <w:t>暴力団関係企業</w:t>
      </w:r>
    </w:p>
    <w:p w14:paraId="2BF67AD9" w14:textId="77777777" w:rsidR="00FC5967" w:rsidRPr="0029360C" w:rsidRDefault="00FC5967" w:rsidP="003A1948">
      <w:pPr>
        <w:numPr>
          <w:ilvl w:val="7"/>
          <w:numId w:val="9"/>
        </w:numPr>
        <w:ind w:left="1418" w:hanging="284"/>
        <w:jc w:val="left"/>
        <w:rPr>
          <w:rFonts w:ascii="ＭＳ 明朝" w:hAnsi="ＭＳ 明朝"/>
          <w:szCs w:val="21"/>
        </w:rPr>
      </w:pPr>
      <w:r w:rsidRPr="0029360C">
        <w:rPr>
          <w:rFonts w:ascii="ＭＳ 明朝" w:hAnsi="ＭＳ 明朝" w:hint="eastAsia"/>
          <w:szCs w:val="21"/>
        </w:rPr>
        <w:t>総会屋等、社会運動等標ぼうゴロまたは特殊知能暴力集団等</w:t>
      </w:r>
    </w:p>
    <w:p w14:paraId="29D3A9B4" w14:textId="77777777" w:rsidR="00FC5967" w:rsidRPr="0029360C" w:rsidRDefault="00FC5967" w:rsidP="003A1948">
      <w:pPr>
        <w:numPr>
          <w:ilvl w:val="8"/>
          <w:numId w:val="10"/>
        </w:numPr>
        <w:ind w:left="1418" w:hanging="284"/>
        <w:jc w:val="left"/>
        <w:rPr>
          <w:rFonts w:ascii="ＭＳ 明朝" w:hAnsi="ＭＳ 明朝"/>
          <w:szCs w:val="21"/>
        </w:rPr>
      </w:pPr>
      <w:r w:rsidRPr="0029360C">
        <w:rPr>
          <w:rFonts w:ascii="ＭＳ 明朝" w:hAnsi="ＭＳ 明朝" w:hint="eastAsia"/>
          <w:szCs w:val="21"/>
        </w:rPr>
        <w:t>その他前各号に準ずる者</w:t>
      </w:r>
    </w:p>
    <w:p w14:paraId="3822342F" w14:textId="77777777" w:rsidR="00FC5967" w:rsidRPr="0029360C" w:rsidRDefault="00FC5967" w:rsidP="003A1948">
      <w:pPr>
        <w:numPr>
          <w:ilvl w:val="2"/>
          <w:numId w:val="48"/>
        </w:numPr>
        <w:ind w:left="1134" w:hanging="294"/>
        <w:jc w:val="left"/>
        <w:rPr>
          <w:rFonts w:ascii="ＭＳ 明朝" w:hAnsi="ＭＳ 明朝"/>
          <w:szCs w:val="21"/>
        </w:rPr>
      </w:pPr>
      <w:r w:rsidRPr="0029360C">
        <w:rPr>
          <w:rFonts w:ascii="ＭＳ 明朝" w:hAnsi="ＭＳ 明朝" w:hint="eastAsia"/>
          <w:szCs w:val="21"/>
        </w:rPr>
        <w:t>貯金者が、自らまたは第三者を利用して次の各号に該当する行為をした場合</w:t>
      </w:r>
    </w:p>
    <w:p w14:paraId="1338C818" w14:textId="77777777" w:rsidR="00FC5967" w:rsidRPr="0029360C" w:rsidRDefault="00FC5967" w:rsidP="003A1948">
      <w:pPr>
        <w:numPr>
          <w:ilvl w:val="3"/>
          <w:numId w:val="10"/>
        </w:numPr>
        <w:ind w:left="1418" w:hanging="284"/>
        <w:jc w:val="left"/>
        <w:rPr>
          <w:rFonts w:ascii="ＭＳ 明朝" w:hAnsi="ＭＳ 明朝"/>
          <w:szCs w:val="21"/>
        </w:rPr>
      </w:pPr>
      <w:r w:rsidRPr="0029360C">
        <w:rPr>
          <w:rFonts w:ascii="ＭＳ 明朝" w:hAnsi="ＭＳ 明朝" w:hint="eastAsia"/>
          <w:szCs w:val="21"/>
        </w:rPr>
        <w:t>暴力的な要求行為</w:t>
      </w:r>
    </w:p>
    <w:p w14:paraId="0460EC1B" w14:textId="77777777" w:rsidR="00FC5967" w:rsidRPr="0029360C" w:rsidRDefault="00FC5967" w:rsidP="003A1948">
      <w:pPr>
        <w:numPr>
          <w:ilvl w:val="4"/>
          <w:numId w:val="8"/>
        </w:numPr>
        <w:ind w:left="1418" w:hanging="284"/>
        <w:jc w:val="left"/>
        <w:rPr>
          <w:rFonts w:ascii="ＭＳ 明朝" w:hAnsi="ＭＳ 明朝"/>
          <w:szCs w:val="21"/>
        </w:rPr>
      </w:pPr>
      <w:r w:rsidRPr="0029360C">
        <w:rPr>
          <w:rFonts w:ascii="ＭＳ 明朝" w:hAnsi="ＭＳ 明朝" w:hint="eastAsia"/>
          <w:szCs w:val="21"/>
        </w:rPr>
        <w:t>法的な責任を超えた不当な要求行為</w:t>
      </w:r>
    </w:p>
    <w:p w14:paraId="154E81CE" w14:textId="77777777" w:rsidR="00FC5967" w:rsidRPr="0029360C" w:rsidRDefault="00FC5967" w:rsidP="003A1948">
      <w:pPr>
        <w:numPr>
          <w:ilvl w:val="5"/>
          <w:numId w:val="10"/>
        </w:numPr>
        <w:ind w:left="1418" w:hanging="284"/>
        <w:jc w:val="left"/>
        <w:rPr>
          <w:rFonts w:ascii="ＭＳ 明朝" w:hAnsi="ＭＳ 明朝"/>
          <w:szCs w:val="21"/>
        </w:rPr>
      </w:pPr>
      <w:r w:rsidRPr="0029360C">
        <w:rPr>
          <w:rFonts w:ascii="ＭＳ 明朝" w:hAnsi="ＭＳ 明朝" w:hint="eastAsia"/>
          <w:szCs w:val="21"/>
        </w:rPr>
        <w:t>取引に関して、脅迫的な言動をし、または暴力を用いる行為</w:t>
      </w:r>
    </w:p>
    <w:p w14:paraId="7FD685F0" w14:textId="77777777" w:rsidR="00FC5967" w:rsidRPr="0029360C" w:rsidRDefault="00FC5967" w:rsidP="003A1948">
      <w:pPr>
        <w:numPr>
          <w:ilvl w:val="6"/>
          <w:numId w:val="10"/>
        </w:numPr>
        <w:ind w:left="1418" w:hanging="284"/>
        <w:jc w:val="left"/>
        <w:rPr>
          <w:rFonts w:ascii="ＭＳ 明朝" w:hAnsi="ＭＳ 明朝"/>
          <w:szCs w:val="21"/>
        </w:rPr>
      </w:pPr>
      <w:r w:rsidRPr="0029360C">
        <w:rPr>
          <w:rFonts w:ascii="ＭＳ 明朝" w:hAnsi="ＭＳ 明朝" w:hint="eastAsia"/>
          <w:szCs w:val="21"/>
        </w:rPr>
        <w:t>風説を流布し、偽計を用いまたは威力を用いて当組合の信用を毀損し、または当組合の業務を妨害する行為</w:t>
      </w:r>
    </w:p>
    <w:p w14:paraId="63DD3AAD" w14:textId="77777777" w:rsidR="00FC5967" w:rsidRPr="0029360C" w:rsidRDefault="00FC5967" w:rsidP="003A1948">
      <w:pPr>
        <w:numPr>
          <w:ilvl w:val="7"/>
          <w:numId w:val="10"/>
        </w:numPr>
        <w:ind w:left="1418" w:hanging="284"/>
        <w:jc w:val="left"/>
        <w:rPr>
          <w:rFonts w:ascii="ＭＳ 明朝" w:hAnsi="ＭＳ 明朝"/>
          <w:szCs w:val="21"/>
        </w:rPr>
      </w:pPr>
      <w:r w:rsidRPr="0029360C">
        <w:rPr>
          <w:rFonts w:ascii="ＭＳ 明朝" w:hAnsi="ＭＳ 明朝" w:hint="eastAsia"/>
          <w:szCs w:val="21"/>
        </w:rPr>
        <w:t>その他前各号に準ずる行為</w:t>
      </w:r>
    </w:p>
    <w:p w14:paraId="3920EDAB" w14:textId="77777777" w:rsidR="00FC5967" w:rsidRPr="0029360C" w:rsidRDefault="00FC5967" w:rsidP="003A1948">
      <w:pPr>
        <w:numPr>
          <w:ilvl w:val="1"/>
          <w:numId w:val="48"/>
        </w:numPr>
        <w:ind w:left="851" w:hanging="681"/>
        <w:jc w:val="left"/>
        <w:rPr>
          <w:rFonts w:ascii="ＭＳ 明朝" w:hAnsi="ＭＳ 明朝"/>
          <w:szCs w:val="21"/>
        </w:rPr>
      </w:pPr>
      <w:r w:rsidRPr="0029360C">
        <w:rPr>
          <w:rFonts w:ascii="ＭＳ 明朝" w:hAnsi="ＭＳ 明朝" w:hint="eastAsia"/>
          <w:szCs w:val="21"/>
        </w:rPr>
        <w:t>この貯金が、当組合が別途表示する一定の期間貯金者による利用が</w:t>
      </w:r>
      <w:r w:rsidRPr="0047215E">
        <w:rPr>
          <w:rFonts w:ascii="ＭＳ 明朝" w:hAnsi="ＭＳ 明朝" w:hint="eastAsia"/>
          <w:szCs w:val="21"/>
        </w:rPr>
        <w:t>なく、かつ残高が一定の金額を超えることが</w:t>
      </w:r>
      <w:r w:rsidRPr="0029360C">
        <w:rPr>
          <w:rFonts w:ascii="ＭＳ 明朝" w:hAnsi="ＭＳ 明朝" w:hint="eastAsia"/>
          <w:szCs w:val="21"/>
        </w:rPr>
        <w:t>ない場合には、当組合はこの貯金取引を停止し、または貯金者に通知することによりこの貯金口座を解約することができるものとします。また、法令に基づく場合にも同様にできるものとします。</w:t>
      </w:r>
    </w:p>
    <w:p w14:paraId="3F4A8566" w14:textId="77777777" w:rsidR="00FC5967" w:rsidRPr="0029360C" w:rsidRDefault="00FC5967" w:rsidP="003A1948">
      <w:pPr>
        <w:numPr>
          <w:ilvl w:val="1"/>
          <w:numId w:val="48"/>
        </w:numPr>
        <w:ind w:left="851" w:hanging="681"/>
        <w:jc w:val="left"/>
        <w:rPr>
          <w:rFonts w:ascii="ＭＳ 明朝" w:hAnsi="ＭＳ 明朝"/>
          <w:szCs w:val="21"/>
        </w:rPr>
      </w:pPr>
      <w:r w:rsidRPr="0029360C">
        <w:rPr>
          <w:rFonts w:ascii="ＭＳ 明朝" w:hAnsi="ＭＳ 明朝" w:hint="eastAsia"/>
          <w:szCs w:val="21"/>
        </w:rPr>
        <w:t>前３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また貯金取引が継続されるときは貯金口座が変更されることがあります。</w:t>
      </w:r>
    </w:p>
    <w:p w14:paraId="28EC7073" w14:textId="77777777" w:rsidR="00FC5967" w:rsidRPr="0029360C" w:rsidRDefault="00FC5967" w:rsidP="00FC5967">
      <w:pPr>
        <w:jc w:val="left"/>
        <w:rPr>
          <w:rFonts w:ascii="ＭＳ 明朝" w:hAnsi="ＭＳ 明朝"/>
          <w:szCs w:val="21"/>
        </w:rPr>
      </w:pPr>
    </w:p>
    <w:p w14:paraId="11A2AFD1" w14:textId="4F79EA73" w:rsidR="00FC5967" w:rsidRPr="0029360C" w:rsidRDefault="00B40924"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7</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（通知等）</w:t>
      </w:r>
    </w:p>
    <w:p w14:paraId="293F95B5" w14:textId="77777777" w:rsidR="00FC5967" w:rsidRPr="0029360C" w:rsidRDefault="00FC5967" w:rsidP="00FC5967">
      <w:pPr>
        <w:ind w:left="210" w:hanging="210"/>
        <w:jc w:val="left"/>
        <w:rPr>
          <w:rFonts w:ascii="ＭＳ 明朝" w:hAnsi="ＭＳ 明朝"/>
          <w:szCs w:val="21"/>
        </w:rPr>
      </w:pPr>
      <w:r w:rsidRPr="0029360C">
        <w:rPr>
          <w:rFonts w:ascii="ＭＳ 明朝" w:hAnsi="ＭＳ 明朝" w:hint="eastAsia"/>
          <w:szCs w:val="21"/>
        </w:rPr>
        <w:t xml:space="preserve">　　届出のあった名称、住所にあてて当組合が通知または送付書類を発送した場合には、延着しまたは到達しなかったときでも通常到達すべき時に到達したものとみなします。</w:t>
      </w:r>
    </w:p>
    <w:p w14:paraId="075EFDC0" w14:textId="77777777" w:rsidR="00FC5967" w:rsidRPr="0029360C" w:rsidRDefault="00FC5967" w:rsidP="00FC5967">
      <w:pPr>
        <w:jc w:val="left"/>
        <w:rPr>
          <w:rFonts w:ascii="ＭＳ 明朝" w:hAnsi="ＭＳ 明朝"/>
          <w:szCs w:val="21"/>
        </w:rPr>
      </w:pPr>
    </w:p>
    <w:p w14:paraId="62395CAE" w14:textId="6DB73BB6" w:rsidR="00FC5967" w:rsidRPr="0029360C" w:rsidRDefault="00B40924" w:rsidP="00FC5967">
      <w:pPr>
        <w:jc w:val="left"/>
        <w:rPr>
          <w:rFonts w:ascii="ＭＳ 明朝" w:hAnsi="ＭＳ 明朝"/>
          <w:b/>
          <w:szCs w:val="21"/>
        </w:rPr>
      </w:pPr>
      <w:r>
        <w:rPr>
          <w:rFonts w:ascii="ＭＳ 明朝" w:hAnsi="ＭＳ 明朝"/>
          <w:b/>
          <w:color w:val="FF0000"/>
          <w:szCs w:val="21"/>
          <w:u w:val="single"/>
        </w:rPr>
        <w:t>18</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（保険事故発生時における貯金者からの相殺）</w:t>
      </w:r>
    </w:p>
    <w:p w14:paraId="4DA56650" w14:textId="77777777" w:rsidR="00FC5967" w:rsidRPr="0029360C" w:rsidRDefault="00FC5967" w:rsidP="003A1948">
      <w:pPr>
        <w:numPr>
          <w:ilvl w:val="1"/>
          <w:numId w:val="49"/>
        </w:numPr>
        <w:ind w:left="851" w:hanging="681"/>
        <w:jc w:val="left"/>
        <w:rPr>
          <w:rFonts w:ascii="ＭＳ 明朝" w:hAnsi="ＭＳ 明朝"/>
          <w:szCs w:val="21"/>
        </w:rPr>
      </w:pPr>
      <w:r w:rsidRPr="0029360C">
        <w:rPr>
          <w:rFonts w:ascii="ＭＳ 明朝" w:hAnsi="ＭＳ 明朝" w:hint="eastAsia"/>
          <w:szCs w:val="21"/>
        </w:rPr>
        <w:t>この貯金は、当組合に農水産業協同組合貯金保険法の定める保険事故が生じた場合には、本条各項の定めにより相殺することができます。なお、この貯金に、貯金者の当組合に対する債務を担保するため、もしくは第三者の当組合に対する債務で貯金者が保証人となっているものを担保するために質権等の担保権が設定されている場合にも同様の取扱いとします。</w:t>
      </w:r>
    </w:p>
    <w:p w14:paraId="5D52E281" w14:textId="77777777" w:rsidR="00FC5967" w:rsidRPr="0029360C" w:rsidRDefault="00FC5967" w:rsidP="003A1948">
      <w:pPr>
        <w:numPr>
          <w:ilvl w:val="1"/>
          <w:numId w:val="49"/>
        </w:numPr>
        <w:ind w:left="851" w:hanging="681"/>
        <w:jc w:val="left"/>
        <w:rPr>
          <w:rFonts w:ascii="ＭＳ 明朝" w:hAnsi="ＭＳ 明朝"/>
          <w:szCs w:val="21"/>
        </w:rPr>
      </w:pPr>
      <w:r w:rsidRPr="0029360C">
        <w:rPr>
          <w:rFonts w:ascii="ＭＳ 明朝" w:hAnsi="ＭＳ 明朝" w:hint="eastAsia"/>
          <w:szCs w:val="21"/>
        </w:rPr>
        <w:t>相殺する場合の手続きについては、次によるものとします。</w:t>
      </w:r>
    </w:p>
    <w:p w14:paraId="4FC847BA" w14:textId="77777777" w:rsidR="00FC5967"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①相殺通知は書面によるものとし、複数の借入金等の債務がある場合には充当の順序方法を指定のうえ、通帳は直ちに当組合に提出してください。ただし、この貯金で担保される債務がある場合には、当該債務または当該債務が第三者の当組合に対する債務である場合には貯金者の保証債務から相殺されるものとします。</w:t>
      </w:r>
    </w:p>
    <w:p w14:paraId="517494BE" w14:textId="77777777" w:rsidR="00FC5967" w:rsidRDefault="00FC5967" w:rsidP="00FC5967">
      <w:pPr>
        <w:ind w:left="1050" w:hanging="840"/>
        <w:jc w:val="left"/>
        <w:rPr>
          <w:rFonts w:ascii="ＭＳ 明朝" w:hAnsi="ＭＳ 明朝"/>
          <w:szCs w:val="21"/>
        </w:rPr>
      </w:pPr>
      <w:r>
        <w:rPr>
          <w:rFonts w:ascii="ＭＳ 明朝" w:hAnsi="ＭＳ 明朝"/>
          <w:szCs w:val="21"/>
        </w:rPr>
        <w:br w:type="page"/>
      </w:r>
    </w:p>
    <w:p w14:paraId="007B25A1" w14:textId="77777777" w:rsidR="00FC5967" w:rsidRDefault="00FC5967" w:rsidP="00FC5967">
      <w:pPr>
        <w:ind w:left="1050" w:hanging="840"/>
        <w:jc w:val="left"/>
        <w:rPr>
          <w:rFonts w:ascii="ＭＳ 明朝" w:hAnsi="ＭＳ 明朝"/>
          <w:szCs w:val="21"/>
        </w:rPr>
      </w:pPr>
      <w:r>
        <w:rPr>
          <w:noProof/>
        </w:rPr>
        <w:lastRenderedPageBreak/>
        <mc:AlternateContent>
          <mc:Choice Requires="wps">
            <w:drawing>
              <wp:anchor distT="0" distB="0" distL="114300" distR="114300" simplePos="0" relativeHeight="251885568" behindDoc="0" locked="0" layoutInCell="1" allowOverlap="1" wp14:anchorId="693BCD9B" wp14:editId="364B9F48">
                <wp:simplePos x="0" y="0"/>
                <wp:positionH relativeFrom="margin">
                  <wp:posOffset>95250</wp:posOffset>
                </wp:positionH>
                <wp:positionV relativeFrom="paragraph">
                  <wp:posOffset>-330200</wp:posOffset>
                </wp:positionV>
                <wp:extent cx="6257925" cy="1403985"/>
                <wp:effectExtent l="0" t="0" r="0" b="0"/>
                <wp:wrapNone/>
                <wp:docPr id="1908327256" name="テキスト ボックス 1908327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2B0569D7"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BCD9B" id="テキスト ボックス 1908327256" o:spid="_x0000_s1051" type="#_x0000_t202" style="position:absolute;left:0;text-align:left;margin-left:7.5pt;margin-top:-26pt;width:492.75pt;height:110.55pt;z-index:2518855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" filled="f" stroked="f">
                <v:textbox style="mso-fit-shape-to-text:t">
                  <w:txbxContent>
                    <w:p w14:paraId="2B0569D7"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0F5F347C" w14:textId="77777777" w:rsidR="00FC5967" w:rsidRPr="0029360C" w:rsidRDefault="00FC5967" w:rsidP="003A1948">
      <w:pPr>
        <w:numPr>
          <w:ilvl w:val="2"/>
          <w:numId w:val="47"/>
        </w:numPr>
        <w:ind w:left="1134" w:hanging="294"/>
        <w:jc w:val="left"/>
        <w:rPr>
          <w:rFonts w:ascii="ＭＳ 明朝" w:hAnsi="ＭＳ 明朝"/>
          <w:szCs w:val="21"/>
        </w:rPr>
      </w:pPr>
      <w:r w:rsidRPr="0029360C">
        <w:rPr>
          <w:rFonts w:ascii="ＭＳ 明朝" w:hAnsi="ＭＳ 明朝" w:hint="eastAsia"/>
          <w:szCs w:val="21"/>
        </w:rPr>
        <w:t>貯金者が口座開設申込時にした表明・確約に関して虚偽の申告をしたことが判明した場合</w:t>
      </w:r>
    </w:p>
    <w:p w14:paraId="526D25DB" w14:textId="77777777" w:rsidR="00FC5967" w:rsidRPr="0029360C" w:rsidRDefault="00FC5967" w:rsidP="003A1948">
      <w:pPr>
        <w:numPr>
          <w:ilvl w:val="2"/>
          <w:numId w:val="47"/>
        </w:numPr>
        <w:ind w:left="1134" w:hanging="294"/>
        <w:jc w:val="left"/>
        <w:rPr>
          <w:rFonts w:ascii="ＭＳ 明朝" w:hAnsi="ＭＳ 明朝"/>
          <w:szCs w:val="21"/>
        </w:rPr>
      </w:pPr>
      <w:r w:rsidRPr="0029360C">
        <w:rPr>
          <w:rFonts w:ascii="ＭＳ 明朝" w:hAnsi="ＭＳ 明朝" w:hint="eastAsia"/>
          <w:szCs w:val="21"/>
        </w:rPr>
        <w:t>貯金者が、次のいずれかに該当したことが判明した場合</w:t>
      </w:r>
    </w:p>
    <w:p w14:paraId="4052195D" w14:textId="77777777" w:rsidR="00FC5967" w:rsidRPr="0029360C" w:rsidRDefault="00FC5967" w:rsidP="003A1948">
      <w:pPr>
        <w:numPr>
          <w:ilvl w:val="3"/>
          <w:numId w:val="9"/>
        </w:numPr>
        <w:ind w:left="1418" w:hanging="284"/>
        <w:jc w:val="left"/>
        <w:rPr>
          <w:rFonts w:ascii="ＭＳ 明朝" w:hAnsi="ＭＳ 明朝"/>
          <w:szCs w:val="21"/>
        </w:rPr>
      </w:pPr>
      <w:r w:rsidRPr="0029360C">
        <w:rPr>
          <w:rFonts w:ascii="ＭＳ 明朝" w:hAnsi="ＭＳ 明朝" w:hint="eastAsia"/>
          <w:szCs w:val="21"/>
        </w:rPr>
        <w:t>暴力団</w:t>
      </w:r>
    </w:p>
    <w:p w14:paraId="28A3DC01" w14:textId="77777777" w:rsidR="00FC5967" w:rsidRPr="0029360C" w:rsidRDefault="00FC5967" w:rsidP="003A1948">
      <w:pPr>
        <w:numPr>
          <w:ilvl w:val="4"/>
          <w:numId w:val="9"/>
        </w:numPr>
        <w:ind w:left="1418" w:hanging="284"/>
        <w:jc w:val="left"/>
        <w:rPr>
          <w:rFonts w:ascii="ＭＳ 明朝" w:hAnsi="ＭＳ 明朝"/>
          <w:szCs w:val="21"/>
        </w:rPr>
      </w:pPr>
      <w:r w:rsidRPr="0029360C">
        <w:rPr>
          <w:rFonts w:ascii="ＭＳ 明朝" w:hAnsi="ＭＳ 明朝" w:hint="eastAsia"/>
          <w:szCs w:val="21"/>
        </w:rPr>
        <w:t>暴力団員</w:t>
      </w:r>
    </w:p>
    <w:p w14:paraId="313BD653" w14:textId="77777777" w:rsidR="00FC5967" w:rsidRPr="0029360C" w:rsidRDefault="00FC5967" w:rsidP="003A1948">
      <w:pPr>
        <w:numPr>
          <w:ilvl w:val="5"/>
          <w:numId w:val="9"/>
        </w:numPr>
        <w:ind w:left="1418" w:hanging="284"/>
        <w:jc w:val="left"/>
        <w:rPr>
          <w:rFonts w:ascii="ＭＳ 明朝" w:hAnsi="ＭＳ 明朝"/>
          <w:szCs w:val="21"/>
        </w:rPr>
      </w:pPr>
      <w:r w:rsidRPr="0029360C">
        <w:rPr>
          <w:rFonts w:ascii="ＭＳ 明朝" w:hAnsi="ＭＳ 明朝" w:hint="eastAsia"/>
          <w:szCs w:val="21"/>
        </w:rPr>
        <w:t>暴力団準構成員</w:t>
      </w:r>
    </w:p>
    <w:p w14:paraId="5F99FE53" w14:textId="77777777" w:rsidR="00FC5967" w:rsidRPr="0029360C" w:rsidRDefault="00FC5967" w:rsidP="003A1948">
      <w:pPr>
        <w:numPr>
          <w:ilvl w:val="6"/>
          <w:numId w:val="9"/>
        </w:numPr>
        <w:ind w:left="1418" w:hanging="284"/>
        <w:jc w:val="left"/>
        <w:rPr>
          <w:rFonts w:ascii="ＭＳ 明朝" w:hAnsi="ＭＳ 明朝"/>
          <w:szCs w:val="21"/>
        </w:rPr>
      </w:pPr>
      <w:r w:rsidRPr="0029360C">
        <w:rPr>
          <w:rFonts w:ascii="ＭＳ 明朝" w:hAnsi="ＭＳ 明朝" w:hint="eastAsia"/>
          <w:szCs w:val="21"/>
        </w:rPr>
        <w:t>暴力団関係企業</w:t>
      </w:r>
    </w:p>
    <w:p w14:paraId="31BE9DA1" w14:textId="77777777" w:rsidR="00FC5967" w:rsidRPr="0029360C" w:rsidRDefault="00FC5967" w:rsidP="003A1948">
      <w:pPr>
        <w:numPr>
          <w:ilvl w:val="7"/>
          <w:numId w:val="9"/>
        </w:numPr>
        <w:ind w:left="1418" w:hanging="284"/>
        <w:jc w:val="left"/>
        <w:rPr>
          <w:rFonts w:ascii="ＭＳ 明朝" w:hAnsi="ＭＳ 明朝"/>
          <w:szCs w:val="21"/>
        </w:rPr>
      </w:pPr>
      <w:r w:rsidRPr="0029360C">
        <w:rPr>
          <w:rFonts w:ascii="ＭＳ 明朝" w:hAnsi="ＭＳ 明朝" w:hint="eastAsia"/>
          <w:szCs w:val="21"/>
        </w:rPr>
        <w:t>総会屋等、社会運動等標ぼうゴロまたは特殊知能暴力集団等</w:t>
      </w:r>
    </w:p>
    <w:p w14:paraId="78B1FD68" w14:textId="77777777" w:rsidR="00FC5967" w:rsidRPr="0029360C" w:rsidRDefault="00FC5967" w:rsidP="003A1948">
      <w:pPr>
        <w:numPr>
          <w:ilvl w:val="8"/>
          <w:numId w:val="10"/>
        </w:numPr>
        <w:ind w:left="1418" w:hanging="284"/>
        <w:jc w:val="left"/>
        <w:rPr>
          <w:rFonts w:ascii="ＭＳ 明朝" w:hAnsi="ＭＳ 明朝"/>
          <w:szCs w:val="21"/>
        </w:rPr>
      </w:pPr>
      <w:r w:rsidRPr="0029360C">
        <w:rPr>
          <w:rFonts w:ascii="ＭＳ 明朝" w:hAnsi="ＭＳ 明朝" w:hint="eastAsia"/>
          <w:szCs w:val="21"/>
        </w:rPr>
        <w:t>その他前各号に準ずる者</w:t>
      </w:r>
    </w:p>
    <w:p w14:paraId="5F536967" w14:textId="77777777" w:rsidR="00FC5967" w:rsidRPr="0029360C" w:rsidRDefault="00FC5967" w:rsidP="003A1948">
      <w:pPr>
        <w:numPr>
          <w:ilvl w:val="2"/>
          <w:numId w:val="47"/>
        </w:numPr>
        <w:ind w:left="1134" w:hanging="294"/>
        <w:jc w:val="left"/>
        <w:rPr>
          <w:rFonts w:ascii="ＭＳ 明朝" w:hAnsi="ＭＳ 明朝"/>
          <w:szCs w:val="21"/>
        </w:rPr>
      </w:pPr>
      <w:r w:rsidRPr="0029360C">
        <w:rPr>
          <w:rFonts w:ascii="ＭＳ 明朝" w:hAnsi="ＭＳ 明朝" w:hint="eastAsia"/>
          <w:szCs w:val="21"/>
        </w:rPr>
        <w:t>貯金者が、自らまたは第三者を利用して次の各号に該当する行為をした場合</w:t>
      </w:r>
    </w:p>
    <w:p w14:paraId="1DFF808B" w14:textId="77777777" w:rsidR="00FC5967" w:rsidRPr="0029360C" w:rsidRDefault="00FC5967" w:rsidP="003A1948">
      <w:pPr>
        <w:numPr>
          <w:ilvl w:val="3"/>
          <w:numId w:val="10"/>
        </w:numPr>
        <w:ind w:left="1418" w:hanging="284"/>
        <w:jc w:val="left"/>
        <w:rPr>
          <w:rFonts w:ascii="ＭＳ 明朝" w:hAnsi="ＭＳ 明朝"/>
          <w:szCs w:val="21"/>
        </w:rPr>
      </w:pPr>
      <w:r w:rsidRPr="0029360C">
        <w:rPr>
          <w:rFonts w:ascii="ＭＳ 明朝" w:hAnsi="ＭＳ 明朝" w:hint="eastAsia"/>
          <w:szCs w:val="21"/>
        </w:rPr>
        <w:t>暴力的な要求行為</w:t>
      </w:r>
    </w:p>
    <w:p w14:paraId="6DF30C17" w14:textId="77777777" w:rsidR="00FC5967" w:rsidRPr="0029360C" w:rsidRDefault="00FC5967" w:rsidP="003A1948">
      <w:pPr>
        <w:numPr>
          <w:ilvl w:val="4"/>
          <w:numId w:val="8"/>
        </w:numPr>
        <w:ind w:left="1418" w:hanging="284"/>
        <w:jc w:val="left"/>
        <w:rPr>
          <w:rFonts w:ascii="ＭＳ 明朝" w:hAnsi="ＭＳ 明朝"/>
          <w:szCs w:val="21"/>
        </w:rPr>
      </w:pPr>
      <w:r w:rsidRPr="0029360C">
        <w:rPr>
          <w:rFonts w:ascii="ＭＳ 明朝" w:hAnsi="ＭＳ 明朝" w:hint="eastAsia"/>
          <w:szCs w:val="21"/>
        </w:rPr>
        <w:t>法的な責任を超えた不当な要求行為</w:t>
      </w:r>
    </w:p>
    <w:p w14:paraId="2023C605" w14:textId="77777777" w:rsidR="00FC5967" w:rsidRPr="0029360C" w:rsidRDefault="00FC5967" w:rsidP="003A1948">
      <w:pPr>
        <w:numPr>
          <w:ilvl w:val="5"/>
          <w:numId w:val="10"/>
        </w:numPr>
        <w:ind w:left="1418" w:hanging="284"/>
        <w:jc w:val="left"/>
        <w:rPr>
          <w:rFonts w:ascii="ＭＳ 明朝" w:hAnsi="ＭＳ 明朝"/>
          <w:szCs w:val="21"/>
        </w:rPr>
      </w:pPr>
      <w:r w:rsidRPr="0029360C">
        <w:rPr>
          <w:rFonts w:ascii="ＭＳ 明朝" w:hAnsi="ＭＳ 明朝" w:hint="eastAsia"/>
          <w:szCs w:val="21"/>
        </w:rPr>
        <w:t>取引に関して、脅迫的な言動をし、または暴力を用いる行為</w:t>
      </w:r>
    </w:p>
    <w:p w14:paraId="17706471" w14:textId="77777777" w:rsidR="00FC5967" w:rsidRPr="0029360C" w:rsidRDefault="00FC5967" w:rsidP="003A1948">
      <w:pPr>
        <w:numPr>
          <w:ilvl w:val="6"/>
          <w:numId w:val="10"/>
        </w:numPr>
        <w:ind w:left="1418" w:hanging="284"/>
        <w:jc w:val="left"/>
        <w:rPr>
          <w:rFonts w:ascii="ＭＳ 明朝" w:hAnsi="ＭＳ 明朝"/>
          <w:szCs w:val="21"/>
        </w:rPr>
      </w:pPr>
      <w:r w:rsidRPr="0029360C">
        <w:rPr>
          <w:rFonts w:ascii="ＭＳ 明朝" w:hAnsi="ＭＳ 明朝" w:hint="eastAsia"/>
          <w:szCs w:val="21"/>
        </w:rPr>
        <w:t>風説を流布し、偽計を用いまたは威力を用いて当組合の信用を毀損し、または当組合の業務を妨害する行為</w:t>
      </w:r>
    </w:p>
    <w:p w14:paraId="4DCA067C" w14:textId="77777777" w:rsidR="00FC5967" w:rsidRPr="0029360C" w:rsidRDefault="00FC5967" w:rsidP="003A1948">
      <w:pPr>
        <w:numPr>
          <w:ilvl w:val="7"/>
          <w:numId w:val="10"/>
        </w:numPr>
        <w:ind w:left="1418" w:hanging="284"/>
        <w:jc w:val="left"/>
        <w:rPr>
          <w:rFonts w:ascii="ＭＳ 明朝" w:hAnsi="ＭＳ 明朝"/>
          <w:szCs w:val="21"/>
        </w:rPr>
      </w:pPr>
      <w:r w:rsidRPr="0029360C">
        <w:rPr>
          <w:rFonts w:ascii="ＭＳ 明朝" w:hAnsi="ＭＳ 明朝" w:hint="eastAsia"/>
          <w:szCs w:val="21"/>
        </w:rPr>
        <w:t>その他前各号に準ずる行為</w:t>
      </w:r>
    </w:p>
    <w:p w14:paraId="5A67AF2B" w14:textId="77777777" w:rsidR="00FC5967" w:rsidRPr="0029360C" w:rsidRDefault="00FC5967" w:rsidP="003A1948">
      <w:pPr>
        <w:numPr>
          <w:ilvl w:val="1"/>
          <w:numId w:val="47"/>
        </w:numPr>
        <w:ind w:left="851" w:hanging="681"/>
        <w:jc w:val="left"/>
        <w:rPr>
          <w:rFonts w:ascii="ＭＳ 明朝" w:hAnsi="ＭＳ 明朝"/>
          <w:szCs w:val="21"/>
        </w:rPr>
      </w:pPr>
      <w:r w:rsidRPr="0029360C">
        <w:rPr>
          <w:rFonts w:ascii="ＭＳ 明朝" w:hAnsi="ＭＳ 明朝" w:hint="eastAsia"/>
          <w:szCs w:val="21"/>
        </w:rPr>
        <w:t>この貯金が、当組合が別途表示する一定の期間貯金者による利用が</w:t>
      </w:r>
      <w:r w:rsidRPr="00B40924">
        <w:rPr>
          <w:rFonts w:ascii="ＭＳ 明朝" w:hAnsi="ＭＳ 明朝" w:hint="eastAsia"/>
          <w:szCs w:val="21"/>
        </w:rPr>
        <w:t>なく、かつ残高が一定の金額を超えることが</w:t>
      </w:r>
      <w:r w:rsidRPr="0029360C">
        <w:rPr>
          <w:rFonts w:ascii="ＭＳ 明朝" w:hAnsi="ＭＳ 明朝" w:hint="eastAsia"/>
          <w:szCs w:val="21"/>
        </w:rPr>
        <w:t>ない場合には、当組合はこの貯金取引を停止し、または貯金者に通知することによりこの貯金口座を解約することができるものとします。また、法令に基づく場合にも同様にできるものとします。</w:t>
      </w:r>
    </w:p>
    <w:p w14:paraId="56B7E295" w14:textId="77777777" w:rsidR="00FC5967" w:rsidRPr="0029360C" w:rsidRDefault="00FC5967" w:rsidP="003A1948">
      <w:pPr>
        <w:numPr>
          <w:ilvl w:val="1"/>
          <w:numId w:val="47"/>
        </w:numPr>
        <w:ind w:left="851" w:hanging="681"/>
        <w:jc w:val="left"/>
        <w:rPr>
          <w:rFonts w:ascii="ＭＳ 明朝" w:hAnsi="ＭＳ 明朝"/>
          <w:szCs w:val="21"/>
        </w:rPr>
      </w:pPr>
      <w:r w:rsidRPr="0029360C">
        <w:rPr>
          <w:rFonts w:ascii="ＭＳ 明朝" w:hAnsi="ＭＳ 明朝" w:hint="eastAsia"/>
          <w:szCs w:val="21"/>
        </w:rPr>
        <w:t>前３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また貯金取引が継続されるときは貯金口座が変更されることがあります。</w:t>
      </w:r>
    </w:p>
    <w:p w14:paraId="677C3F6D" w14:textId="77777777" w:rsidR="00FC5967" w:rsidRPr="0029360C" w:rsidRDefault="00FC5967" w:rsidP="00FC5967">
      <w:pPr>
        <w:jc w:val="left"/>
        <w:rPr>
          <w:rFonts w:ascii="ＭＳ 明朝" w:hAnsi="ＭＳ 明朝"/>
          <w:szCs w:val="21"/>
        </w:rPr>
      </w:pPr>
    </w:p>
    <w:p w14:paraId="249A1583" w14:textId="236AB07F" w:rsidR="00FC5967" w:rsidRPr="0029360C" w:rsidRDefault="00B40924" w:rsidP="00FC5967">
      <w:pPr>
        <w:jc w:val="left"/>
        <w:rPr>
          <w:rFonts w:ascii="ＭＳ 明朝" w:hAnsi="ＭＳ 明朝"/>
          <w:b/>
          <w:szCs w:val="21"/>
        </w:rPr>
      </w:pPr>
      <w:r>
        <w:rPr>
          <w:rFonts w:ascii="ＭＳ 明朝" w:hAnsi="ＭＳ 明朝" w:hint="eastAsia"/>
          <w:b/>
          <w:color w:val="FF0000"/>
          <w:szCs w:val="21"/>
          <w:u w:val="single"/>
        </w:rPr>
        <w:t>1</w:t>
      </w:r>
      <w:r>
        <w:rPr>
          <w:rFonts w:ascii="ＭＳ 明朝" w:hAnsi="ＭＳ 明朝"/>
          <w:b/>
          <w:color w:val="FF0000"/>
          <w:szCs w:val="21"/>
          <w:u w:val="single"/>
        </w:rPr>
        <w:t>6</w:t>
      </w:r>
      <w:r w:rsidR="00FC5967" w:rsidRPr="002C067C">
        <w:rPr>
          <w:rFonts w:ascii="ＭＳ 明朝" w:hAnsi="ＭＳ 明朝" w:hint="eastAsia"/>
          <w:b/>
          <w:color w:val="FF0000"/>
          <w:szCs w:val="21"/>
          <w:u w:val="single"/>
        </w:rPr>
        <w:t>．</w:t>
      </w:r>
      <w:r w:rsidR="00FC5967" w:rsidRPr="0029360C">
        <w:rPr>
          <w:rFonts w:ascii="ＭＳ 明朝" w:hAnsi="ＭＳ 明朝" w:hint="eastAsia"/>
          <w:b/>
          <w:szCs w:val="21"/>
        </w:rPr>
        <w:t>（通知等）</w:t>
      </w:r>
    </w:p>
    <w:p w14:paraId="4637FF0F" w14:textId="77777777" w:rsidR="00FC5967" w:rsidRPr="0029360C" w:rsidRDefault="00FC5967" w:rsidP="00FC5967">
      <w:pPr>
        <w:ind w:left="210" w:hanging="210"/>
        <w:jc w:val="left"/>
        <w:rPr>
          <w:rFonts w:ascii="ＭＳ 明朝" w:hAnsi="ＭＳ 明朝"/>
          <w:szCs w:val="21"/>
        </w:rPr>
      </w:pPr>
      <w:r w:rsidRPr="0029360C">
        <w:rPr>
          <w:rFonts w:ascii="ＭＳ 明朝" w:hAnsi="ＭＳ 明朝" w:hint="eastAsia"/>
          <w:szCs w:val="21"/>
        </w:rPr>
        <w:t xml:space="preserve">　　届出のあった名称、住所にあてて当組合が通知または送付書類を発送した場合には、延着しまたは到達しなかったときでも通常到達すべき時に到達したものとみなします。</w:t>
      </w:r>
    </w:p>
    <w:p w14:paraId="6D40AC53" w14:textId="77777777" w:rsidR="00FC5967" w:rsidRPr="0029360C" w:rsidRDefault="00FC5967" w:rsidP="00FC5967">
      <w:pPr>
        <w:jc w:val="left"/>
        <w:rPr>
          <w:rFonts w:ascii="ＭＳ 明朝" w:hAnsi="ＭＳ 明朝"/>
          <w:szCs w:val="21"/>
        </w:rPr>
      </w:pPr>
    </w:p>
    <w:p w14:paraId="651FF019" w14:textId="28D916E3" w:rsidR="00FC5967" w:rsidRPr="0029360C" w:rsidRDefault="00B40924" w:rsidP="00FC5967">
      <w:pPr>
        <w:jc w:val="left"/>
        <w:rPr>
          <w:rFonts w:ascii="ＭＳ 明朝" w:hAnsi="ＭＳ 明朝"/>
          <w:b/>
          <w:szCs w:val="21"/>
        </w:rPr>
      </w:pPr>
      <w:r>
        <w:rPr>
          <w:rFonts w:ascii="ＭＳ 明朝" w:hAnsi="ＭＳ 明朝"/>
          <w:b/>
          <w:color w:val="FF0000"/>
          <w:szCs w:val="21"/>
          <w:u w:val="single"/>
        </w:rPr>
        <w:t>17</w:t>
      </w:r>
      <w:r w:rsidR="00FC5967" w:rsidRPr="002C067C">
        <w:rPr>
          <w:rFonts w:ascii="ＭＳ 明朝" w:hAnsi="ＭＳ 明朝" w:hint="eastAsia"/>
          <w:b/>
          <w:color w:val="FF0000"/>
          <w:szCs w:val="21"/>
          <w:u w:val="single"/>
        </w:rPr>
        <w:t>．</w:t>
      </w:r>
      <w:r w:rsidR="00FC5967" w:rsidRPr="0029360C">
        <w:rPr>
          <w:rFonts w:ascii="ＭＳ 明朝" w:hAnsi="ＭＳ 明朝" w:hint="eastAsia"/>
          <w:b/>
          <w:szCs w:val="21"/>
        </w:rPr>
        <w:t>（保険事故発生時における貯金者からの相殺）</w:t>
      </w:r>
    </w:p>
    <w:p w14:paraId="154AEA58" w14:textId="77777777" w:rsidR="00FC5967" w:rsidRPr="0029360C" w:rsidRDefault="00FC5967" w:rsidP="003A1948">
      <w:pPr>
        <w:numPr>
          <w:ilvl w:val="1"/>
          <w:numId w:val="50"/>
        </w:numPr>
        <w:ind w:left="851" w:hanging="681"/>
        <w:jc w:val="left"/>
        <w:rPr>
          <w:rFonts w:ascii="ＭＳ 明朝" w:hAnsi="ＭＳ 明朝"/>
          <w:szCs w:val="21"/>
        </w:rPr>
      </w:pPr>
      <w:r w:rsidRPr="0029360C">
        <w:rPr>
          <w:rFonts w:ascii="ＭＳ 明朝" w:hAnsi="ＭＳ 明朝" w:hint="eastAsia"/>
          <w:szCs w:val="21"/>
        </w:rPr>
        <w:t>この貯金は、当組合に農水産業協同組合貯金保険法の定める保険事故が生じた場合には、本条各項の定めにより相殺することができます。なお、この貯金に、貯金者の当組合に対する債務を担保するため、もしくは第三者の当組合に対する債務で貯金者が保証人となっているものを担保するために質権等の担保権が設定されている場合にも同様の取扱いとします。</w:t>
      </w:r>
    </w:p>
    <w:p w14:paraId="760CDDB9" w14:textId="77777777" w:rsidR="00FC5967" w:rsidRPr="0029360C" w:rsidRDefault="00FC5967" w:rsidP="003A1948">
      <w:pPr>
        <w:numPr>
          <w:ilvl w:val="1"/>
          <w:numId w:val="50"/>
        </w:numPr>
        <w:ind w:left="851" w:hanging="681"/>
        <w:jc w:val="left"/>
        <w:rPr>
          <w:rFonts w:ascii="ＭＳ 明朝" w:hAnsi="ＭＳ 明朝"/>
          <w:szCs w:val="21"/>
        </w:rPr>
      </w:pPr>
      <w:r w:rsidRPr="0029360C">
        <w:rPr>
          <w:rFonts w:ascii="ＭＳ 明朝" w:hAnsi="ＭＳ 明朝" w:hint="eastAsia"/>
          <w:szCs w:val="21"/>
        </w:rPr>
        <w:t>相殺する場合の手続きについては、次によるものとします。</w:t>
      </w:r>
    </w:p>
    <w:p w14:paraId="66A30568"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①相殺通知は書面によるものとし、複数の借入金等の債務がある場合には充当の順序方法を指定のうえ、通帳は直ちに当組合に提出してください。ただし、この貯金で担保される債務がある場合には、当該債務または当該債務が第三者の当組合に対する債務である場合には貯金者の保証債務から相殺されるものとします。</w:t>
      </w:r>
    </w:p>
    <w:p w14:paraId="171342B9" w14:textId="77777777" w:rsidR="00FC5967" w:rsidRDefault="00FC5967" w:rsidP="00FC5967">
      <w:pPr>
        <w:ind w:left="1050" w:hanging="840"/>
        <w:jc w:val="left"/>
        <w:rPr>
          <w:rFonts w:ascii="ＭＳ 明朝" w:hAnsi="ＭＳ 明朝"/>
          <w:szCs w:val="21"/>
        </w:rPr>
      </w:pPr>
      <w:r>
        <w:rPr>
          <w:rFonts w:ascii="ＭＳ 明朝" w:hAnsi="ＭＳ 明朝"/>
          <w:szCs w:val="21"/>
        </w:rPr>
        <w:br w:type="page"/>
      </w:r>
    </w:p>
    <w:p w14:paraId="58F361D0" w14:textId="77777777" w:rsidR="00FC5967" w:rsidRPr="0029360C" w:rsidRDefault="00FC5967" w:rsidP="00FC5967">
      <w:pPr>
        <w:ind w:left="1050" w:hanging="840"/>
        <w:jc w:val="left"/>
        <w:rPr>
          <w:rFonts w:ascii="ＭＳ 明朝" w:hAnsi="ＭＳ 明朝"/>
          <w:szCs w:val="21"/>
        </w:rPr>
      </w:pPr>
      <w:r>
        <w:rPr>
          <w:noProof/>
        </w:rPr>
        <w:lastRenderedPageBreak/>
        <mc:AlternateContent>
          <mc:Choice Requires="wps">
            <w:drawing>
              <wp:anchor distT="0" distB="0" distL="114300" distR="114300" simplePos="0" relativeHeight="251879424" behindDoc="0" locked="0" layoutInCell="1" allowOverlap="1" wp14:anchorId="0E2A5D2F" wp14:editId="0A458741">
                <wp:simplePos x="0" y="0"/>
                <wp:positionH relativeFrom="margin">
                  <wp:posOffset>9525</wp:posOffset>
                </wp:positionH>
                <wp:positionV relativeFrom="paragraph">
                  <wp:posOffset>-334010</wp:posOffset>
                </wp:positionV>
                <wp:extent cx="6257925" cy="1403985"/>
                <wp:effectExtent l="0" t="0" r="0" b="0"/>
                <wp:wrapNone/>
                <wp:docPr id="1711651990" name="テキスト ボックス 171165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48564E06"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A5D2F" id="テキスト ボックス 1711651990" o:spid="_x0000_s1052" type="#_x0000_t202" style="position:absolute;left:0;text-align:left;margin-left:.75pt;margin-top:-26.3pt;width:492.75pt;height:110.55pt;z-index:2518794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" filled="f" stroked="f">
                <v:textbox style="mso-fit-shape-to-text:t">
                  <w:txbxContent>
                    <w:p w14:paraId="48564E06"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0BFC41A8" w14:textId="77777777" w:rsidR="00FC5967" w:rsidRPr="0029360C" w:rsidRDefault="00FC5967" w:rsidP="00FC5967">
      <w:pPr>
        <w:ind w:left="840" w:hanging="630"/>
        <w:jc w:val="left"/>
        <w:rPr>
          <w:rFonts w:ascii="ＭＳ 明朝" w:hAnsi="ＭＳ 明朝"/>
          <w:szCs w:val="21"/>
        </w:rPr>
      </w:pPr>
      <w:r w:rsidRPr="0029360C">
        <w:rPr>
          <w:rFonts w:ascii="ＭＳ 明朝" w:hAnsi="ＭＳ 明朝" w:hint="eastAsia"/>
          <w:szCs w:val="21"/>
        </w:rPr>
        <w:t xml:space="preserve">　　　②前号の充当の指定のない場合には、当組合の指定する順序方法により充当いたします。</w:t>
      </w:r>
    </w:p>
    <w:p w14:paraId="676F7C62"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③第１号による指定により、債権保全上支障が生じるおそれがある場合には、当組合は遅滞なく異議を述べ、担保・保証の状況等を考慮して、順序方法を指定することができるものとします。</w:t>
      </w:r>
    </w:p>
    <w:p w14:paraId="3B0397D7" w14:textId="77777777" w:rsidR="00FC5967" w:rsidRPr="0029360C" w:rsidRDefault="00FC5967" w:rsidP="003A1948">
      <w:pPr>
        <w:numPr>
          <w:ilvl w:val="1"/>
          <w:numId w:val="50"/>
        </w:numPr>
        <w:ind w:left="851" w:hanging="681"/>
        <w:jc w:val="left"/>
        <w:rPr>
          <w:rFonts w:ascii="ＭＳ 明朝" w:hAnsi="ＭＳ 明朝"/>
          <w:szCs w:val="21"/>
        </w:rPr>
      </w:pPr>
      <w:r w:rsidRPr="0029360C">
        <w:rPr>
          <w:rFonts w:ascii="ＭＳ 明朝" w:hAnsi="ＭＳ 明朝" w:hint="eastAsia"/>
          <w:szCs w:val="21"/>
        </w:rPr>
        <w:t>相殺する場合の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13E4DD96" w14:textId="77777777" w:rsidR="00FC5967" w:rsidRPr="0029360C" w:rsidRDefault="00FC5967" w:rsidP="003A1948">
      <w:pPr>
        <w:numPr>
          <w:ilvl w:val="1"/>
          <w:numId w:val="50"/>
        </w:numPr>
        <w:ind w:left="851" w:hanging="681"/>
        <w:jc w:val="left"/>
        <w:rPr>
          <w:rFonts w:ascii="ＭＳ 明朝" w:hAnsi="ＭＳ 明朝"/>
          <w:szCs w:val="21"/>
        </w:rPr>
      </w:pPr>
      <w:r w:rsidRPr="0029360C">
        <w:rPr>
          <w:rFonts w:ascii="ＭＳ 明朝" w:hAnsi="ＭＳ 明朝" w:hint="eastAsia"/>
          <w:szCs w:val="21"/>
        </w:rPr>
        <w:t>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4E158C19" w14:textId="77777777" w:rsidR="00FC5967" w:rsidRPr="0029360C" w:rsidRDefault="00FC5967" w:rsidP="00FC5967">
      <w:pPr>
        <w:ind w:left="851"/>
        <w:jc w:val="left"/>
        <w:rPr>
          <w:rFonts w:ascii="ＭＳ 明朝" w:hAnsi="ＭＳ 明朝"/>
          <w:szCs w:val="21"/>
        </w:rPr>
      </w:pPr>
    </w:p>
    <w:p w14:paraId="121CB2C3" w14:textId="1D93F4C7" w:rsidR="00FC5967" w:rsidRPr="0047215E" w:rsidRDefault="00B40924" w:rsidP="0047215E">
      <w:pPr>
        <w:ind w:rightChars="2294" w:right="4806"/>
        <w:jc w:val="left"/>
        <w:rPr>
          <w:rFonts w:ascii="ＭＳ 明朝" w:hAnsi="ＭＳ 明朝"/>
          <w:b/>
          <w:szCs w:val="21"/>
        </w:rPr>
      </w:pPr>
      <w:r>
        <w:rPr>
          <w:rFonts w:ascii="ＭＳ 明朝" w:hAnsi="ＭＳ 明朝"/>
          <w:b/>
          <w:color w:val="FF0000"/>
          <w:szCs w:val="21"/>
          <w:u w:val="single"/>
        </w:rPr>
        <w:t>19</w:t>
      </w:r>
      <w:r w:rsidR="00FC5967" w:rsidRPr="0047215E">
        <w:rPr>
          <w:rFonts w:ascii="ＭＳ 明朝" w:hAnsi="ＭＳ 明朝" w:hint="eastAsia"/>
          <w:b/>
          <w:color w:val="FF0000"/>
          <w:szCs w:val="21"/>
          <w:u w:val="single"/>
        </w:rPr>
        <w:t>．</w:t>
      </w:r>
      <w:r w:rsidR="00FC5967" w:rsidRPr="0047215E">
        <w:rPr>
          <w:rFonts w:ascii="ＭＳ 明朝" w:hAnsi="ＭＳ 明朝" w:hint="eastAsia"/>
          <w:b/>
          <w:szCs w:val="21"/>
        </w:rPr>
        <w:t>（休眠預金等活用法に係る異動事由）</w:t>
      </w:r>
    </w:p>
    <w:p w14:paraId="7202A79F" w14:textId="77777777" w:rsidR="00FC5967" w:rsidRPr="0047215E" w:rsidRDefault="00FC5967" w:rsidP="0047215E">
      <w:pPr>
        <w:ind w:left="210" w:hanging="210"/>
        <w:jc w:val="left"/>
        <w:rPr>
          <w:rFonts w:ascii="ＭＳ 明朝" w:hAnsi="ＭＳ 明朝"/>
          <w:szCs w:val="21"/>
        </w:rPr>
      </w:pPr>
      <w:r w:rsidRPr="0047215E">
        <w:rPr>
          <w:rFonts w:ascii="ＭＳ 明朝" w:hAnsi="ＭＳ 明朝" w:hint="eastAsia"/>
          <w:szCs w:val="21"/>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14:paraId="6AE57539" w14:textId="6C90B280" w:rsidR="00FC5967" w:rsidRPr="0047215E" w:rsidRDefault="00FC5967" w:rsidP="0047215E">
      <w:pPr>
        <w:numPr>
          <w:ilvl w:val="2"/>
          <w:numId w:val="51"/>
        </w:numPr>
        <w:ind w:left="1134" w:hanging="294"/>
        <w:jc w:val="left"/>
        <w:rPr>
          <w:rFonts w:ascii="ＭＳ 明朝" w:hAnsi="ＭＳ 明朝"/>
          <w:szCs w:val="21"/>
        </w:rPr>
      </w:pPr>
      <w:r w:rsidRPr="0047215E">
        <w:rPr>
          <w:rFonts w:ascii="ＭＳ 明朝" w:hAnsi="ＭＳ 明朝" w:hint="eastAsia"/>
          <w:szCs w:val="21"/>
        </w:rPr>
        <w:t>引出し、預入れ、振込の受入れ、振込みによる払出し、口座振替その他の事由により貯金額に異動があったこと（当組合からの利子の支払に係るものや</w:t>
      </w:r>
      <w:r w:rsidRPr="0047215E">
        <w:rPr>
          <w:rFonts w:ascii="ＭＳ 明朝" w:hAnsi="ＭＳ 明朝" w:hint="eastAsia"/>
          <w:color w:val="FF0000"/>
          <w:szCs w:val="21"/>
          <w:u w:val="single"/>
        </w:rPr>
        <w:t>第</w:t>
      </w:r>
      <w:r w:rsidR="00F0115A">
        <w:rPr>
          <w:rFonts w:ascii="ＭＳ 明朝" w:hAnsi="ＭＳ 明朝" w:hint="eastAsia"/>
          <w:color w:val="FF0000"/>
          <w:szCs w:val="21"/>
          <w:u w:val="single"/>
        </w:rPr>
        <w:t>22</w:t>
      </w:r>
      <w:r w:rsidRPr="0047215E">
        <w:rPr>
          <w:rFonts w:ascii="ＭＳ 明朝" w:hAnsi="ＭＳ 明朝" w:hint="eastAsia"/>
          <w:color w:val="FF0000"/>
          <w:szCs w:val="21"/>
          <w:u w:val="single"/>
        </w:rPr>
        <w:t>条</w:t>
      </w:r>
      <w:r w:rsidRPr="0047215E">
        <w:rPr>
          <w:rFonts w:ascii="ＭＳ 明朝" w:hAnsi="ＭＳ 明朝" w:hint="eastAsia"/>
          <w:szCs w:val="21"/>
        </w:rPr>
        <w:t>に定める未利用口座管理手数料に係るものを除きます。）</w:t>
      </w:r>
    </w:p>
    <w:p w14:paraId="7FCEEC49" w14:textId="77777777" w:rsidR="00FC5967" w:rsidRPr="0047215E" w:rsidRDefault="00FC5967" w:rsidP="0047215E">
      <w:pPr>
        <w:numPr>
          <w:ilvl w:val="2"/>
          <w:numId w:val="51"/>
        </w:numPr>
        <w:ind w:left="1134" w:hanging="294"/>
        <w:jc w:val="left"/>
        <w:rPr>
          <w:rFonts w:ascii="ＭＳ 明朝" w:hAnsi="ＭＳ 明朝"/>
          <w:szCs w:val="21"/>
        </w:rPr>
      </w:pPr>
      <w:r w:rsidRPr="0047215E">
        <w:rPr>
          <w:rFonts w:ascii="ＭＳ 明朝" w:hAnsi="ＭＳ 明朝" w:hint="eastAsia"/>
          <w:szCs w:val="21"/>
        </w:rPr>
        <w:t>手形または小切手の提示その他の第三者による支払の請求があったこと（当組合が当該支払の請求を把握することができる場合に限ります。）</w:t>
      </w:r>
    </w:p>
    <w:p w14:paraId="404BB1F8" w14:textId="77777777" w:rsidR="00FC5967" w:rsidRPr="0047215E" w:rsidRDefault="00FC5967" w:rsidP="0047215E">
      <w:pPr>
        <w:numPr>
          <w:ilvl w:val="2"/>
          <w:numId w:val="51"/>
        </w:numPr>
        <w:jc w:val="left"/>
        <w:rPr>
          <w:rFonts w:ascii="ＭＳ 明朝" w:hAnsi="ＭＳ 明朝"/>
          <w:szCs w:val="21"/>
        </w:rPr>
      </w:pPr>
      <w:r w:rsidRPr="0047215E">
        <w:rPr>
          <w:rFonts w:ascii="ＭＳ 明朝" w:hAnsi="ＭＳ 明朝" w:hint="eastAsia"/>
          <w:szCs w:val="21"/>
        </w:rPr>
        <w:t>貯金者等（休眠預金等活用法第２条第３項に定義される貯金者のほか相続人等の貯金等に係る債権を有する者を指し、以下貯金者等といいます。）から、この貯金について次に掲げる情報の提供の求めがあったこと（この貯金が休眠預金等活用法第３条第</w:t>
      </w:r>
      <w:r w:rsidRPr="0047215E">
        <w:rPr>
          <w:rFonts w:ascii="ＭＳ 明朝" w:hAnsi="ＭＳ 明朝"/>
          <w:szCs w:val="21"/>
        </w:rPr>
        <w:t>1項にもとづく公告（以下、本項において「公告」といいます。）の対象となっている場合に限ります。）</w:t>
      </w:r>
    </w:p>
    <w:p w14:paraId="32F73DE7" w14:textId="77777777" w:rsidR="00FC5967" w:rsidRPr="0047215E" w:rsidRDefault="00FC5967" w:rsidP="0047215E">
      <w:pPr>
        <w:numPr>
          <w:ilvl w:val="3"/>
          <w:numId w:val="51"/>
        </w:numPr>
        <w:ind w:left="1418" w:hanging="284"/>
        <w:jc w:val="left"/>
        <w:rPr>
          <w:rFonts w:ascii="ＭＳ 明朝" w:hAnsi="ＭＳ 明朝"/>
          <w:szCs w:val="21"/>
        </w:rPr>
      </w:pPr>
      <w:r w:rsidRPr="0047215E">
        <w:rPr>
          <w:rFonts w:ascii="ＭＳ 明朝" w:hAnsi="ＭＳ 明朝" w:hint="eastAsia"/>
          <w:szCs w:val="21"/>
        </w:rPr>
        <w:t>公告の対象となる貯金であるかの該当性</w:t>
      </w:r>
    </w:p>
    <w:p w14:paraId="520E9358" w14:textId="77777777" w:rsidR="00FC5967" w:rsidRPr="0047215E" w:rsidRDefault="00FC5967" w:rsidP="0047215E">
      <w:pPr>
        <w:numPr>
          <w:ilvl w:val="4"/>
          <w:numId w:val="51"/>
        </w:numPr>
        <w:ind w:left="1418" w:hanging="284"/>
        <w:jc w:val="left"/>
        <w:rPr>
          <w:rFonts w:ascii="ＭＳ 明朝" w:hAnsi="ＭＳ 明朝"/>
          <w:szCs w:val="21"/>
        </w:rPr>
      </w:pPr>
      <w:r w:rsidRPr="0047215E">
        <w:rPr>
          <w:rFonts w:ascii="ＭＳ 明朝" w:hAnsi="ＭＳ 明朝" w:hint="eastAsia"/>
          <w:szCs w:val="21"/>
        </w:rPr>
        <w:t>貯金者等が公告の前の休眠預金等活用法にもとづく通知を受け取る住所地</w:t>
      </w:r>
    </w:p>
    <w:p w14:paraId="14377B4D" w14:textId="77777777" w:rsidR="00FC5967" w:rsidRPr="0047215E" w:rsidRDefault="00FC5967" w:rsidP="0047215E">
      <w:pPr>
        <w:numPr>
          <w:ilvl w:val="2"/>
          <w:numId w:val="51"/>
        </w:numPr>
        <w:ind w:left="1134" w:hanging="294"/>
        <w:jc w:val="left"/>
        <w:rPr>
          <w:rFonts w:ascii="ＭＳ 明朝" w:hAnsi="ＭＳ 明朝"/>
          <w:szCs w:val="21"/>
        </w:rPr>
      </w:pPr>
      <w:r w:rsidRPr="0047215E">
        <w:rPr>
          <w:rFonts w:ascii="ＭＳ 明朝" w:hAnsi="ＭＳ 明朝" w:hint="eastAsia"/>
          <w:szCs w:val="21"/>
        </w:rPr>
        <w:t>貯金者等からの申し出にもとづく通帳の発行、記帳もしくは繰越があったこと</w:t>
      </w:r>
    </w:p>
    <w:p w14:paraId="2F81F4C4" w14:textId="77777777" w:rsidR="00FC5967" w:rsidRPr="0047215E" w:rsidRDefault="00FC5967" w:rsidP="0047215E">
      <w:pPr>
        <w:numPr>
          <w:ilvl w:val="2"/>
          <w:numId w:val="51"/>
        </w:numPr>
        <w:ind w:left="1134" w:hanging="294"/>
        <w:jc w:val="left"/>
        <w:rPr>
          <w:rFonts w:ascii="ＭＳ 明朝" w:hAnsi="ＭＳ 明朝"/>
          <w:szCs w:val="21"/>
        </w:rPr>
      </w:pPr>
      <w:r w:rsidRPr="0047215E">
        <w:rPr>
          <w:rFonts w:ascii="ＭＳ 明朝" w:hAnsi="ＭＳ 明朝" w:hint="eastAsia"/>
          <w:szCs w:val="21"/>
        </w:rPr>
        <w:t>貯金者等からの申し出にもとづく次に掲げる契約内容または顧客情報の変更があったこと</w:t>
      </w:r>
    </w:p>
    <w:p w14:paraId="2797DB19" w14:textId="77777777" w:rsidR="00FC5967" w:rsidRPr="0047215E" w:rsidRDefault="00FC5967" w:rsidP="0047215E">
      <w:pPr>
        <w:numPr>
          <w:ilvl w:val="3"/>
          <w:numId w:val="51"/>
        </w:numPr>
        <w:ind w:left="1418" w:hanging="284"/>
        <w:jc w:val="left"/>
        <w:rPr>
          <w:rFonts w:ascii="ＭＳ 明朝" w:hAnsi="ＭＳ 明朝"/>
          <w:szCs w:val="21"/>
        </w:rPr>
      </w:pPr>
      <w:r w:rsidRPr="0047215E">
        <w:rPr>
          <w:rFonts w:ascii="ＭＳ 明朝" w:hAnsi="ＭＳ 明朝" w:hint="eastAsia"/>
          <w:szCs w:val="21"/>
        </w:rPr>
        <w:t>キャッシュカードの発行（再発行含む）および返却、暗証番号の変更</w:t>
      </w:r>
    </w:p>
    <w:p w14:paraId="07BD0409" w14:textId="77777777" w:rsidR="00FC5967" w:rsidRPr="0047215E" w:rsidRDefault="00FC5967" w:rsidP="0047215E">
      <w:pPr>
        <w:numPr>
          <w:ilvl w:val="4"/>
          <w:numId w:val="51"/>
        </w:numPr>
        <w:ind w:left="1418" w:hanging="284"/>
        <w:jc w:val="left"/>
        <w:rPr>
          <w:rFonts w:ascii="ＭＳ 明朝" w:hAnsi="ＭＳ 明朝"/>
          <w:szCs w:val="21"/>
        </w:rPr>
      </w:pPr>
      <w:r w:rsidRPr="0047215E">
        <w:rPr>
          <w:rFonts w:ascii="ＭＳ 明朝" w:hAnsi="ＭＳ 明朝" w:hint="eastAsia"/>
          <w:szCs w:val="21"/>
        </w:rPr>
        <w:t>取引店舗の変更</w:t>
      </w:r>
    </w:p>
    <w:p w14:paraId="7950785A" w14:textId="77777777" w:rsidR="00FC5967" w:rsidRPr="0047215E" w:rsidRDefault="00FC5967" w:rsidP="0047215E">
      <w:pPr>
        <w:numPr>
          <w:ilvl w:val="5"/>
          <w:numId w:val="51"/>
        </w:numPr>
        <w:ind w:left="1418" w:hanging="284"/>
        <w:jc w:val="left"/>
        <w:rPr>
          <w:rFonts w:ascii="ＭＳ 明朝" w:hAnsi="ＭＳ 明朝"/>
          <w:szCs w:val="21"/>
        </w:rPr>
      </w:pPr>
      <w:r w:rsidRPr="0047215E">
        <w:rPr>
          <w:rFonts w:ascii="ＭＳ 明朝" w:hAnsi="ＭＳ 明朝" w:hint="eastAsia"/>
          <w:szCs w:val="21"/>
        </w:rPr>
        <w:t>相続等による口座名義人の変更</w:t>
      </w:r>
    </w:p>
    <w:p w14:paraId="1F25FF8C" w14:textId="77777777" w:rsidR="00FC5967" w:rsidRPr="0047215E" w:rsidRDefault="00FC5967" w:rsidP="0047215E">
      <w:pPr>
        <w:jc w:val="left"/>
        <w:rPr>
          <w:rFonts w:ascii="ＭＳ 明朝" w:hAnsi="ＭＳ 明朝"/>
          <w:szCs w:val="21"/>
        </w:rPr>
      </w:pPr>
    </w:p>
    <w:p w14:paraId="0FC9523D" w14:textId="66359DD4" w:rsidR="00FC5967" w:rsidRPr="0047215E" w:rsidRDefault="00B40924" w:rsidP="0047215E">
      <w:pPr>
        <w:ind w:rightChars="2226" w:right="4664"/>
        <w:jc w:val="left"/>
        <w:rPr>
          <w:rFonts w:ascii="ＭＳ 明朝" w:hAnsi="ＭＳ 明朝"/>
          <w:b/>
          <w:szCs w:val="21"/>
        </w:rPr>
      </w:pPr>
      <w:r>
        <w:rPr>
          <w:rFonts w:ascii="ＭＳ 明朝" w:hAnsi="ＭＳ 明朝"/>
          <w:b/>
          <w:color w:val="FF0000"/>
          <w:szCs w:val="21"/>
          <w:u w:val="single"/>
        </w:rPr>
        <w:t>20</w:t>
      </w:r>
      <w:r w:rsidR="00FC5967" w:rsidRPr="0047215E">
        <w:rPr>
          <w:rFonts w:ascii="ＭＳ 明朝" w:hAnsi="ＭＳ 明朝" w:hint="eastAsia"/>
          <w:b/>
          <w:color w:val="FF0000"/>
          <w:szCs w:val="21"/>
          <w:u w:val="single"/>
        </w:rPr>
        <w:t>．</w:t>
      </w:r>
      <w:r w:rsidR="00FC5967" w:rsidRPr="0047215E">
        <w:rPr>
          <w:rFonts w:ascii="ＭＳ 明朝" w:hAnsi="ＭＳ 明朝" w:hint="eastAsia"/>
          <w:b/>
          <w:szCs w:val="21"/>
        </w:rPr>
        <w:t>（休眠預金等活用法に係る最終異動日等）</w:t>
      </w:r>
    </w:p>
    <w:p w14:paraId="3964A05D" w14:textId="77777777" w:rsidR="00FC5967" w:rsidRPr="0047215E" w:rsidRDefault="00FC5967" w:rsidP="0047215E">
      <w:pPr>
        <w:numPr>
          <w:ilvl w:val="1"/>
          <w:numId w:val="53"/>
        </w:numPr>
        <w:ind w:left="851" w:hanging="681"/>
        <w:jc w:val="left"/>
        <w:rPr>
          <w:rFonts w:ascii="ＭＳ 明朝" w:hAnsi="ＭＳ 明朝"/>
          <w:szCs w:val="21"/>
        </w:rPr>
      </w:pPr>
      <w:r w:rsidRPr="0047215E">
        <w:rPr>
          <w:rFonts w:ascii="ＭＳ 明朝" w:hAnsi="ＭＳ 明朝" w:hint="eastAsia"/>
          <w:szCs w:val="21"/>
        </w:rPr>
        <w:t>この貯金について、休眠預金等活用法における最終異動日等とは、次に掲げる日の最も遅い日をいうものとします。</w:t>
      </w:r>
      <w:r w:rsidRPr="0047215E">
        <w:rPr>
          <w:rFonts w:ascii="ＭＳ 明朝" w:hAnsi="ＭＳ 明朝"/>
          <w:szCs w:val="21"/>
        </w:rPr>
        <w:br w:type="page"/>
      </w:r>
    </w:p>
    <w:p w14:paraId="6468DE15" w14:textId="77777777" w:rsidR="00FC5967" w:rsidRDefault="00FC5967" w:rsidP="00FC5967">
      <w:r>
        <w:rPr>
          <w:noProof/>
        </w:rPr>
        <w:lastRenderedPageBreak/>
        <mc:AlternateContent>
          <mc:Choice Requires="wps">
            <w:drawing>
              <wp:anchor distT="0" distB="0" distL="114300" distR="114300" simplePos="0" relativeHeight="251886592" behindDoc="0" locked="0" layoutInCell="1" allowOverlap="1" wp14:anchorId="28627E6A" wp14:editId="65986C04">
                <wp:simplePos x="0" y="0"/>
                <wp:positionH relativeFrom="margin">
                  <wp:align>left</wp:align>
                </wp:positionH>
                <wp:positionV relativeFrom="paragraph">
                  <wp:posOffset>-334010</wp:posOffset>
                </wp:positionV>
                <wp:extent cx="6257925" cy="1403985"/>
                <wp:effectExtent l="0" t="0" r="0" b="0"/>
                <wp:wrapNone/>
                <wp:docPr id="2018734195" name="テキスト ボックス 2018734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3104D70C"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27E6A" id="テキスト ボックス 2018734195" o:spid="_x0000_s1053" type="#_x0000_t202" style="position:absolute;left:0;text-align:left;margin-left:0;margin-top:-26.3pt;width:492.75pt;height:110.55pt;z-index:25188659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" filled="f" stroked="f">
                <v:textbox style="mso-fit-shape-to-text:t">
                  <w:txbxContent>
                    <w:p w14:paraId="3104D70C"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261CC4B7" w14:textId="77777777" w:rsidR="00FC5967" w:rsidRPr="0029360C" w:rsidRDefault="00FC5967" w:rsidP="00FC5967">
      <w:pPr>
        <w:ind w:left="840" w:hanging="3"/>
        <w:jc w:val="left"/>
        <w:rPr>
          <w:rFonts w:ascii="ＭＳ 明朝" w:hAnsi="ＭＳ 明朝"/>
          <w:szCs w:val="21"/>
        </w:rPr>
      </w:pPr>
      <w:r w:rsidRPr="0029360C">
        <w:rPr>
          <w:rFonts w:ascii="ＭＳ 明朝" w:hAnsi="ＭＳ 明朝" w:hint="eastAsia"/>
          <w:szCs w:val="21"/>
        </w:rPr>
        <w:t>②前号の充当の指定のない場合には、当組合の指定する順序方法により充当いたします。</w:t>
      </w:r>
    </w:p>
    <w:p w14:paraId="38B36856" w14:textId="77777777" w:rsidR="00FC5967" w:rsidRPr="0029360C" w:rsidRDefault="00FC5967" w:rsidP="00FC5967">
      <w:pPr>
        <w:ind w:left="1050" w:hanging="840"/>
        <w:jc w:val="left"/>
        <w:rPr>
          <w:rFonts w:ascii="ＭＳ 明朝" w:hAnsi="ＭＳ 明朝"/>
          <w:szCs w:val="21"/>
        </w:rPr>
      </w:pPr>
      <w:r w:rsidRPr="0029360C">
        <w:rPr>
          <w:rFonts w:ascii="ＭＳ 明朝" w:hAnsi="ＭＳ 明朝" w:hint="eastAsia"/>
          <w:szCs w:val="21"/>
        </w:rPr>
        <w:t xml:space="preserve">　　　③第１号による指定により、債権保全上支障が生じるおそれがある場合には、当組合は遅滞なく異議を述べ、担保・保証の状況等を考慮して、順序方法を指定することができるものとします。</w:t>
      </w:r>
    </w:p>
    <w:p w14:paraId="55B68C80" w14:textId="77777777" w:rsidR="00FC5967" w:rsidRPr="0029360C" w:rsidRDefault="00FC5967" w:rsidP="003A1948">
      <w:pPr>
        <w:numPr>
          <w:ilvl w:val="1"/>
          <w:numId w:val="49"/>
        </w:numPr>
        <w:ind w:left="851" w:hanging="681"/>
        <w:jc w:val="left"/>
        <w:rPr>
          <w:rFonts w:ascii="ＭＳ 明朝" w:hAnsi="ＭＳ 明朝"/>
          <w:szCs w:val="21"/>
        </w:rPr>
      </w:pPr>
      <w:r w:rsidRPr="0029360C">
        <w:rPr>
          <w:rFonts w:ascii="ＭＳ 明朝" w:hAnsi="ＭＳ 明朝" w:hint="eastAsia"/>
          <w:szCs w:val="21"/>
        </w:rPr>
        <w:t>相殺する場合の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5738DB7F" w14:textId="77777777" w:rsidR="00FC5967" w:rsidRPr="0029360C" w:rsidRDefault="00FC5967" w:rsidP="003A1948">
      <w:pPr>
        <w:numPr>
          <w:ilvl w:val="1"/>
          <w:numId w:val="49"/>
        </w:numPr>
        <w:ind w:left="851" w:hanging="681"/>
        <w:jc w:val="left"/>
        <w:rPr>
          <w:rFonts w:ascii="ＭＳ 明朝" w:hAnsi="ＭＳ 明朝"/>
          <w:szCs w:val="21"/>
        </w:rPr>
      </w:pPr>
      <w:r w:rsidRPr="0029360C">
        <w:rPr>
          <w:rFonts w:ascii="ＭＳ 明朝" w:hAnsi="ＭＳ 明朝" w:hint="eastAsia"/>
          <w:szCs w:val="21"/>
        </w:rPr>
        <w:t>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3B497E8A" w14:textId="77777777" w:rsidR="00FC5967" w:rsidRPr="0029360C" w:rsidRDefault="00FC5967" w:rsidP="00FC5967">
      <w:pPr>
        <w:ind w:left="851"/>
        <w:jc w:val="left"/>
        <w:rPr>
          <w:rFonts w:ascii="ＭＳ 明朝" w:hAnsi="ＭＳ 明朝"/>
          <w:szCs w:val="21"/>
        </w:rPr>
      </w:pPr>
    </w:p>
    <w:p w14:paraId="3F35B160" w14:textId="57F33EF6" w:rsidR="00FC5967" w:rsidRPr="0047215E" w:rsidRDefault="00B40924" w:rsidP="0047215E">
      <w:pPr>
        <w:ind w:rightChars="2294" w:right="4806"/>
        <w:jc w:val="left"/>
        <w:rPr>
          <w:rFonts w:ascii="ＭＳ 明朝" w:hAnsi="ＭＳ 明朝"/>
          <w:b/>
          <w:szCs w:val="21"/>
        </w:rPr>
      </w:pPr>
      <w:r>
        <w:rPr>
          <w:rFonts w:ascii="ＭＳ 明朝" w:hAnsi="ＭＳ 明朝"/>
          <w:b/>
          <w:color w:val="FF0000"/>
          <w:szCs w:val="21"/>
          <w:u w:val="single"/>
        </w:rPr>
        <w:t>18</w:t>
      </w:r>
      <w:r w:rsidR="00FC5967" w:rsidRPr="0047215E">
        <w:rPr>
          <w:rFonts w:ascii="ＭＳ 明朝" w:hAnsi="ＭＳ 明朝" w:hint="eastAsia"/>
          <w:b/>
          <w:color w:val="FF0000"/>
          <w:szCs w:val="21"/>
          <w:u w:val="single"/>
        </w:rPr>
        <w:t>．</w:t>
      </w:r>
      <w:r w:rsidR="00FC5967" w:rsidRPr="0047215E">
        <w:rPr>
          <w:rFonts w:ascii="ＭＳ 明朝" w:hAnsi="ＭＳ 明朝" w:hint="eastAsia"/>
          <w:b/>
          <w:szCs w:val="21"/>
        </w:rPr>
        <w:t>（休眠預金等活用法に係る異動事由）</w:t>
      </w:r>
    </w:p>
    <w:p w14:paraId="09E27530" w14:textId="77777777" w:rsidR="00FC5967" w:rsidRPr="0047215E" w:rsidRDefault="00FC5967" w:rsidP="0047215E">
      <w:pPr>
        <w:ind w:left="210" w:hanging="210"/>
        <w:jc w:val="left"/>
        <w:rPr>
          <w:rFonts w:ascii="ＭＳ 明朝" w:hAnsi="ＭＳ 明朝"/>
          <w:szCs w:val="21"/>
        </w:rPr>
      </w:pPr>
      <w:r w:rsidRPr="0047215E">
        <w:rPr>
          <w:rFonts w:ascii="ＭＳ 明朝" w:hAnsi="ＭＳ 明朝" w:hint="eastAsia"/>
          <w:szCs w:val="21"/>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14:paraId="4FB66696" w14:textId="6B4BDC61" w:rsidR="00FC5967" w:rsidRPr="0047215E" w:rsidRDefault="00FC5967" w:rsidP="0047215E">
      <w:pPr>
        <w:numPr>
          <w:ilvl w:val="2"/>
          <w:numId w:val="52"/>
        </w:numPr>
        <w:ind w:left="1134" w:hanging="294"/>
        <w:jc w:val="left"/>
        <w:rPr>
          <w:rFonts w:ascii="ＭＳ 明朝" w:hAnsi="ＭＳ 明朝"/>
          <w:szCs w:val="21"/>
        </w:rPr>
      </w:pPr>
      <w:r w:rsidRPr="0047215E">
        <w:rPr>
          <w:rFonts w:ascii="ＭＳ 明朝" w:hAnsi="ＭＳ 明朝" w:hint="eastAsia"/>
          <w:szCs w:val="21"/>
        </w:rPr>
        <w:t>引出し、預入れ、振込の受入れ、振込みによる払出し、口座振替その他の事由により貯金額に異動があったこと（当組合からの利子の支払に係るものや</w:t>
      </w:r>
      <w:r w:rsidRPr="0047215E">
        <w:rPr>
          <w:rFonts w:ascii="ＭＳ 明朝" w:hAnsi="ＭＳ 明朝" w:hint="eastAsia"/>
          <w:color w:val="FF0000"/>
          <w:szCs w:val="21"/>
          <w:u w:val="single"/>
        </w:rPr>
        <w:t>第</w:t>
      </w:r>
      <w:r w:rsidR="00B40924">
        <w:rPr>
          <w:rFonts w:ascii="ＭＳ 明朝" w:hAnsi="ＭＳ 明朝" w:hint="eastAsia"/>
          <w:color w:val="FF0000"/>
          <w:szCs w:val="21"/>
          <w:u w:val="single"/>
        </w:rPr>
        <w:t>2</w:t>
      </w:r>
      <w:r w:rsidR="00B40924">
        <w:rPr>
          <w:rFonts w:ascii="ＭＳ 明朝" w:hAnsi="ＭＳ 明朝"/>
          <w:color w:val="FF0000"/>
          <w:szCs w:val="21"/>
          <w:u w:val="single"/>
        </w:rPr>
        <w:t>1</w:t>
      </w:r>
      <w:r w:rsidRPr="0047215E">
        <w:rPr>
          <w:rFonts w:ascii="ＭＳ 明朝" w:hAnsi="ＭＳ 明朝" w:hint="eastAsia"/>
          <w:color w:val="FF0000"/>
          <w:szCs w:val="21"/>
          <w:u w:val="single"/>
        </w:rPr>
        <w:t>条</w:t>
      </w:r>
      <w:r w:rsidRPr="0047215E">
        <w:rPr>
          <w:rFonts w:ascii="ＭＳ 明朝" w:hAnsi="ＭＳ 明朝" w:hint="eastAsia"/>
          <w:szCs w:val="21"/>
        </w:rPr>
        <w:t>に定める未利用口座管理手数料に係るものを除きます。）</w:t>
      </w:r>
    </w:p>
    <w:p w14:paraId="238A7285" w14:textId="77777777" w:rsidR="00FC5967" w:rsidRPr="0047215E" w:rsidRDefault="00FC5967" w:rsidP="0047215E">
      <w:pPr>
        <w:numPr>
          <w:ilvl w:val="2"/>
          <w:numId w:val="52"/>
        </w:numPr>
        <w:ind w:left="1134" w:hanging="294"/>
        <w:jc w:val="left"/>
        <w:rPr>
          <w:rFonts w:ascii="ＭＳ 明朝" w:hAnsi="ＭＳ 明朝"/>
          <w:szCs w:val="21"/>
        </w:rPr>
      </w:pPr>
      <w:r w:rsidRPr="0047215E">
        <w:rPr>
          <w:rFonts w:ascii="ＭＳ 明朝" w:hAnsi="ＭＳ 明朝" w:hint="eastAsia"/>
          <w:szCs w:val="21"/>
        </w:rPr>
        <w:t>手形または小切手の提示その他の第三者による支払の請求があったこと（当組合が当該支払の請求を把握することができる場合に限ります。）</w:t>
      </w:r>
    </w:p>
    <w:p w14:paraId="11580C9F" w14:textId="77777777" w:rsidR="00FC5967" w:rsidRPr="0047215E" w:rsidRDefault="00FC5967" w:rsidP="0047215E">
      <w:pPr>
        <w:numPr>
          <w:ilvl w:val="2"/>
          <w:numId w:val="52"/>
        </w:numPr>
        <w:jc w:val="left"/>
        <w:rPr>
          <w:rFonts w:ascii="ＭＳ 明朝" w:hAnsi="ＭＳ 明朝"/>
          <w:szCs w:val="21"/>
        </w:rPr>
      </w:pPr>
      <w:r w:rsidRPr="0047215E">
        <w:rPr>
          <w:rFonts w:ascii="ＭＳ 明朝" w:hAnsi="ＭＳ 明朝" w:hint="eastAsia"/>
          <w:szCs w:val="21"/>
        </w:rPr>
        <w:t>貯金者等（休眠預金等活用法第２条第３項に定義される貯金者のほか相続人等の貯金等に係る債権を有する者を指し、以下貯金者等といいます。）から、この貯金について次に掲げる情報の提供の求めがあったこと（この貯金が休眠預金等活用法第３条第</w:t>
      </w:r>
      <w:r w:rsidRPr="0047215E">
        <w:rPr>
          <w:rFonts w:ascii="ＭＳ 明朝" w:hAnsi="ＭＳ 明朝"/>
          <w:szCs w:val="21"/>
        </w:rPr>
        <w:t>1項にもとづく公告（以下、本項において「公告」といいます。）の対象となっている場合に限ります。）</w:t>
      </w:r>
    </w:p>
    <w:p w14:paraId="79E8DAFE" w14:textId="77777777" w:rsidR="00FC5967" w:rsidRPr="0047215E" w:rsidRDefault="00FC5967" w:rsidP="0047215E">
      <w:pPr>
        <w:numPr>
          <w:ilvl w:val="3"/>
          <w:numId w:val="52"/>
        </w:numPr>
        <w:ind w:left="1418" w:hanging="284"/>
        <w:jc w:val="left"/>
        <w:rPr>
          <w:rFonts w:ascii="ＭＳ 明朝" w:hAnsi="ＭＳ 明朝"/>
          <w:szCs w:val="21"/>
        </w:rPr>
      </w:pPr>
      <w:r w:rsidRPr="0047215E">
        <w:rPr>
          <w:rFonts w:ascii="ＭＳ 明朝" w:hAnsi="ＭＳ 明朝" w:hint="eastAsia"/>
          <w:szCs w:val="21"/>
        </w:rPr>
        <w:t>公告の対象となる貯金であるかの該当性</w:t>
      </w:r>
    </w:p>
    <w:p w14:paraId="75263B0E" w14:textId="77777777" w:rsidR="00FC5967" w:rsidRPr="0047215E" w:rsidRDefault="00FC5967" w:rsidP="0047215E">
      <w:pPr>
        <w:numPr>
          <w:ilvl w:val="4"/>
          <w:numId w:val="52"/>
        </w:numPr>
        <w:ind w:left="1418" w:hanging="284"/>
        <w:jc w:val="left"/>
        <w:rPr>
          <w:rFonts w:ascii="ＭＳ 明朝" w:hAnsi="ＭＳ 明朝"/>
          <w:szCs w:val="21"/>
        </w:rPr>
      </w:pPr>
      <w:r w:rsidRPr="0047215E">
        <w:rPr>
          <w:rFonts w:ascii="ＭＳ 明朝" w:hAnsi="ＭＳ 明朝" w:hint="eastAsia"/>
          <w:szCs w:val="21"/>
        </w:rPr>
        <w:t>貯金者等が公告の前の休眠預金等活用法にもとづく通知を受け取る住所地</w:t>
      </w:r>
    </w:p>
    <w:p w14:paraId="56B480CB" w14:textId="77777777" w:rsidR="00FC5967" w:rsidRPr="0047215E" w:rsidRDefault="00FC5967" w:rsidP="0047215E">
      <w:pPr>
        <w:numPr>
          <w:ilvl w:val="2"/>
          <w:numId w:val="52"/>
        </w:numPr>
        <w:ind w:left="1134" w:hanging="294"/>
        <w:jc w:val="left"/>
        <w:rPr>
          <w:rFonts w:ascii="ＭＳ 明朝" w:hAnsi="ＭＳ 明朝"/>
          <w:szCs w:val="21"/>
        </w:rPr>
      </w:pPr>
      <w:r w:rsidRPr="0047215E">
        <w:rPr>
          <w:rFonts w:ascii="ＭＳ 明朝" w:hAnsi="ＭＳ 明朝" w:hint="eastAsia"/>
          <w:szCs w:val="21"/>
        </w:rPr>
        <w:t>貯金者等からの申し出にもとづく通帳の発行、記帳もしくは繰越があったこと</w:t>
      </w:r>
    </w:p>
    <w:p w14:paraId="65BDDD8F" w14:textId="77777777" w:rsidR="00FC5967" w:rsidRPr="0047215E" w:rsidRDefault="00FC5967" w:rsidP="0047215E">
      <w:pPr>
        <w:numPr>
          <w:ilvl w:val="2"/>
          <w:numId w:val="52"/>
        </w:numPr>
        <w:ind w:left="1134" w:hanging="294"/>
        <w:jc w:val="left"/>
        <w:rPr>
          <w:rFonts w:ascii="ＭＳ 明朝" w:hAnsi="ＭＳ 明朝"/>
          <w:szCs w:val="21"/>
        </w:rPr>
      </w:pPr>
      <w:r w:rsidRPr="0047215E">
        <w:rPr>
          <w:rFonts w:ascii="ＭＳ 明朝" w:hAnsi="ＭＳ 明朝" w:hint="eastAsia"/>
          <w:szCs w:val="21"/>
        </w:rPr>
        <w:t>貯金者等からの申し出にもとづく次に掲げる契約内容または顧客情報の変更があったこと</w:t>
      </w:r>
    </w:p>
    <w:p w14:paraId="3FE9B3C8" w14:textId="77777777" w:rsidR="00FC5967" w:rsidRPr="0047215E" w:rsidRDefault="00FC5967" w:rsidP="0047215E">
      <w:pPr>
        <w:numPr>
          <w:ilvl w:val="3"/>
          <w:numId w:val="52"/>
        </w:numPr>
        <w:ind w:left="1418" w:hanging="284"/>
        <w:jc w:val="left"/>
        <w:rPr>
          <w:rFonts w:ascii="ＭＳ 明朝" w:hAnsi="ＭＳ 明朝"/>
          <w:szCs w:val="21"/>
        </w:rPr>
      </w:pPr>
      <w:r w:rsidRPr="0047215E">
        <w:rPr>
          <w:rFonts w:ascii="ＭＳ 明朝" w:hAnsi="ＭＳ 明朝" w:hint="eastAsia"/>
          <w:szCs w:val="21"/>
        </w:rPr>
        <w:t>キャッシュカードの発行（再発行含む）および返却、暗証番号の変更</w:t>
      </w:r>
    </w:p>
    <w:p w14:paraId="03A2CAAA" w14:textId="77777777" w:rsidR="00FC5967" w:rsidRPr="0047215E" w:rsidRDefault="00FC5967" w:rsidP="0047215E">
      <w:pPr>
        <w:numPr>
          <w:ilvl w:val="4"/>
          <w:numId w:val="52"/>
        </w:numPr>
        <w:ind w:left="1418" w:hanging="284"/>
        <w:jc w:val="left"/>
        <w:rPr>
          <w:rFonts w:ascii="ＭＳ 明朝" w:hAnsi="ＭＳ 明朝"/>
          <w:szCs w:val="21"/>
        </w:rPr>
      </w:pPr>
      <w:r w:rsidRPr="0047215E">
        <w:rPr>
          <w:rFonts w:ascii="ＭＳ 明朝" w:hAnsi="ＭＳ 明朝" w:hint="eastAsia"/>
          <w:szCs w:val="21"/>
        </w:rPr>
        <w:t>取引店舗の変更</w:t>
      </w:r>
    </w:p>
    <w:p w14:paraId="1745886B" w14:textId="77777777" w:rsidR="00FC5967" w:rsidRPr="0047215E" w:rsidRDefault="00FC5967" w:rsidP="0047215E">
      <w:pPr>
        <w:numPr>
          <w:ilvl w:val="5"/>
          <w:numId w:val="52"/>
        </w:numPr>
        <w:ind w:left="1418" w:hanging="284"/>
        <w:jc w:val="left"/>
        <w:rPr>
          <w:rFonts w:ascii="ＭＳ 明朝" w:hAnsi="ＭＳ 明朝"/>
          <w:szCs w:val="21"/>
        </w:rPr>
      </w:pPr>
      <w:r w:rsidRPr="0047215E">
        <w:rPr>
          <w:rFonts w:ascii="ＭＳ 明朝" w:hAnsi="ＭＳ 明朝" w:hint="eastAsia"/>
          <w:szCs w:val="21"/>
        </w:rPr>
        <w:t>相続等による口座名義人の変更</w:t>
      </w:r>
    </w:p>
    <w:p w14:paraId="618F2E3C" w14:textId="77777777" w:rsidR="00FC5967" w:rsidRPr="0047215E" w:rsidRDefault="00FC5967" w:rsidP="0047215E">
      <w:pPr>
        <w:jc w:val="left"/>
        <w:rPr>
          <w:rFonts w:ascii="ＭＳ 明朝" w:hAnsi="ＭＳ 明朝"/>
          <w:szCs w:val="21"/>
        </w:rPr>
      </w:pPr>
    </w:p>
    <w:p w14:paraId="4CEDAAEF" w14:textId="0813FE8B" w:rsidR="00FC5967" w:rsidRPr="0047215E" w:rsidRDefault="00B40924" w:rsidP="0047215E">
      <w:pPr>
        <w:ind w:rightChars="2226" w:right="4664"/>
        <w:jc w:val="left"/>
        <w:rPr>
          <w:rFonts w:ascii="ＭＳ 明朝" w:hAnsi="ＭＳ 明朝"/>
          <w:b/>
          <w:szCs w:val="21"/>
        </w:rPr>
      </w:pPr>
      <w:r>
        <w:rPr>
          <w:rFonts w:ascii="ＭＳ 明朝" w:hAnsi="ＭＳ 明朝"/>
          <w:b/>
          <w:color w:val="FF0000"/>
          <w:szCs w:val="21"/>
          <w:u w:val="single"/>
        </w:rPr>
        <w:t>19</w:t>
      </w:r>
      <w:r w:rsidR="00FC5967" w:rsidRPr="0047215E">
        <w:rPr>
          <w:rFonts w:ascii="ＭＳ 明朝" w:hAnsi="ＭＳ 明朝" w:hint="eastAsia"/>
          <w:b/>
          <w:color w:val="FF0000"/>
          <w:szCs w:val="21"/>
          <w:u w:val="single"/>
        </w:rPr>
        <w:t>．</w:t>
      </w:r>
      <w:r w:rsidR="00FC5967" w:rsidRPr="0047215E">
        <w:rPr>
          <w:rFonts w:ascii="ＭＳ 明朝" w:hAnsi="ＭＳ 明朝" w:hint="eastAsia"/>
          <w:b/>
          <w:szCs w:val="21"/>
        </w:rPr>
        <w:t>（休眠預金等活用法に係る最終異動日等）</w:t>
      </w:r>
    </w:p>
    <w:p w14:paraId="54C36552" w14:textId="77777777" w:rsidR="00FC5967" w:rsidRPr="0047215E" w:rsidRDefault="00FC5967" w:rsidP="0047215E">
      <w:pPr>
        <w:numPr>
          <w:ilvl w:val="1"/>
          <w:numId w:val="54"/>
        </w:numPr>
        <w:ind w:left="851" w:hanging="681"/>
        <w:jc w:val="left"/>
        <w:rPr>
          <w:rFonts w:ascii="ＭＳ 明朝" w:hAnsi="ＭＳ 明朝"/>
          <w:szCs w:val="21"/>
        </w:rPr>
      </w:pPr>
      <w:r w:rsidRPr="0047215E">
        <w:rPr>
          <w:rFonts w:ascii="ＭＳ 明朝" w:hAnsi="ＭＳ 明朝" w:hint="eastAsia"/>
          <w:szCs w:val="21"/>
        </w:rPr>
        <w:t>この貯金について、休眠預金等活用法における最終異動日等とは、次に掲げる日の最も遅い日をいうものとします。</w:t>
      </w:r>
    </w:p>
    <w:p w14:paraId="6712D41A" w14:textId="77777777" w:rsidR="00FC5967" w:rsidRPr="002C067C" w:rsidRDefault="00FC5967" w:rsidP="00FC5967">
      <w:r w:rsidRPr="002C067C">
        <w:br w:type="page"/>
      </w:r>
    </w:p>
    <w:p w14:paraId="585FD710" w14:textId="77777777" w:rsidR="00FC5967" w:rsidRDefault="00FC5967" w:rsidP="00FC5967">
      <w:r>
        <w:rPr>
          <w:noProof/>
        </w:rPr>
        <w:lastRenderedPageBreak/>
        <mc:AlternateContent>
          <mc:Choice Requires="wps">
            <w:drawing>
              <wp:anchor distT="0" distB="0" distL="114300" distR="114300" simplePos="0" relativeHeight="251880448" behindDoc="0" locked="0" layoutInCell="1" allowOverlap="1" wp14:anchorId="2374C88C" wp14:editId="523E5656">
                <wp:simplePos x="0" y="0"/>
                <wp:positionH relativeFrom="margin">
                  <wp:align>left</wp:align>
                </wp:positionH>
                <wp:positionV relativeFrom="paragraph">
                  <wp:posOffset>-334010</wp:posOffset>
                </wp:positionV>
                <wp:extent cx="6257925" cy="1403985"/>
                <wp:effectExtent l="0" t="0" r="0" b="0"/>
                <wp:wrapNone/>
                <wp:docPr id="175440903" name="テキスト ボックス 175440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12C3C806"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4C88C" id="テキスト ボックス 175440903" o:spid="_x0000_s1054" type="#_x0000_t202" style="position:absolute;left:0;text-align:left;margin-left:0;margin-top:-26.3pt;width:492.75pt;height:110.55pt;z-index:2518804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" filled="f" stroked="f">
                <v:textbox style="mso-fit-shape-to-text:t">
                  <w:txbxContent>
                    <w:p w14:paraId="12C3C806"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6FCA770C" w14:textId="61A41B7D" w:rsidR="00FC5967" w:rsidRPr="0047215E" w:rsidRDefault="00FC5967" w:rsidP="0047215E">
      <w:pPr>
        <w:numPr>
          <w:ilvl w:val="2"/>
          <w:numId w:val="55"/>
        </w:numPr>
        <w:ind w:left="1134" w:hanging="283"/>
        <w:jc w:val="left"/>
        <w:rPr>
          <w:rFonts w:ascii="ＭＳ 明朝" w:hAnsi="ＭＳ 明朝"/>
          <w:szCs w:val="21"/>
        </w:rPr>
      </w:pPr>
      <w:r w:rsidRPr="0047215E">
        <w:rPr>
          <w:rFonts w:ascii="ＭＳ 明朝" w:hAnsi="ＭＳ 明朝" w:hint="eastAsia"/>
          <w:color w:val="FF0000"/>
          <w:szCs w:val="21"/>
          <w:u w:val="single"/>
        </w:rPr>
        <w:t>第</w:t>
      </w:r>
      <w:r w:rsidR="00B40924">
        <w:rPr>
          <w:rFonts w:ascii="ＭＳ 明朝" w:hAnsi="ＭＳ 明朝" w:hint="eastAsia"/>
          <w:color w:val="FF0000"/>
          <w:szCs w:val="21"/>
          <w:u w:val="single"/>
        </w:rPr>
        <w:t>1</w:t>
      </w:r>
      <w:r w:rsidR="00B40924">
        <w:rPr>
          <w:rFonts w:ascii="ＭＳ 明朝" w:hAnsi="ＭＳ 明朝"/>
          <w:color w:val="FF0000"/>
          <w:szCs w:val="21"/>
          <w:u w:val="single"/>
        </w:rPr>
        <w:t>9</w:t>
      </w:r>
      <w:r w:rsidRPr="0047215E">
        <w:rPr>
          <w:rFonts w:ascii="ＭＳ 明朝" w:hAnsi="ＭＳ 明朝"/>
          <w:color w:val="FF0000"/>
          <w:szCs w:val="21"/>
          <w:u w:val="single"/>
        </w:rPr>
        <w:t>条</w:t>
      </w:r>
      <w:r w:rsidRPr="0047215E">
        <w:rPr>
          <w:rFonts w:ascii="ＭＳ 明朝" w:hAnsi="ＭＳ 明朝"/>
          <w:szCs w:val="21"/>
        </w:rPr>
        <w:t>に掲げる異動が最後にあった日</w:t>
      </w:r>
    </w:p>
    <w:p w14:paraId="4545F953" w14:textId="77777777" w:rsidR="00FC5967" w:rsidRPr="0047215E" w:rsidRDefault="00FC5967" w:rsidP="0047215E">
      <w:pPr>
        <w:numPr>
          <w:ilvl w:val="2"/>
          <w:numId w:val="55"/>
        </w:numPr>
        <w:ind w:left="1134" w:hanging="294"/>
        <w:jc w:val="left"/>
        <w:rPr>
          <w:rFonts w:ascii="ＭＳ 明朝" w:hAnsi="ＭＳ 明朝"/>
          <w:szCs w:val="21"/>
        </w:rPr>
      </w:pPr>
      <w:r w:rsidRPr="0047215E">
        <w:rPr>
          <w:rFonts w:ascii="ＭＳ 明朝" w:hAnsi="ＭＳ 明朝" w:hint="eastAsia"/>
          <w:szCs w:val="21"/>
        </w:rPr>
        <w:t>将来における貯金に係る債権の行使が期待される事由として次項で定めるものについては、貯金に係る債権の行使が期待される日として次項において定める日</w:t>
      </w:r>
    </w:p>
    <w:p w14:paraId="287AC9A2" w14:textId="77777777" w:rsidR="00FC5967" w:rsidRPr="0047215E" w:rsidRDefault="00FC5967" w:rsidP="0047215E">
      <w:pPr>
        <w:numPr>
          <w:ilvl w:val="2"/>
          <w:numId w:val="55"/>
        </w:numPr>
        <w:ind w:left="1134" w:hanging="294"/>
        <w:jc w:val="left"/>
        <w:rPr>
          <w:rFonts w:ascii="ＭＳ 明朝" w:hAnsi="ＭＳ 明朝"/>
          <w:szCs w:val="21"/>
        </w:rPr>
      </w:pPr>
      <w:r w:rsidRPr="0047215E">
        <w:rPr>
          <w:rFonts w:ascii="ＭＳ 明朝" w:hAnsi="ＭＳ 明朝" w:hint="eastAsia"/>
          <w:szCs w:val="21"/>
        </w:rPr>
        <w:t>当組合が貯金者等に対して休眠預金等活用法第</w:t>
      </w:r>
      <w:r w:rsidRPr="0047215E">
        <w:rPr>
          <w:rFonts w:ascii="ＭＳ 明朝" w:hAnsi="ＭＳ 明朝"/>
          <w:szCs w:val="21"/>
        </w:rPr>
        <w:t>3条第2項に定める事項の通知を発した日。ただし、当該通知が貯金者</w:t>
      </w:r>
      <w:r w:rsidRPr="0047215E">
        <w:rPr>
          <w:rFonts w:ascii="ＭＳ 明朝" w:hAnsi="ＭＳ 明朝" w:hint="eastAsia"/>
          <w:szCs w:val="21"/>
        </w:rPr>
        <w:t>等</w:t>
      </w:r>
      <w:r w:rsidRPr="0047215E">
        <w:rPr>
          <w:rFonts w:ascii="ＭＳ 明朝" w:hAnsi="ＭＳ 明朝"/>
          <w:szCs w:val="21"/>
        </w:rPr>
        <w:t>に到達した場合または当該通知を発した日から1か月を経過した場合（1か月を経過する日または当組合があらかじめ預金保険機構に通知した日のうちいずれか遅い日までに通知が貯金者</w:t>
      </w:r>
      <w:r w:rsidRPr="0047215E">
        <w:rPr>
          <w:rFonts w:ascii="ＭＳ 明朝" w:hAnsi="ＭＳ 明朝" w:hint="eastAsia"/>
          <w:bCs/>
          <w:color w:val="000000" w:themeColor="text1"/>
          <w:szCs w:val="21"/>
        </w:rPr>
        <w:t>等</w:t>
      </w:r>
      <w:r w:rsidRPr="0047215E">
        <w:rPr>
          <w:rFonts w:ascii="ＭＳ 明朝" w:hAnsi="ＭＳ 明朝"/>
          <w:szCs w:val="21"/>
        </w:rPr>
        <w:t>の意思によらないで返送されたときを除く。）に限ります。</w:t>
      </w:r>
    </w:p>
    <w:p w14:paraId="09961596" w14:textId="77777777" w:rsidR="00FC5967" w:rsidRPr="0047215E" w:rsidRDefault="00FC5967" w:rsidP="0047215E">
      <w:pPr>
        <w:numPr>
          <w:ilvl w:val="2"/>
          <w:numId w:val="55"/>
        </w:numPr>
        <w:ind w:left="1134" w:hanging="294"/>
        <w:jc w:val="left"/>
        <w:rPr>
          <w:rFonts w:ascii="ＭＳ 明朝" w:hAnsi="ＭＳ 明朝"/>
          <w:szCs w:val="21"/>
        </w:rPr>
      </w:pPr>
      <w:r w:rsidRPr="0047215E">
        <w:rPr>
          <w:rFonts w:ascii="ＭＳ 明朝" w:hAnsi="ＭＳ 明朝" w:hint="eastAsia"/>
          <w:szCs w:val="21"/>
        </w:rPr>
        <w:t>この貯金が休眠預金等活用法第</w:t>
      </w:r>
      <w:r w:rsidRPr="0047215E">
        <w:rPr>
          <w:rFonts w:ascii="ＭＳ 明朝" w:hAnsi="ＭＳ 明朝"/>
          <w:szCs w:val="21"/>
        </w:rPr>
        <w:t>2条第2項に定める預金等に該当することとなった日</w:t>
      </w:r>
    </w:p>
    <w:p w14:paraId="5DC6C4C7" w14:textId="77777777" w:rsidR="00FC5967" w:rsidRPr="004835CB" w:rsidRDefault="00FC5967" w:rsidP="0047215E">
      <w:pPr>
        <w:numPr>
          <w:ilvl w:val="1"/>
          <w:numId w:val="55"/>
        </w:numPr>
        <w:jc w:val="left"/>
        <w:rPr>
          <w:rFonts w:ascii="ＭＳ 明朝" w:hAnsi="ＭＳ 明朝"/>
          <w:szCs w:val="21"/>
        </w:rPr>
      </w:pPr>
      <w:r w:rsidRPr="004835CB">
        <w:rPr>
          <w:rFonts w:ascii="ＭＳ 明朝" w:hAnsi="ＭＳ 明朝" w:hint="eastAsia"/>
          <w:szCs w:val="21"/>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2D77E35B" w14:textId="77777777" w:rsidR="00FC5967" w:rsidRPr="004835CB" w:rsidRDefault="00FC5967" w:rsidP="0047215E">
      <w:pPr>
        <w:numPr>
          <w:ilvl w:val="2"/>
          <w:numId w:val="55"/>
        </w:numPr>
        <w:ind w:left="1134" w:hanging="294"/>
        <w:jc w:val="left"/>
        <w:rPr>
          <w:rFonts w:ascii="ＭＳ 明朝" w:hAnsi="ＭＳ 明朝"/>
          <w:szCs w:val="21"/>
        </w:rPr>
      </w:pPr>
      <w:r w:rsidRPr="004835CB">
        <w:rPr>
          <w:rFonts w:ascii="ＭＳ 明朝" w:hAnsi="ＭＳ 明朝" w:hint="eastAsia"/>
          <w:szCs w:val="21"/>
        </w:rPr>
        <w:t>法令、法令にもとづく命令もしくは措置または契約により、この貯金について支払が停止されたこと、当該支払停止が解除された日。</w:t>
      </w:r>
    </w:p>
    <w:p w14:paraId="6B59E476" w14:textId="77777777" w:rsidR="00FC5967" w:rsidRPr="004835CB" w:rsidRDefault="00FC5967" w:rsidP="0047215E">
      <w:pPr>
        <w:numPr>
          <w:ilvl w:val="2"/>
          <w:numId w:val="55"/>
        </w:numPr>
        <w:ind w:left="1134" w:hanging="294"/>
        <w:jc w:val="left"/>
        <w:rPr>
          <w:rFonts w:ascii="ＭＳ 明朝" w:hAnsi="ＭＳ 明朝"/>
          <w:szCs w:val="21"/>
        </w:rPr>
      </w:pPr>
      <w:r w:rsidRPr="004835CB">
        <w:rPr>
          <w:rFonts w:ascii="ＭＳ 明朝" w:hAnsi="ＭＳ 明朝" w:hint="eastAsia"/>
          <w:szCs w:val="21"/>
        </w:rPr>
        <w:t>この貯金について、強制執行、仮差押えまたは国税滞納処分（その例による処分を含みます。）の対象となったこと、当該手続が終了した日。</w:t>
      </w:r>
    </w:p>
    <w:p w14:paraId="729E6ADD" w14:textId="77777777" w:rsidR="00FC5967" w:rsidRPr="004835CB" w:rsidRDefault="00FC5967" w:rsidP="0047215E">
      <w:pPr>
        <w:numPr>
          <w:ilvl w:val="2"/>
          <w:numId w:val="55"/>
        </w:numPr>
        <w:ind w:left="1134" w:hanging="294"/>
        <w:jc w:val="left"/>
        <w:rPr>
          <w:rFonts w:ascii="ＭＳ 明朝" w:hAnsi="ＭＳ 明朝"/>
          <w:szCs w:val="21"/>
        </w:rPr>
      </w:pPr>
      <w:r w:rsidRPr="004835CB">
        <w:rPr>
          <w:rFonts w:ascii="ＭＳ 明朝" w:hAnsi="ＭＳ 明朝" w:hint="eastAsia"/>
          <w:szCs w:val="21"/>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14:paraId="4276A4FC" w14:textId="77777777" w:rsidR="00FC5967" w:rsidRPr="0029360C" w:rsidRDefault="00FC5967" w:rsidP="00FC5967">
      <w:pPr>
        <w:jc w:val="left"/>
        <w:rPr>
          <w:rFonts w:ascii="ＭＳ 明朝" w:hAnsi="ＭＳ 明朝"/>
          <w:szCs w:val="21"/>
        </w:rPr>
      </w:pPr>
    </w:p>
    <w:p w14:paraId="5CA42565" w14:textId="0BF84CE1" w:rsidR="00FC5967" w:rsidRPr="008A4993" w:rsidRDefault="00B40924" w:rsidP="008A4993">
      <w:pPr>
        <w:ind w:rightChars="2429" w:right="5089"/>
        <w:jc w:val="left"/>
        <w:rPr>
          <w:rFonts w:ascii="ＭＳ 明朝" w:hAnsi="ＭＳ 明朝"/>
          <w:b/>
          <w:szCs w:val="21"/>
        </w:rPr>
      </w:pPr>
      <w:r>
        <w:rPr>
          <w:rFonts w:ascii="ＭＳ 明朝" w:hAnsi="ＭＳ 明朝"/>
          <w:b/>
          <w:color w:val="FF0000"/>
          <w:szCs w:val="21"/>
          <w:u w:val="single"/>
        </w:rPr>
        <w:t>21</w:t>
      </w:r>
      <w:r w:rsidR="00FC5967" w:rsidRPr="008A4993">
        <w:rPr>
          <w:rFonts w:ascii="ＭＳ 明朝" w:hAnsi="ＭＳ 明朝" w:hint="eastAsia"/>
          <w:b/>
          <w:color w:val="FF0000"/>
          <w:szCs w:val="21"/>
          <w:u w:val="single"/>
        </w:rPr>
        <w:t>．</w:t>
      </w:r>
      <w:r w:rsidR="00FC5967" w:rsidRPr="008A4993">
        <w:rPr>
          <w:rFonts w:ascii="ＭＳ 明朝" w:hAnsi="ＭＳ 明朝" w:hint="eastAsia"/>
          <w:b/>
          <w:szCs w:val="21"/>
        </w:rPr>
        <w:t>（休眠預金等代替金に関する取扱い）</w:t>
      </w:r>
    </w:p>
    <w:p w14:paraId="203B8955" w14:textId="77777777" w:rsidR="00FC5967" w:rsidRPr="008A4993" w:rsidRDefault="00FC5967" w:rsidP="008A4993">
      <w:pPr>
        <w:numPr>
          <w:ilvl w:val="1"/>
          <w:numId w:val="57"/>
        </w:numPr>
        <w:ind w:left="851" w:hanging="681"/>
        <w:jc w:val="left"/>
        <w:rPr>
          <w:rFonts w:ascii="ＭＳ 明朝" w:hAnsi="ＭＳ 明朝"/>
          <w:szCs w:val="21"/>
        </w:rPr>
      </w:pPr>
      <w:r w:rsidRPr="008A4993">
        <w:rPr>
          <w:rFonts w:ascii="ＭＳ 明朝" w:hAnsi="ＭＳ 明朝" w:hint="eastAsia"/>
          <w:szCs w:val="21"/>
        </w:rPr>
        <w:t>この貯金について長期間お取引がない場合、休眠預金等活用法にもとづきこの貯金に係る債権は消滅し、貯金者等は、預金保険機構に対する休眠預金等代替金債権を有することになります。</w:t>
      </w:r>
    </w:p>
    <w:p w14:paraId="27103C1A" w14:textId="77777777" w:rsidR="00FC5967" w:rsidRPr="008A4993" w:rsidRDefault="00FC5967" w:rsidP="008A4993">
      <w:pPr>
        <w:numPr>
          <w:ilvl w:val="1"/>
          <w:numId w:val="57"/>
        </w:numPr>
        <w:ind w:left="851" w:hanging="681"/>
        <w:jc w:val="left"/>
        <w:rPr>
          <w:rFonts w:ascii="ＭＳ 明朝" w:hAnsi="ＭＳ 明朝"/>
          <w:szCs w:val="21"/>
        </w:rPr>
      </w:pPr>
      <w:r w:rsidRPr="008A4993">
        <w:rPr>
          <w:rFonts w:ascii="ＭＳ 明朝" w:hAnsi="ＭＳ 明朝" w:hint="eastAsia"/>
          <w:szCs w:val="21"/>
        </w:rPr>
        <w:t>前項の場合、貯金者等は、当組合を通じて、この貯金に係る休眠預金等代替金債権の支払を請求することができます。この場合において、当組合が承諾したときは、貯金者等は、当組合に対して有していた貯金債権を取得する方法によって、休眠預金等代替金債権の支払を受けることができます。</w:t>
      </w:r>
    </w:p>
    <w:p w14:paraId="34DE6A18" w14:textId="77777777" w:rsidR="00FC5967" w:rsidRPr="008A4993" w:rsidRDefault="00FC5967" w:rsidP="008A4993">
      <w:pPr>
        <w:numPr>
          <w:ilvl w:val="1"/>
          <w:numId w:val="57"/>
        </w:numPr>
        <w:ind w:left="851" w:hanging="681"/>
        <w:jc w:val="left"/>
        <w:rPr>
          <w:rFonts w:ascii="ＭＳ 明朝" w:hAnsi="ＭＳ 明朝"/>
          <w:szCs w:val="21"/>
        </w:rPr>
      </w:pPr>
      <w:r w:rsidRPr="008A4993">
        <w:rPr>
          <w:rFonts w:ascii="ＭＳ 明朝" w:hAnsi="ＭＳ 明朝" w:hint="eastAsia"/>
          <w:szCs w:val="21"/>
        </w:rPr>
        <w:t>貯金者等は、第１項の場合において、次に掲げる事由が生じたときは、休眠預金等活用法第７条第２項による申出および支払の請求をすることについて、あらかじめ当組合に委任します。</w:t>
      </w:r>
    </w:p>
    <w:p w14:paraId="5398DA7B" w14:textId="77777777" w:rsidR="00FC5967" w:rsidRPr="008A4993" w:rsidRDefault="00FC5967" w:rsidP="008A4993">
      <w:pPr>
        <w:numPr>
          <w:ilvl w:val="2"/>
          <w:numId w:val="57"/>
        </w:numPr>
        <w:ind w:left="1134" w:hanging="294"/>
        <w:jc w:val="left"/>
        <w:rPr>
          <w:rFonts w:ascii="ＭＳ 明朝" w:hAnsi="ＭＳ 明朝"/>
          <w:szCs w:val="21"/>
        </w:rPr>
      </w:pPr>
      <w:r w:rsidRPr="008A4993">
        <w:rPr>
          <w:rFonts w:ascii="ＭＳ 明朝" w:hAnsi="ＭＳ 明朝" w:hint="eastAsia"/>
          <w:szCs w:val="21"/>
        </w:rPr>
        <w:t>この貯金に係る休眠預金等代替金の支払を目的とする債権に対する強制執行、仮差押えまたは国税滞納処分（その例による処分を含みます。）が行われたこと</w:t>
      </w:r>
    </w:p>
    <w:p w14:paraId="2A0290A1" w14:textId="77777777" w:rsidR="00FC5967" w:rsidRPr="008A4993" w:rsidRDefault="00FC5967" w:rsidP="008A4993">
      <w:pPr>
        <w:numPr>
          <w:ilvl w:val="1"/>
          <w:numId w:val="57"/>
        </w:numPr>
        <w:ind w:left="851" w:hanging="681"/>
        <w:jc w:val="left"/>
        <w:rPr>
          <w:rFonts w:ascii="ＭＳ 明朝" w:hAnsi="ＭＳ 明朝"/>
          <w:szCs w:val="21"/>
        </w:rPr>
      </w:pPr>
      <w:r w:rsidRPr="008A4993">
        <w:rPr>
          <w:rFonts w:ascii="ＭＳ 明朝" w:hAnsi="ＭＳ 明朝" w:hint="eastAsia"/>
          <w:szCs w:val="21"/>
        </w:rPr>
        <w:t>当組合は、次の各号に掲げる事由を満たす場合に限り、貯金者等に代わって第３項による休眠預金等代替金の支払を請求することを約します。</w:t>
      </w:r>
    </w:p>
    <w:p w14:paraId="3F733233" w14:textId="77777777" w:rsidR="00FC5967" w:rsidRDefault="00FC5967" w:rsidP="00FC5967">
      <w:pPr>
        <w:ind w:left="1144" w:hanging="312"/>
        <w:sectPr w:rsidR="00FC5967" w:rsidSect="00FC5967">
          <w:pgSz w:w="11906" w:h="16838" w:code="9"/>
          <w:pgMar w:top="1134" w:right="1134" w:bottom="1134" w:left="1134" w:header="680" w:footer="397" w:gutter="0"/>
          <w:cols w:space="425"/>
          <w:docGrid w:type="linesAndChars" w:linePitch="364" w:charSpace="-98"/>
        </w:sectPr>
      </w:pPr>
    </w:p>
    <w:p w14:paraId="4159B3D5" w14:textId="77777777" w:rsidR="00FC5967" w:rsidRDefault="00FC5967" w:rsidP="00FC5967">
      <w:r>
        <w:rPr>
          <w:noProof/>
        </w:rPr>
        <w:lastRenderedPageBreak/>
        <mc:AlternateContent>
          <mc:Choice Requires="wps">
            <w:drawing>
              <wp:anchor distT="0" distB="0" distL="114300" distR="114300" simplePos="0" relativeHeight="251887616" behindDoc="0" locked="0" layoutInCell="1" allowOverlap="1" wp14:anchorId="3C82F2EA" wp14:editId="06ADD467">
                <wp:simplePos x="0" y="0"/>
                <wp:positionH relativeFrom="margin">
                  <wp:align>center</wp:align>
                </wp:positionH>
                <wp:positionV relativeFrom="paragraph">
                  <wp:posOffset>-351155</wp:posOffset>
                </wp:positionV>
                <wp:extent cx="6257925" cy="1403985"/>
                <wp:effectExtent l="0" t="0" r="0" b="0"/>
                <wp:wrapNone/>
                <wp:docPr id="1129941223" name="テキスト ボックス 112994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73CD68F3"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2F2EA" id="テキスト ボックス 1129941223" o:spid="_x0000_s1055" type="#_x0000_t202" style="position:absolute;left:0;text-align:left;margin-left:0;margin-top:-27.65pt;width:492.75pt;height:110.55pt;z-index:25188761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" filled="f" stroked="f">
                <v:textbox style="mso-fit-shape-to-text:t">
                  <w:txbxContent>
                    <w:p w14:paraId="73CD68F3"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2954BC09" w14:textId="61758ECD" w:rsidR="00FC5967" w:rsidRPr="0047215E" w:rsidRDefault="00FC5967" w:rsidP="0047215E">
      <w:pPr>
        <w:numPr>
          <w:ilvl w:val="2"/>
          <w:numId w:val="56"/>
        </w:numPr>
        <w:ind w:left="1134" w:hanging="283"/>
        <w:jc w:val="left"/>
        <w:rPr>
          <w:rFonts w:ascii="ＭＳ 明朝" w:hAnsi="ＭＳ 明朝"/>
          <w:szCs w:val="21"/>
        </w:rPr>
      </w:pPr>
      <w:r w:rsidRPr="0047215E">
        <w:rPr>
          <w:rFonts w:ascii="ＭＳ 明朝" w:hAnsi="ＭＳ 明朝" w:hint="eastAsia"/>
          <w:color w:val="FF0000"/>
          <w:szCs w:val="21"/>
          <w:u w:val="single"/>
        </w:rPr>
        <w:t>第</w:t>
      </w:r>
      <w:r w:rsidR="00B40924">
        <w:rPr>
          <w:rFonts w:ascii="ＭＳ 明朝" w:hAnsi="ＭＳ 明朝" w:hint="eastAsia"/>
          <w:color w:val="FF0000"/>
          <w:szCs w:val="21"/>
          <w:u w:val="single"/>
        </w:rPr>
        <w:t>1</w:t>
      </w:r>
      <w:r w:rsidR="00B40924">
        <w:rPr>
          <w:rFonts w:ascii="ＭＳ 明朝" w:hAnsi="ＭＳ 明朝"/>
          <w:color w:val="FF0000"/>
          <w:szCs w:val="21"/>
          <w:u w:val="single"/>
        </w:rPr>
        <w:t>8</w:t>
      </w:r>
      <w:r w:rsidRPr="0047215E">
        <w:rPr>
          <w:rFonts w:ascii="ＭＳ 明朝" w:hAnsi="ＭＳ 明朝"/>
          <w:color w:val="FF0000"/>
          <w:szCs w:val="21"/>
          <w:u w:val="single"/>
        </w:rPr>
        <w:t>条</w:t>
      </w:r>
      <w:r w:rsidRPr="0047215E">
        <w:rPr>
          <w:rFonts w:ascii="ＭＳ 明朝" w:hAnsi="ＭＳ 明朝"/>
          <w:szCs w:val="21"/>
        </w:rPr>
        <w:t>に掲げる異動が最後にあった日</w:t>
      </w:r>
    </w:p>
    <w:p w14:paraId="32BE6DF3"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将来における貯金に係る債権の行使が期待される事由として次項で定めるものについては、貯金に係る債権の行使が期待される日として次項において定める日</w:t>
      </w:r>
    </w:p>
    <w:p w14:paraId="4E8CE475"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当組合が貯金者等に対して休眠預金等活用法第</w:t>
      </w:r>
      <w:r w:rsidRPr="0047215E">
        <w:rPr>
          <w:rFonts w:ascii="ＭＳ 明朝" w:hAnsi="ＭＳ 明朝"/>
          <w:szCs w:val="21"/>
        </w:rPr>
        <w:t>3条第2項に定める事項の通知を発した日。ただし、当該通知が貯金者</w:t>
      </w:r>
      <w:r w:rsidRPr="0047215E">
        <w:rPr>
          <w:rFonts w:ascii="ＭＳ 明朝" w:hAnsi="ＭＳ 明朝" w:hint="eastAsia"/>
          <w:szCs w:val="21"/>
        </w:rPr>
        <w:t>等</w:t>
      </w:r>
      <w:r w:rsidRPr="0047215E">
        <w:rPr>
          <w:rFonts w:ascii="ＭＳ 明朝" w:hAnsi="ＭＳ 明朝"/>
          <w:szCs w:val="21"/>
        </w:rPr>
        <w:t>に到達した場合または当該通知を発した日から1か月を経過した場合（1か月を経過する日または当組合があらかじめ預金保険機構に通知した日のうちいずれか遅い日までに通知が貯金者</w:t>
      </w:r>
      <w:r w:rsidRPr="0047215E">
        <w:rPr>
          <w:rFonts w:ascii="ＭＳ 明朝" w:hAnsi="ＭＳ 明朝" w:hint="eastAsia"/>
          <w:bCs/>
          <w:color w:val="000000" w:themeColor="text1"/>
          <w:szCs w:val="21"/>
        </w:rPr>
        <w:t>等</w:t>
      </w:r>
      <w:r w:rsidRPr="0047215E">
        <w:rPr>
          <w:rFonts w:ascii="ＭＳ 明朝" w:hAnsi="ＭＳ 明朝"/>
          <w:szCs w:val="21"/>
        </w:rPr>
        <w:t>の意思によらないで返送されたときを除く。）に限ります。</w:t>
      </w:r>
    </w:p>
    <w:p w14:paraId="0E254CE6"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この貯金が休眠預金等活用法第</w:t>
      </w:r>
      <w:r w:rsidRPr="0047215E">
        <w:rPr>
          <w:rFonts w:ascii="ＭＳ 明朝" w:hAnsi="ＭＳ 明朝"/>
          <w:szCs w:val="21"/>
        </w:rPr>
        <w:t>2条第2項に定める預金等に該当することとなった日</w:t>
      </w:r>
    </w:p>
    <w:p w14:paraId="4803D8B7" w14:textId="77777777" w:rsidR="00FC5967" w:rsidRPr="0047215E" w:rsidRDefault="00FC5967" w:rsidP="0047215E">
      <w:pPr>
        <w:numPr>
          <w:ilvl w:val="1"/>
          <w:numId w:val="56"/>
        </w:numPr>
        <w:jc w:val="left"/>
        <w:rPr>
          <w:rFonts w:ascii="ＭＳ 明朝" w:hAnsi="ＭＳ 明朝"/>
          <w:szCs w:val="21"/>
        </w:rPr>
      </w:pPr>
      <w:r w:rsidRPr="0047215E">
        <w:rPr>
          <w:rFonts w:ascii="ＭＳ 明朝" w:hAnsi="ＭＳ 明朝" w:hint="eastAsia"/>
          <w:szCs w:val="21"/>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569DB10E"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法令、法令にもとづく命令もしくは措置または契約により、この貯金について支払が停止されたこと、当該支払停止が解除された日。</w:t>
      </w:r>
    </w:p>
    <w:p w14:paraId="7A9E5859"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この貯金について、強制執行、仮差押えまたは国税滞納処分（その例による処分を含みます。）の対象となったこと、当該手続が終了した日。</w:t>
      </w:r>
    </w:p>
    <w:p w14:paraId="27B04E9C" w14:textId="77777777" w:rsidR="00FC5967" w:rsidRPr="0047215E" w:rsidRDefault="00FC5967" w:rsidP="0047215E">
      <w:pPr>
        <w:numPr>
          <w:ilvl w:val="2"/>
          <w:numId w:val="56"/>
        </w:numPr>
        <w:ind w:left="1134" w:hanging="294"/>
        <w:jc w:val="left"/>
        <w:rPr>
          <w:rFonts w:ascii="ＭＳ 明朝" w:hAnsi="ＭＳ 明朝"/>
          <w:szCs w:val="21"/>
        </w:rPr>
      </w:pPr>
      <w:r w:rsidRPr="0047215E">
        <w:rPr>
          <w:rFonts w:ascii="ＭＳ 明朝" w:hAnsi="ＭＳ 明朝" w:hint="eastAsia"/>
          <w:szCs w:val="21"/>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14:paraId="31C48F50" w14:textId="77777777" w:rsidR="00FC5967" w:rsidRPr="0029360C" w:rsidRDefault="00FC5967" w:rsidP="00FC5967">
      <w:pPr>
        <w:jc w:val="left"/>
        <w:rPr>
          <w:rFonts w:ascii="ＭＳ 明朝" w:hAnsi="ＭＳ 明朝"/>
          <w:szCs w:val="21"/>
        </w:rPr>
      </w:pPr>
    </w:p>
    <w:p w14:paraId="5CBAC554" w14:textId="2C01F098" w:rsidR="00FC5967" w:rsidRPr="008A4993" w:rsidRDefault="00B40924" w:rsidP="0047215E">
      <w:pPr>
        <w:ind w:rightChars="2429" w:right="5089"/>
        <w:jc w:val="left"/>
        <w:rPr>
          <w:rFonts w:ascii="ＭＳ 明朝" w:hAnsi="ＭＳ 明朝"/>
          <w:b/>
          <w:szCs w:val="21"/>
        </w:rPr>
      </w:pPr>
      <w:r>
        <w:rPr>
          <w:rFonts w:ascii="ＭＳ 明朝" w:hAnsi="ＭＳ 明朝"/>
          <w:b/>
          <w:color w:val="FF0000"/>
          <w:szCs w:val="21"/>
          <w:u w:val="single"/>
        </w:rPr>
        <w:t>20</w:t>
      </w:r>
      <w:r w:rsidR="00FC5967" w:rsidRPr="008A4993">
        <w:rPr>
          <w:rFonts w:ascii="ＭＳ 明朝" w:hAnsi="ＭＳ 明朝" w:hint="eastAsia"/>
          <w:b/>
          <w:color w:val="FF0000"/>
          <w:szCs w:val="21"/>
          <w:u w:val="single"/>
        </w:rPr>
        <w:t>．</w:t>
      </w:r>
      <w:r w:rsidR="00FC5967" w:rsidRPr="008A4993">
        <w:rPr>
          <w:rFonts w:ascii="ＭＳ 明朝" w:hAnsi="ＭＳ 明朝" w:hint="eastAsia"/>
          <w:b/>
          <w:szCs w:val="21"/>
        </w:rPr>
        <w:t>（休眠預金等代替金に関する取扱い）</w:t>
      </w:r>
    </w:p>
    <w:p w14:paraId="04311C7C" w14:textId="77777777" w:rsidR="00FC5967" w:rsidRPr="008A4993" w:rsidRDefault="00FC5967" w:rsidP="0047215E">
      <w:pPr>
        <w:numPr>
          <w:ilvl w:val="1"/>
          <w:numId w:val="58"/>
        </w:numPr>
        <w:ind w:left="851" w:hanging="681"/>
        <w:jc w:val="left"/>
        <w:rPr>
          <w:rFonts w:ascii="ＭＳ 明朝" w:hAnsi="ＭＳ 明朝"/>
          <w:szCs w:val="21"/>
        </w:rPr>
      </w:pPr>
      <w:r w:rsidRPr="008A4993">
        <w:rPr>
          <w:rFonts w:ascii="ＭＳ 明朝" w:hAnsi="ＭＳ 明朝" w:hint="eastAsia"/>
          <w:szCs w:val="21"/>
        </w:rPr>
        <w:t>この貯金について長期間お取引がない場合、休眠預金等活用法にもとづきこの貯金に係る債権は消滅し、貯金者等は、預金保険機構に対する休眠預金等代替金債権を有することになります。</w:t>
      </w:r>
    </w:p>
    <w:p w14:paraId="6B1E62EA" w14:textId="77777777" w:rsidR="00FC5967" w:rsidRPr="008A4993" w:rsidRDefault="00FC5967" w:rsidP="0047215E">
      <w:pPr>
        <w:numPr>
          <w:ilvl w:val="1"/>
          <w:numId w:val="58"/>
        </w:numPr>
        <w:ind w:left="851" w:hanging="681"/>
        <w:jc w:val="left"/>
        <w:rPr>
          <w:rFonts w:ascii="ＭＳ 明朝" w:hAnsi="ＭＳ 明朝"/>
          <w:szCs w:val="21"/>
        </w:rPr>
      </w:pPr>
      <w:r w:rsidRPr="008A4993">
        <w:rPr>
          <w:rFonts w:ascii="ＭＳ 明朝" w:hAnsi="ＭＳ 明朝" w:hint="eastAsia"/>
          <w:szCs w:val="21"/>
        </w:rPr>
        <w:t>前項の場合、貯金者等は、当組合を通じて、この貯金に係る休眠預金等代替金債権の支払を請求することができます。この場合において、当組合が承諾したときは、貯金者等は、当組合に対して有していた貯金債権を取得する方法によって、休眠預金等代替金債権の支払を受けることができます。</w:t>
      </w:r>
    </w:p>
    <w:p w14:paraId="07C588BF" w14:textId="77777777" w:rsidR="00FC5967" w:rsidRPr="008A4993" w:rsidRDefault="00FC5967" w:rsidP="0047215E">
      <w:pPr>
        <w:numPr>
          <w:ilvl w:val="1"/>
          <w:numId w:val="58"/>
        </w:numPr>
        <w:ind w:left="851" w:hanging="681"/>
        <w:jc w:val="left"/>
        <w:rPr>
          <w:rFonts w:ascii="ＭＳ 明朝" w:hAnsi="ＭＳ 明朝"/>
          <w:szCs w:val="21"/>
        </w:rPr>
      </w:pPr>
      <w:r w:rsidRPr="008A4993">
        <w:rPr>
          <w:rFonts w:ascii="ＭＳ 明朝" w:hAnsi="ＭＳ 明朝" w:hint="eastAsia"/>
          <w:szCs w:val="21"/>
        </w:rPr>
        <w:t>貯金者等は、第１項の場合において、次に掲げる事由が生じたときは、休眠預金等活用法第７条第２項による申出および支払の請求をすることについて、あらかじめ当組合に委任します。</w:t>
      </w:r>
    </w:p>
    <w:p w14:paraId="401BC3DB" w14:textId="77777777" w:rsidR="00FC5967" w:rsidRPr="008A4993" w:rsidRDefault="00FC5967" w:rsidP="0047215E">
      <w:pPr>
        <w:numPr>
          <w:ilvl w:val="2"/>
          <w:numId w:val="58"/>
        </w:numPr>
        <w:ind w:left="1134" w:hanging="294"/>
        <w:jc w:val="left"/>
        <w:rPr>
          <w:rFonts w:ascii="ＭＳ 明朝" w:hAnsi="ＭＳ 明朝"/>
          <w:szCs w:val="21"/>
        </w:rPr>
      </w:pPr>
      <w:r w:rsidRPr="008A4993">
        <w:rPr>
          <w:rFonts w:ascii="ＭＳ 明朝" w:hAnsi="ＭＳ 明朝" w:hint="eastAsia"/>
          <w:szCs w:val="21"/>
        </w:rPr>
        <w:t>この貯金に係る休眠預金等代替金の支払を目的とする債権に対する強制執行、仮差押えまたは国税滞納処分（その例による処分を含みます。）が行われたこと</w:t>
      </w:r>
    </w:p>
    <w:p w14:paraId="04357271" w14:textId="77777777" w:rsidR="00FC5967" w:rsidRPr="008A4993" w:rsidRDefault="00FC5967" w:rsidP="0047215E">
      <w:pPr>
        <w:numPr>
          <w:ilvl w:val="1"/>
          <w:numId w:val="58"/>
        </w:numPr>
        <w:ind w:left="851" w:hanging="681"/>
        <w:jc w:val="left"/>
        <w:rPr>
          <w:rFonts w:ascii="ＭＳ 明朝" w:hAnsi="ＭＳ 明朝"/>
          <w:szCs w:val="21"/>
        </w:rPr>
      </w:pPr>
      <w:r w:rsidRPr="008A4993">
        <w:rPr>
          <w:rFonts w:ascii="ＭＳ 明朝" w:hAnsi="ＭＳ 明朝" w:hint="eastAsia"/>
          <w:szCs w:val="21"/>
        </w:rPr>
        <w:t>当組合は、次の各号に掲げる事由を満たす場合に限り、貯金者等に代わって第３項による休眠預金等代替金の支払を請求することを約します。</w:t>
      </w:r>
    </w:p>
    <w:p w14:paraId="11741047" w14:textId="77777777" w:rsidR="00FC5967" w:rsidRPr="008A4993" w:rsidRDefault="00FC5967" w:rsidP="0047215E">
      <w:pPr>
        <w:ind w:left="1144" w:hanging="312"/>
      </w:pPr>
      <w:r w:rsidRPr="008A4993">
        <w:br w:type="page"/>
      </w:r>
    </w:p>
    <w:p w14:paraId="2CA12240" w14:textId="77777777" w:rsidR="00FC5967" w:rsidRPr="003F11CE" w:rsidRDefault="00FC5967" w:rsidP="00FC5967">
      <w:r>
        <w:rPr>
          <w:noProof/>
        </w:rPr>
        <w:lastRenderedPageBreak/>
        <mc:AlternateContent>
          <mc:Choice Requires="wps">
            <w:drawing>
              <wp:anchor distT="0" distB="0" distL="114300" distR="114300" simplePos="0" relativeHeight="251881472" behindDoc="0" locked="0" layoutInCell="1" allowOverlap="1" wp14:anchorId="55BA1B47" wp14:editId="5FB564E8">
                <wp:simplePos x="0" y="0"/>
                <wp:positionH relativeFrom="margin">
                  <wp:align>left</wp:align>
                </wp:positionH>
                <wp:positionV relativeFrom="paragraph">
                  <wp:posOffset>-305435</wp:posOffset>
                </wp:positionV>
                <wp:extent cx="6257925" cy="1403985"/>
                <wp:effectExtent l="0" t="0" r="0" b="0"/>
                <wp:wrapNone/>
                <wp:docPr id="1387388822" name="テキスト ボックス 1387388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787F113A"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A1B47" id="テキスト ボックス 1387388822" o:spid="_x0000_s1056" type="#_x0000_t202" style="position:absolute;left:0;text-align:left;margin-left:0;margin-top:-24.05pt;width:492.75pt;height:110.55pt;z-index:25188147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" filled="f" stroked="f">
                <v:textbox style="mso-fit-shape-to-text:t">
                  <w:txbxContent>
                    <w:p w14:paraId="787F113A" w14:textId="77777777" w:rsidR="008D6B70" w:rsidRPr="00345129" w:rsidRDefault="008D6B70" w:rsidP="00FC5967">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3CABBC67" w14:textId="77777777" w:rsidR="00FC5967" w:rsidRPr="008A4993" w:rsidRDefault="00FC5967" w:rsidP="008A4993">
      <w:pPr>
        <w:numPr>
          <w:ilvl w:val="2"/>
          <w:numId w:val="59"/>
        </w:numPr>
        <w:ind w:left="1134" w:hanging="294"/>
        <w:jc w:val="left"/>
        <w:rPr>
          <w:rFonts w:ascii="ＭＳ 明朝" w:hAnsi="ＭＳ 明朝"/>
          <w:szCs w:val="21"/>
        </w:rPr>
      </w:pPr>
      <w:r w:rsidRPr="008A4993">
        <w:rPr>
          <w:rFonts w:ascii="ＭＳ 明朝" w:hAnsi="ＭＳ 明朝" w:hint="eastAsia"/>
          <w:szCs w:val="21"/>
        </w:rPr>
        <w:t>当組合がこの貯金に係る休眠預金等代替金について、預金保険機構から支払等業務の委託を受けていること</w:t>
      </w:r>
    </w:p>
    <w:p w14:paraId="23679C61" w14:textId="77777777" w:rsidR="00FC5967" w:rsidRPr="008A4993" w:rsidRDefault="00FC5967" w:rsidP="008A4993">
      <w:pPr>
        <w:numPr>
          <w:ilvl w:val="2"/>
          <w:numId w:val="59"/>
        </w:numPr>
        <w:ind w:left="1134" w:hanging="294"/>
        <w:jc w:val="left"/>
        <w:rPr>
          <w:rFonts w:ascii="ＭＳ 明朝" w:hAnsi="ＭＳ 明朝"/>
          <w:szCs w:val="21"/>
        </w:rPr>
      </w:pPr>
      <w:r w:rsidRPr="008A4993">
        <w:rPr>
          <w:rFonts w:ascii="ＭＳ 明朝" w:hAnsi="ＭＳ 明朝" w:hint="eastAsia"/>
          <w:szCs w:val="21"/>
        </w:rPr>
        <w:t>前項にもとづく取扱いを行う場合には、貯金者等が当組合に対して有していた貯金債権を取得する方法によって支払うこと</w:t>
      </w:r>
    </w:p>
    <w:p w14:paraId="58E6EA5C" w14:textId="77777777" w:rsidR="00FC5967" w:rsidRPr="008A4993" w:rsidRDefault="00FC5967" w:rsidP="008A4993">
      <w:pPr>
        <w:numPr>
          <w:ilvl w:val="1"/>
          <w:numId w:val="58"/>
        </w:numPr>
        <w:ind w:left="851" w:hanging="681"/>
        <w:jc w:val="left"/>
        <w:rPr>
          <w:rFonts w:ascii="ＭＳ 明朝" w:hAnsi="ＭＳ 明朝"/>
          <w:szCs w:val="21"/>
        </w:rPr>
      </w:pPr>
      <w:r w:rsidRPr="008A4993">
        <w:rPr>
          <w:rFonts w:ascii="ＭＳ 明朝" w:hAnsi="ＭＳ 明朝" w:hint="eastAsia"/>
          <w:szCs w:val="21"/>
        </w:rPr>
        <w:t>本条については、休眠預金等活用法にもとづきこの貯金に係る債権が消滅したことに伴い、本契約の解除をした場合であっても存続するものとします。</w:t>
      </w:r>
    </w:p>
    <w:p w14:paraId="2DB9C34F" w14:textId="77777777" w:rsidR="00FC5967" w:rsidRPr="0029360C" w:rsidRDefault="00FC5967" w:rsidP="00FC5967">
      <w:pPr>
        <w:spacing w:line="320" w:lineRule="exact"/>
        <w:rPr>
          <w:b/>
          <w:color w:val="FF0000"/>
          <w:u w:val="single"/>
        </w:rPr>
      </w:pPr>
    </w:p>
    <w:p w14:paraId="4A867927" w14:textId="60AD9F5D" w:rsidR="00FC5967" w:rsidRPr="0029360C" w:rsidRDefault="00586129" w:rsidP="00FC5967">
      <w:pPr>
        <w:jc w:val="left"/>
        <w:rPr>
          <w:rFonts w:ascii="ＭＳ 明朝" w:hAnsi="ＭＳ 明朝"/>
          <w:b/>
          <w:szCs w:val="21"/>
        </w:rPr>
      </w:pPr>
      <w:r>
        <w:rPr>
          <w:rFonts w:ascii="ＭＳ 明朝" w:hAnsi="ＭＳ 明朝"/>
          <w:b/>
          <w:color w:val="FF0000"/>
          <w:szCs w:val="21"/>
          <w:u w:val="single"/>
        </w:rPr>
        <w:t>22</w:t>
      </w:r>
      <w:r w:rsidR="00FC5967" w:rsidRPr="000A55B0">
        <w:rPr>
          <w:rFonts w:ascii="ＭＳ 明朝" w:hAnsi="ＭＳ 明朝" w:hint="eastAsia"/>
          <w:b/>
          <w:color w:val="FF0000"/>
          <w:szCs w:val="21"/>
          <w:u w:val="single"/>
        </w:rPr>
        <w:t>．</w:t>
      </w:r>
      <w:r w:rsidR="00FC5967" w:rsidRPr="0029360C">
        <w:rPr>
          <w:rFonts w:ascii="ＭＳ 明朝" w:hAnsi="ＭＳ 明朝" w:hint="eastAsia"/>
          <w:b/>
          <w:szCs w:val="21"/>
        </w:rPr>
        <w:t>（未利用口座管理手数料）</w:t>
      </w:r>
    </w:p>
    <w:p w14:paraId="23E2A3A3"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（１）</w:t>
      </w:r>
      <w:r w:rsidRPr="0029360C">
        <w:rPr>
          <w:rFonts w:ascii="ＭＳ 明朝"/>
          <w:color w:val="000000" w:themeColor="text1"/>
          <w:szCs w:val="21"/>
        </w:rPr>
        <w:tab/>
        <w:t>未利用口座管理手数料は、別途定める未利用口座が対象となります。</w:t>
      </w:r>
    </w:p>
    <w:p w14:paraId="48AC6F38"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（２）</w:t>
      </w:r>
      <w:r w:rsidRPr="0029360C">
        <w:rPr>
          <w:rFonts w:ascii="ＭＳ 明朝"/>
          <w:color w:val="000000" w:themeColor="text1"/>
          <w:szCs w:val="21"/>
        </w:rPr>
        <w:tab/>
        <w:t>この貯金口座は、別途定める一定の期間、</w:t>
      </w:r>
      <w:r w:rsidRPr="0029360C">
        <w:rPr>
          <w:rFonts w:ascii="ＭＳ 明朝" w:hint="eastAsia"/>
          <w:color w:val="000000" w:themeColor="text1"/>
          <w:szCs w:val="21"/>
        </w:rPr>
        <w:t>貯金者</w:t>
      </w:r>
      <w:r w:rsidRPr="0029360C">
        <w:rPr>
          <w:rFonts w:ascii="ＭＳ 明朝"/>
          <w:color w:val="000000" w:themeColor="text1"/>
          <w:szCs w:val="21"/>
        </w:rPr>
        <w:t>による所定の利用が無い場合には、未利用口座となります。</w:t>
      </w:r>
    </w:p>
    <w:p w14:paraId="1A338A5E"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（３）</w:t>
      </w:r>
      <w:r w:rsidRPr="0029360C">
        <w:rPr>
          <w:rFonts w:ascii="ＭＳ 明朝"/>
          <w:color w:val="000000" w:themeColor="text1"/>
          <w:szCs w:val="21"/>
        </w:rPr>
        <w:tab/>
        <w:t>この貯金口座が未利用口座となった場合には、当組合はこの貯金口座から、払戻請求書等によらず、当組合の定める未利用口座管理手数料の引落しを開始することが</w:t>
      </w:r>
      <w:r w:rsidRPr="0029360C">
        <w:rPr>
          <w:rFonts w:ascii="ＭＳ 明朝" w:hint="eastAsia"/>
          <w:color w:val="000000" w:themeColor="text1"/>
          <w:szCs w:val="21"/>
        </w:rPr>
        <w:t>でき</w:t>
      </w:r>
      <w:r w:rsidRPr="0029360C">
        <w:rPr>
          <w:rFonts w:ascii="ＭＳ 明朝"/>
          <w:color w:val="000000" w:themeColor="text1"/>
          <w:szCs w:val="21"/>
        </w:rPr>
        <w:t>るものとします。</w:t>
      </w:r>
      <w:r w:rsidRPr="006F08AF">
        <w:rPr>
          <w:rFonts w:ascii="ＭＳ 明朝" w:hint="eastAsia"/>
          <w:color w:val="000000" w:themeColor="text1"/>
          <w:szCs w:val="21"/>
        </w:rPr>
        <w:t>なお、残高不足等により、未利用口座管理手数料の引落しが不能となった口座については、当組合は当該貯金残高の全額を引落し、未利用口座管理手数料に充当します。また、残高が</w:t>
      </w:r>
      <w:r w:rsidRPr="006F08AF">
        <w:rPr>
          <w:rFonts w:ascii="ＭＳ 明朝"/>
          <w:color w:val="000000" w:themeColor="text1"/>
          <w:szCs w:val="21"/>
        </w:rPr>
        <w:t>0円の未利用口座および未利用口座管理手数料の引落しにより残高が0円となった口座については、貯金者に通知をすることなく、当該未利用口座を解約することができるものとします。</w:t>
      </w:r>
    </w:p>
    <w:p w14:paraId="464FF584" w14:textId="31E4C322"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（４）</w:t>
      </w:r>
      <w:r w:rsidRPr="0029360C">
        <w:rPr>
          <w:rFonts w:ascii="ＭＳ 明朝"/>
          <w:color w:val="000000" w:themeColor="text1"/>
          <w:szCs w:val="21"/>
        </w:rPr>
        <w:tab/>
        <w:t>未利用口座管理手数料の引落しは、</w:t>
      </w:r>
      <w:r w:rsidRPr="009731BB">
        <w:rPr>
          <w:rFonts w:ascii="ＭＳ 明朝"/>
          <w:color w:val="FF0000"/>
          <w:szCs w:val="21"/>
          <w:u w:val="single"/>
        </w:rPr>
        <w:t>第</w:t>
      </w:r>
      <w:r w:rsidR="00586129">
        <w:rPr>
          <w:rFonts w:ascii="ＭＳ 明朝" w:hint="eastAsia"/>
          <w:color w:val="FF0000"/>
          <w:szCs w:val="21"/>
          <w:u w:val="single"/>
        </w:rPr>
        <w:t>1</w:t>
      </w:r>
      <w:r w:rsidR="00586129">
        <w:rPr>
          <w:rFonts w:ascii="ＭＳ 明朝"/>
          <w:color w:val="FF0000"/>
          <w:szCs w:val="21"/>
          <w:u w:val="single"/>
        </w:rPr>
        <w:t>6</w:t>
      </w:r>
      <w:r w:rsidRPr="009731BB">
        <w:rPr>
          <w:rFonts w:ascii="ＭＳ 明朝"/>
          <w:color w:val="FF0000"/>
          <w:szCs w:val="21"/>
          <w:u w:val="single"/>
        </w:rPr>
        <w:t>条</w:t>
      </w:r>
      <w:r w:rsidRPr="0029360C">
        <w:rPr>
          <w:rFonts w:ascii="ＭＳ 明朝"/>
          <w:color w:val="000000" w:themeColor="text1"/>
          <w:szCs w:val="21"/>
        </w:rPr>
        <w:t>第</w:t>
      </w:r>
      <w:r w:rsidRPr="0029360C">
        <w:rPr>
          <w:rFonts w:ascii="ＭＳ 明朝" w:hint="eastAsia"/>
          <w:color w:val="000000" w:themeColor="text1"/>
          <w:szCs w:val="21"/>
        </w:rPr>
        <w:t>４</w:t>
      </w:r>
      <w:r w:rsidRPr="0029360C">
        <w:rPr>
          <w:rFonts w:ascii="ＭＳ 明朝"/>
          <w:color w:val="000000" w:themeColor="text1"/>
          <w:szCs w:val="21"/>
        </w:rPr>
        <w:t>項の貯金口座の利用には含まれないものとします。</w:t>
      </w:r>
    </w:p>
    <w:p w14:paraId="048A99BB"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（５）</w:t>
      </w:r>
      <w:r w:rsidRPr="0029360C">
        <w:rPr>
          <w:rFonts w:ascii="ＭＳ 明朝"/>
          <w:color w:val="000000" w:themeColor="text1"/>
          <w:szCs w:val="21"/>
        </w:rPr>
        <w:tab/>
        <w:t>一旦引落しとなり、お支払いいただいた未利用口座管理手数料については、返却いたしません。また、解約した貯金口座の再利用の求めには応じません。</w:t>
      </w:r>
    </w:p>
    <w:p w14:paraId="54384711"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（６）</w:t>
      </w:r>
      <w:r w:rsidRPr="0029360C">
        <w:rPr>
          <w:rFonts w:ascii="ＭＳ 明朝"/>
          <w:color w:val="000000" w:themeColor="text1"/>
          <w:szCs w:val="21"/>
        </w:rPr>
        <w:tab/>
        <w:t>第３項による口座解約に伴い、</w:t>
      </w:r>
      <w:r w:rsidRPr="0029360C">
        <w:rPr>
          <w:rFonts w:ascii="ＭＳ 明朝" w:hint="eastAsia"/>
          <w:color w:val="000000" w:themeColor="text1"/>
          <w:szCs w:val="21"/>
        </w:rPr>
        <w:t>貯金者</w:t>
      </w:r>
      <w:r w:rsidRPr="0029360C">
        <w:rPr>
          <w:rFonts w:ascii="ＭＳ 明朝"/>
          <w:color w:val="000000" w:themeColor="text1"/>
          <w:szCs w:val="21"/>
        </w:rPr>
        <w:t>に生じた損害については、当組合は責任を負いません。</w:t>
      </w:r>
    </w:p>
    <w:p w14:paraId="0E0B307E" w14:textId="77777777" w:rsidR="00FC5967" w:rsidRPr="0029360C" w:rsidRDefault="00FC5967" w:rsidP="00FC5967">
      <w:pPr>
        <w:jc w:val="left"/>
        <w:rPr>
          <w:rFonts w:ascii="ＭＳ 明朝" w:hAnsi="ＭＳ 明朝"/>
          <w:szCs w:val="21"/>
        </w:rPr>
      </w:pPr>
    </w:p>
    <w:p w14:paraId="5E501907" w14:textId="27112942" w:rsidR="00FC5967" w:rsidRPr="0029360C" w:rsidRDefault="00586129" w:rsidP="00FC5967">
      <w:pPr>
        <w:jc w:val="left"/>
        <w:rPr>
          <w:rFonts w:ascii="ＭＳ 明朝" w:hAnsi="ＭＳ 明朝"/>
          <w:b/>
          <w:szCs w:val="21"/>
        </w:rPr>
      </w:pPr>
      <w:r>
        <w:rPr>
          <w:rFonts w:ascii="ＭＳ 明朝" w:hAnsi="ＭＳ 明朝" w:hint="eastAsia"/>
          <w:b/>
          <w:color w:val="FF0000"/>
          <w:szCs w:val="21"/>
          <w:u w:val="single"/>
        </w:rPr>
        <w:t>2</w:t>
      </w:r>
      <w:r>
        <w:rPr>
          <w:rFonts w:ascii="ＭＳ 明朝" w:hAnsi="ＭＳ 明朝"/>
          <w:b/>
          <w:color w:val="FF0000"/>
          <w:szCs w:val="21"/>
          <w:u w:val="single"/>
        </w:rPr>
        <w:t>3</w:t>
      </w:r>
      <w:r w:rsidR="00FC5967" w:rsidRPr="0006470E">
        <w:rPr>
          <w:rFonts w:ascii="ＭＳ 明朝" w:hAnsi="ＭＳ 明朝" w:hint="eastAsia"/>
          <w:b/>
          <w:color w:val="FF0000"/>
          <w:szCs w:val="21"/>
          <w:u w:val="single"/>
        </w:rPr>
        <w:t>．</w:t>
      </w:r>
      <w:r w:rsidR="00FC5967" w:rsidRPr="0029360C">
        <w:rPr>
          <w:rFonts w:ascii="ＭＳ 明朝" w:hAnsi="ＭＳ 明朝" w:hint="eastAsia"/>
          <w:b/>
          <w:szCs w:val="21"/>
        </w:rPr>
        <w:t>（規定の変更等）</w:t>
      </w:r>
    </w:p>
    <w:p w14:paraId="41DD17C8" w14:textId="494D2A54" w:rsidR="00FC5967" w:rsidRPr="0029360C" w:rsidRDefault="00FC5967" w:rsidP="003A1948">
      <w:pPr>
        <w:numPr>
          <w:ilvl w:val="1"/>
          <w:numId w:val="62"/>
        </w:numPr>
        <w:ind w:left="851" w:hanging="681"/>
        <w:jc w:val="left"/>
        <w:rPr>
          <w:rFonts w:ascii="ＭＳ 明朝" w:hAnsi="ＭＳ 明朝"/>
          <w:szCs w:val="21"/>
        </w:rPr>
      </w:pPr>
      <w:r w:rsidRPr="0029360C">
        <w:rPr>
          <w:rFonts w:ascii="ＭＳ 明朝" w:hAnsi="ＭＳ 明朝" w:hint="eastAsia"/>
          <w:szCs w:val="21"/>
        </w:rPr>
        <w:t>この規定は、民法に定める定型約款に該当します。当組合は、この規定の各条項</w:t>
      </w:r>
      <w:r w:rsidRPr="008A4993">
        <w:rPr>
          <w:rFonts w:ascii="ＭＳ 明朝" w:hAnsi="ＭＳ 明朝" w:hint="eastAsia"/>
          <w:szCs w:val="21"/>
        </w:rPr>
        <w:t>および前記</w:t>
      </w:r>
      <w:r w:rsidRPr="008A4993">
        <w:rPr>
          <w:rFonts w:ascii="ＭＳ 明朝" w:hAnsi="ＭＳ 明朝" w:hint="eastAsia"/>
          <w:color w:val="FF0000"/>
          <w:szCs w:val="21"/>
          <w:u w:val="single"/>
        </w:rPr>
        <w:t>第</w:t>
      </w:r>
      <w:r w:rsidR="00586129">
        <w:rPr>
          <w:rFonts w:ascii="ＭＳ 明朝" w:hAnsi="ＭＳ 明朝" w:hint="eastAsia"/>
          <w:color w:val="FF0000"/>
          <w:szCs w:val="21"/>
          <w:u w:val="single"/>
        </w:rPr>
        <w:t>1</w:t>
      </w:r>
      <w:r w:rsidR="00586129">
        <w:rPr>
          <w:rFonts w:ascii="ＭＳ 明朝" w:hAnsi="ＭＳ 明朝"/>
          <w:color w:val="FF0000"/>
          <w:szCs w:val="21"/>
          <w:u w:val="single"/>
        </w:rPr>
        <w:t>6</w:t>
      </w:r>
      <w:r w:rsidRPr="008A4993">
        <w:rPr>
          <w:rFonts w:ascii="ＭＳ 明朝" w:hAnsi="ＭＳ 明朝" w:hint="eastAsia"/>
          <w:color w:val="FF0000"/>
          <w:szCs w:val="21"/>
          <w:u w:val="single"/>
        </w:rPr>
        <w:t>条</w:t>
      </w:r>
      <w:r w:rsidRPr="008A4993">
        <w:rPr>
          <w:rFonts w:ascii="ＭＳ 明朝" w:hAnsi="ＭＳ 明朝" w:hint="eastAsia"/>
          <w:szCs w:val="21"/>
        </w:rPr>
        <w:t>第４項に基づく期間・金額その他の条件</w:t>
      </w:r>
      <w:r w:rsidRPr="0029360C">
        <w:rPr>
          <w:rFonts w:ascii="ＭＳ 明朝" w:hAnsi="ＭＳ 明朝" w:hint="eastAsia"/>
          <w:szCs w:val="21"/>
        </w:rPr>
        <w:t>は、金融情勢その他の状況の変化その他相当の事由があると認められる場合には、民法の変更の規定に基づいて変更するものとします。</w:t>
      </w:r>
    </w:p>
    <w:p w14:paraId="59E61F42" w14:textId="77777777" w:rsidR="00FC5967" w:rsidRPr="0029360C" w:rsidRDefault="00FC5967" w:rsidP="003A1948">
      <w:pPr>
        <w:numPr>
          <w:ilvl w:val="1"/>
          <w:numId w:val="62"/>
        </w:numPr>
        <w:ind w:left="851" w:hanging="681"/>
        <w:jc w:val="left"/>
        <w:rPr>
          <w:rFonts w:ascii="ＭＳ 明朝" w:hAnsi="ＭＳ 明朝"/>
          <w:szCs w:val="21"/>
        </w:rPr>
      </w:pPr>
      <w:r w:rsidRPr="0029360C">
        <w:rPr>
          <w:rFonts w:ascii="ＭＳ 明朝" w:hAnsi="ＭＳ 明朝" w:hint="eastAsia"/>
          <w:szCs w:val="21"/>
        </w:rPr>
        <w:t>前項によるこの規定の変更は、変更後の規定の内容を、店頭表示、インターネットその他相当の方法で公表し、公表の際に定める適用開始日から適用されるものとします。</w:t>
      </w:r>
    </w:p>
    <w:p w14:paraId="6C4A0B61" w14:textId="77777777" w:rsidR="00FC5967" w:rsidRPr="0029360C" w:rsidRDefault="00FC5967" w:rsidP="00FC5967">
      <w:pPr>
        <w:jc w:val="left"/>
        <w:rPr>
          <w:rFonts w:ascii="ＭＳ 明朝" w:hAnsi="ＭＳ 明朝"/>
          <w:szCs w:val="21"/>
        </w:rPr>
      </w:pPr>
    </w:p>
    <w:p w14:paraId="6FA3715C" w14:textId="77777777" w:rsidR="00FC5967" w:rsidRPr="0029360C" w:rsidRDefault="00FC5967" w:rsidP="00FC5967">
      <w:pPr>
        <w:jc w:val="right"/>
        <w:rPr>
          <w:rFonts w:ascii="ＭＳ 明朝" w:hAnsi="ＭＳ 明朝"/>
          <w:szCs w:val="21"/>
        </w:rPr>
      </w:pPr>
      <w:r w:rsidRPr="0029360C">
        <w:rPr>
          <w:rFonts w:ascii="ＭＳ 明朝" w:hAnsi="ＭＳ 明朝" w:hint="eastAsia"/>
          <w:szCs w:val="21"/>
        </w:rPr>
        <w:t>以　上</w:t>
      </w:r>
    </w:p>
    <w:p w14:paraId="6C40D0A1" w14:textId="7092D195" w:rsidR="00FC5967" w:rsidRDefault="00FC5967" w:rsidP="00FC5967">
      <w:pPr>
        <w:jc w:val="right"/>
        <w:rPr>
          <w:rFonts w:ascii="ＭＳ 明朝" w:hAnsi="ＭＳ 明朝"/>
          <w:color w:val="FF0000"/>
          <w:szCs w:val="21"/>
          <w:u w:val="single"/>
        </w:rPr>
      </w:pPr>
      <w:r w:rsidRPr="00586129">
        <w:rPr>
          <w:rFonts w:ascii="ＭＳ 明朝" w:hAnsi="ＭＳ 明朝" w:hint="eastAsia"/>
          <w:color w:val="FF0000"/>
          <w:szCs w:val="21"/>
          <w:u w:val="single"/>
        </w:rPr>
        <w:t>（</w:t>
      </w:r>
      <w:r w:rsidR="00586129" w:rsidRPr="00586129">
        <w:rPr>
          <w:rFonts w:ascii="ＭＳ 明朝" w:hAnsi="ＭＳ 明朝" w:hint="eastAsia"/>
          <w:color w:val="FF0000"/>
          <w:szCs w:val="21"/>
          <w:u w:val="single"/>
        </w:rPr>
        <w:t>2</w:t>
      </w:r>
      <w:r w:rsidR="00586129" w:rsidRPr="00586129">
        <w:rPr>
          <w:rFonts w:ascii="ＭＳ 明朝" w:hAnsi="ＭＳ 明朝"/>
          <w:color w:val="FF0000"/>
          <w:szCs w:val="21"/>
          <w:u w:val="single"/>
        </w:rPr>
        <w:t>025</w:t>
      </w:r>
      <w:r w:rsidRPr="00586129">
        <w:rPr>
          <w:rFonts w:ascii="ＭＳ 明朝" w:hAnsi="ＭＳ 明朝" w:hint="eastAsia"/>
          <w:color w:val="FF0000"/>
          <w:szCs w:val="21"/>
          <w:u w:val="single"/>
        </w:rPr>
        <w:t>年</w:t>
      </w:r>
      <w:r w:rsidR="00586129" w:rsidRPr="00586129">
        <w:rPr>
          <w:rFonts w:ascii="ＭＳ 明朝" w:hAnsi="ＭＳ 明朝" w:hint="eastAsia"/>
          <w:color w:val="FF0000"/>
          <w:szCs w:val="21"/>
          <w:u w:val="single"/>
        </w:rPr>
        <w:t>4</w:t>
      </w:r>
      <w:r w:rsidRPr="00586129">
        <w:rPr>
          <w:rFonts w:ascii="ＭＳ 明朝" w:hAnsi="ＭＳ 明朝" w:hint="eastAsia"/>
          <w:color w:val="FF0000"/>
          <w:szCs w:val="21"/>
          <w:u w:val="single"/>
        </w:rPr>
        <w:t>月</w:t>
      </w:r>
      <w:r w:rsidR="00586129" w:rsidRPr="00586129">
        <w:rPr>
          <w:rFonts w:ascii="ＭＳ 明朝" w:hAnsi="ＭＳ 明朝" w:hint="eastAsia"/>
          <w:color w:val="FF0000"/>
          <w:szCs w:val="21"/>
          <w:u w:val="single"/>
        </w:rPr>
        <w:t>1</w:t>
      </w:r>
      <w:r w:rsidRPr="00586129">
        <w:rPr>
          <w:rFonts w:ascii="ＭＳ 明朝" w:hAnsi="ＭＳ 明朝" w:hint="eastAsia"/>
          <w:color w:val="FF0000"/>
          <w:szCs w:val="21"/>
          <w:u w:val="single"/>
        </w:rPr>
        <w:t>日現在）</w:t>
      </w:r>
    </w:p>
    <w:p w14:paraId="4B7F447A" w14:textId="77777777" w:rsidR="00586129" w:rsidRPr="00586129" w:rsidRDefault="00586129" w:rsidP="00586129">
      <w:pPr>
        <w:jc w:val="left"/>
        <w:rPr>
          <w:rFonts w:ascii="ＭＳ 明朝" w:hAnsi="ＭＳ 明朝"/>
          <w:color w:val="FF0000"/>
          <w:szCs w:val="21"/>
          <w:u w:val="single"/>
        </w:rPr>
      </w:pPr>
    </w:p>
    <w:p w14:paraId="0D909439" w14:textId="77777777" w:rsidR="00FC5967" w:rsidRPr="003F11CE" w:rsidRDefault="00FC5967" w:rsidP="00FC5967">
      <w:pPr>
        <w:sectPr w:rsidR="00FC5967" w:rsidRPr="003F11CE" w:rsidSect="00FC5967">
          <w:pgSz w:w="11906" w:h="16838" w:code="9"/>
          <w:pgMar w:top="1134" w:right="1134" w:bottom="1134" w:left="1134" w:header="680" w:footer="397" w:gutter="0"/>
          <w:cols w:space="425"/>
          <w:docGrid w:type="linesAndChars" w:linePitch="364" w:charSpace="-98"/>
        </w:sectPr>
      </w:pPr>
    </w:p>
    <w:p w14:paraId="7E92F930" w14:textId="77777777" w:rsidR="00FC5967" w:rsidRDefault="00FC5967" w:rsidP="00FC5967">
      <w:pPr>
        <w:autoSpaceDE w:val="0"/>
        <w:autoSpaceDN w:val="0"/>
        <w:spacing w:line="300" w:lineRule="exact"/>
        <w:rPr>
          <w:rFonts w:ascii="ＭＳ 明朝"/>
          <w:b/>
          <w:color w:val="000000"/>
          <w:sz w:val="24"/>
          <w:szCs w:val="20"/>
        </w:rPr>
      </w:pPr>
      <w:r>
        <w:rPr>
          <w:noProof/>
        </w:rPr>
        <w:lastRenderedPageBreak/>
        <mc:AlternateContent>
          <mc:Choice Requires="wps">
            <w:drawing>
              <wp:anchor distT="0" distB="0" distL="114300" distR="114300" simplePos="0" relativeHeight="251875328" behindDoc="0" locked="0" layoutInCell="1" allowOverlap="1" wp14:anchorId="4CED0A9F" wp14:editId="3CBD56A5">
                <wp:simplePos x="0" y="0"/>
                <wp:positionH relativeFrom="margin">
                  <wp:posOffset>-28974</wp:posOffset>
                </wp:positionH>
                <wp:positionV relativeFrom="paragraph">
                  <wp:posOffset>-347950</wp:posOffset>
                </wp:positionV>
                <wp:extent cx="6151600" cy="1403985"/>
                <wp:effectExtent l="0" t="0" r="0" b="0"/>
                <wp:wrapNone/>
                <wp:docPr id="1739992834" name="テキスト ボックス 173999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600" cy="1403985"/>
                        </a:xfrm>
                        <a:prstGeom prst="rect">
                          <a:avLst/>
                        </a:prstGeom>
                        <a:noFill/>
                        <a:ln w="9525">
                          <a:noFill/>
                          <a:miter lim="800000"/>
                          <a:headEnd/>
                          <a:tailEnd/>
                        </a:ln>
                      </wps:spPr>
                      <wps:txbx>
                        <w:txbxContent>
                          <w:p w14:paraId="4117BD37"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D0A9F" id="テキスト ボックス 1739992834" o:spid="_x0000_s1057" type="#_x0000_t202" style="position:absolute;left:0;text-align:left;margin-left:-2.3pt;margin-top:-27.4pt;width:484.4pt;height:110.55pt;z-index:2518753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" filled="f" stroked="f">
                <v:textbox style="mso-fit-shape-to-text:t">
                  <w:txbxContent>
                    <w:p w14:paraId="4117BD37" w14:textId="77777777" w:rsidR="008D6B70" w:rsidRPr="00345129" w:rsidRDefault="008D6B70" w:rsidP="00FC5967">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676EA643" w14:textId="77777777" w:rsidR="00FC5967" w:rsidRPr="008A4993" w:rsidRDefault="00FC5967" w:rsidP="008A4993">
      <w:pPr>
        <w:numPr>
          <w:ilvl w:val="2"/>
          <w:numId w:val="60"/>
        </w:numPr>
        <w:ind w:left="1134" w:hanging="283"/>
        <w:jc w:val="left"/>
        <w:rPr>
          <w:rFonts w:ascii="ＭＳ 明朝" w:hAnsi="ＭＳ 明朝"/>
          <w:szCs w:val="21"/>
        </w:rPr>
      </w:pPr>
      <w:r w:rsidRPr="008A4993">
        <w:rPr>
          <w:rFonts w:ascii="ＭＳ 明朝" w:hAnsi="ＭＳ 明朝" w:hint="eastAsia"/>
          <w:szCs w:val="21"/>
        </w:rPr>
        <w:t>当組合がこの貯金に係る休眠預金等代替金について、預金保険機構から支払等業務の委託を受けていること</w:t>
      </w:r>
    </w:p>
    <w:p w14:paraId="1AED540D" w14:textId="77777777" w:rsidR="00FC5967" w:rsidRPr="008A4993" w:rsidRDefault="00FC5967" w:rsidP="008A4993">
      <w:pPr>
        <w:numPr>
          <w:ilvl w:val="2"/>
          <w:numId w:val="60"/>
        </w:numPr>
        <w:ind w:left="1134" w:hanging="294"/>
        <w:jc w:val="left"/>
        <w:rPr>
          <w:rFonts w:ascii="ＭＳ 明朝" w:hAnsi="ＭＳ 明朝"/>
          <w:szCs w:val="21"/>
        </w:rPr>
      </w:pPr>
      <w:r w:rsidRPr="008A4993">
        <w:rPr>
          <w:rFonts w:ascii="ＭＳ 明朝" w:hAnsi="ＭＳ 明朝" w:hint="eastAsia"/>
          <w:szCs w:val="21"/>
        </w:rPr>
        <w:t>前項にもとづく取扱いを行う場合には、貯金者等が当組合に対して有していた貯金債権を取得する方法によって支払うこと</w:t>
      </w:r>
    </w:p>
    <w:p w14:paraId="1DBE25EE" w14:textId="77777777" w:rsidR="00FC5967" w:rsidRPr="008A4993" w:rsidRDefault="00FC5967" w:rsidP="008A4993">
      <w:pPr>
        <w:numPr>
          <w:ilvl w:val="1"/>
          <w:numId w:val="61"/>
        </w:numPr>
        <w:ind w:left="851" w:hanging="709"/>
        <w:jc w:val="left"/>
        <w:rPr>
          <w:rFonts w:ascii="ＭＳ 明朝" w:hAnsi="ＭＳ 明朝"/>
          <w:szCs w:val="21"/>
        </w:rPr>
      </w:pPr>
      <w:r w:rsidRPr="008A4993">
        <w:rPr>
          <w:rFonts w:ascii="ＭＳ 明朝" w:hAnsi="ＭＳ 明朝" w:hint="eastAsia"/>
          <w:szCs w:val="21"/>
        </w:rPr>
        <w:t>本条については、休眠預金等活用法にもとづきこの貯金に係る債権が消滅したことに伴い、本契約の解除をした場合であっても存続するものとします。</w:t>
      </w:r>
    </w:p>
    <w:p w14:paraId="22C1DF93" w14:textId="77777777" w:rsidR="00FC5967" w:rsidRPr="0029360C" w:rsidRDefault="00FC5967" w:rsidP="00FC5967">
      <w:pPr>
        <w:spacing w:line="320" w:lineRule="exact"/>
        <w:rPr>
          <w:b/>
          <w:color w:val="FF0000"/>
          <w:u w:val="single"/>
        </w:rPr>
      </w:pPr>
    </w:p>
    <w:p w14:paraId="02AAC227" w14:textId="61373610" w:rsidR="00FC5967" w:rsidRPr="0029360C" w:rsidRDefault="00586129" w:rsidP="00FC5967">
      <w:pPr>
        <w:jc w:val="left"/>
        <w:rPr>
          <w:rFonts w:ascii="ＭＳ 明朝" w:hAnsi="ＭＳ 明朝"/>
          <w:b/>
          <w:szCs w:val="21"/>
        </w:rPr>
      </w:pPr>
      <w:r>
        <w:rPr>
          <w:rFonts w:ascii="ＭＳ 明朝" w:hAnsi="ＭＳ 明朝"/>
          <w:b/>
          <w:color w:val="FF0000"/>
          <w:szCs w:val="21"/>
          <w:u w:val="single"/>
        </w:rPr>
        <w:t>21</w:t>
      </w:r>
      <w:r w:rsidR="00FC5967" w:rsidRPr="003F11CE">
        <w:rPr>
          <w:rFonts w:ascii="ＭＳ 明朝" w:hAnsi="ＭＳ 明朝" w:hint="eastAsia"/>
          <w:b/>
          <w:color w:val="FF0000"/>
          <w:szCs w:val="21"/>
          <w:u w:val="single"/>
        </w:rPr>
        <w:t>．</w:t>
      </w:r>
      <w:r w:rsidR="00FC5967" w:rsidRPr="0029360C">
        <w:rPr>
          <w:rFonts w:ascii="ＭＳ 明朝" w:hAnsi="ＭＳ 明朝" w:hint="eastAsia"/>
          <w:b/>
          <w:szCs w:val="21"/>
        </w:rPr>
        <w:t>（未利用口座管理手数料）</w:t>
      </w:r>
    </w:p>
    <w:p w14:paraId="6BE70B09"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（１）</w:t>
      </w:r>
      <w:r w:rsidRPr="0029360C">
        <w:rPr>
          <w:rFonts w:ascii="ＭＳ 明朝"/>
          <w:color w:val="000000" w:themeColor="text1"/>
          <w:szCs w:val="21"/>
        </w:rPr>
        <w:tab/>
        <w:t>未利用口座管理手数料は、別途定める未利用口座が対象となります。</w:t>
      </w:r>
    </w:p>
    <w:p w14:paraId="199F534F"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（２）</w:t>
      </w:r>
      <w:r w:rsidRPr="0029360C">
        <w:rPr>
          <w:rFonts w:ascii="ＭＳ 明朝"/>
          <w:color w:val="000000" w:themeColor="text1"/>
          <w:szCs w:val="21"/>
        </w:rPr>
        <w:tab/>
        <w:t>この貯金口座は、別途定める一定の期間、</w:t>
      </w:r>
      <w:r w:rsidRPr="0029360C">
        <w:rPr>
          <w:rFonts w:ascii="ＭＳ 明朝" w:hint="eastAsia"/>
          <w:color w:val="000000" w:themeColor="text1"/>
          <w:szCs w:val="21"/>
        </w:rPr>
        <w:t>貯金者</w:t>
      </w:r>
      <w:r w:rsidRPr="0029360C">
        <w:rPr>
          <w:rFonts w:ascii="ＭＳ 明朝"/>
          <w:color w:val="000000" w:themeColor="text1"/>
          <w:szCs w:val="21"/>
        </w:rPr>
        <w:t>による所定の利用が無い場合には、未利用口座となります。</w:t>
      </w:r>
    </w:p>
    <w:p w14:paraId="104BABA2"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（３）</w:t>
      </w:r>
      <w:r w:rsidRPr="0029360C">
        <w:rPr>
          <w:rFonts w:ascii="ＭＳ 明朝"/>
          <w:color w:val="000000" w:themeColor="text1"/>
          <w:szCs w:val="21"/>
        </w:rPr>
        <w:tab/>
        <w:t>この貯金口座が未利用口座となった場合には、当組合はこの貯金口座から、払戻請求書等によらず、当組合の定める未利用口座管理手数料の引落しを開始することが</w:t>
      </w:r>
      <w:r w:rsidRPr="0029360C">
        <w:rPr>
          <w:rFonts w:ascii="ＭＳ 明朝" w:hint="eastAsia"/>
          <w:color w:val="000000" w:themeColor="text1"/>
          <w:szCs w:val="21"/>
        </w:rPr>
        <w:t>でき</w:t>
      </w:r>
      <w:r w:rsidRPr="0029360C">
        <w:rPr>
          <w:rFonts w:ascii="ＭＳ 明朝"/>
          <w:color w:val="000000" w:themeColor="text1"/>
          <w:szCs w:val="21"/>
        </w:rPr>
        <w:t>るものとします。</w:t>
      </w:r>
      <w:r w:rsidRPr="006F08AF">
        <w:rPr>
          <w:rFonts w:ascii="ＭＳ 明朝" w:hint="eastAsia"/>
          <w:color w:val="000000" w:themeColor="text1"/>
          <w:szCs w:val="21"/>
        </w:rPr>
        <w:t>なお、残高不足等により、未利用口座管理手数料の引落しが不能となった口座については、当組合は当該貯金残高の全額を引落し、未利用口座管理手数料に充当します。また、残高が</w:t>
      </w:r>
      <w:r w:rsidRPr="006F08AF">
        <w:rPr>
          <w:rFonts w:ascii="ＭＳ 明朝"/>
          <w:color w:val="000000" w:themeColor="text1"/>
          <w:szCs w:val="21"/>
        </w:rPr>
        <w:t>0円の未利用口座および未利用口座管理手数料の引落しにより残高が0円となった口座については、貯金者に通知をすることなく、当該未利用口座を解約することができるものとします。</w:t>
      </w:r>
    </w:p>
    <w:p w14:paraId="42042697" w14:textId="1C831523"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（４）</w:t>
      </w:r>
      <w:r w:rsidRPr="0029360C">
        <w:rPr>
          <w:rFonts w:ascii="ＭＳ 明朝"/>
          <w:color w:val="000000" w:themeColor="text1"/>
          <w:szCs w:val="21"/>
        </w:rPr>
        <w:tab/>
        <w:t>未利用口座管理手数料の引落しは、</w:t>
      </w:r>
      <w:r w:rsidRPr="003F11CE">
        <w:rPr>
          <w:rFonts w:ascii="ＭＳ 明朝"/>
          <w:color w:val="FF0000"/>
          <w:szCs w:val="21"/>
          <w:u w:val="single"/>
        </w:rPr>
        <w:t>第</w:t>
      </w:r>
      <w:r w:rsidR="00586129">
        <w:rPr>
          <w:rFonts w:ascii="ＭＳ 明朝" w:hint="eastAsia"/>
          <w:color w:val="FF0000"/>
          <w:szCs w:val="21"/>
          <w:u w:val="single"/>
        </w:rPr>
        <w:t>1</w:t>
      </w:r>
      <w:r w:rsidR="00586129">
        <w:rPr>
          <w:rFonts w:ascii="ＭＳ 明朝"/>
          <w:color w:val="FF0000"/>
          <w:szCs w:val="21"/>
          <w:u w:val="single"/>
        </w:rPr>
        <w:t>5</w:t>
      </w:r>
      <w:r w:rsidRPr="003F11CE">
        <w:rPr>
          <w:rFonts w:ascii="ＭＳ 明朝"/>
          <w:color w:val="FF0000"/>
          <w:szCs w:val="21"/>
          <w:u w:val="single"/>
        </w:rPr>
        <w:t>条</w:t>
      </w:r>
      <w:r w:rsidRPr="0029360C">
        <w:rPr>
          <w:rFonts w:ascii="ＭＳ 明朝"/>
          <w:color w:val="000000" w:themeColor="text1"/>
          <w:szCs w:val="21"/>
        </w:rPr>
        <w:t>第</w:t>
      </w:r>
      <w:r w:rsidRPr="0029360C">
        <w:rPr>
          <w:rFonts w:ascii="ＭＳ 明朝" w:hint="eastAsia"/>
          <w:color w:val="000000" w:themeColor="text1"/>
          <w:szCs w:val="21"/>
        </w:rPr>
        <w:t>４</w:t>
      </w:r>
      <w:r w:rsidRPr="0029360C">
        <w:rPr>
          <w:rFonts w:ascii="ＭＳ 明朝"/>
          <w:color w:val="000000" w:themeColor="text1"/>
          <w:szCs w:val="21"/>
        </w:rPr>
        <w:t>項の貯金口座の利用には含まれないものとします。</w:t>
      </w:r>
    </w:p>
    <w:p w14:paraId="3449464C"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（５）</w:t>
      </w:r>
      <w:r w:rsidRPr="0029360C">
        <w:rPr>
          <w:rFonts w:ascii="ＭＳ 明朝"/>
          <w:color w:val="000000" w:themeColor="text1"/>
          <w:szCs w:val="21"/>
        </w:rPr>
        <w:tab/>
        <w:t>一旦引落しとなり、お支払いいただいた未利用口座管理手数料については、返却いたしません。また、解約した貯金口座の再利用の求めには応じません。</w:t>
      </w:r>
    </w:p>
    <w:p w14:paraId="7A1AAA79" w14:textId="77777777" w:rsidR="00FC5967" w:rsidRPr="0029360C" w:rsidRDefault="00FC5967" w:rsidP="00FC5967">
      <w:pPr>
        <w:ind w:left="851" w:hanging="746"/>
        <w:rPr>
          <w:rFonts w:ascii="ＭＳ 明朝"/>
          <w:color w:val="000000" w:themeColor="text1"/>
          <w:szCs w:val="21"/>
        </w:rPr>
      </w:pPr>
      <w:r w:rsidRPr="0029360C">
        <w:rPr>
          <w:rFonts w:ascii="ＭＳ 明朝" w:hint="eastAsia"/>
          <w:color w:val="000000" w:themeColor="text1"/>
          <w:szCs w:val="21"/>
        </w:rPr>
        <w:t>（６）</w:t>
      </w:r>
      <w:r w:rsidRPr="0029360C">
        <w:rPr>
          <w:rFonts w:ascii="ＭＳ 明朝"/>
          <w:color w:val="000000" w:themeColor="text1"/>
          <w:szCs w:val="21"/>
        </w:rPr>
        <w:tab/>
        <w:t>第３項による口座解約に伴い、</w:t>
      </w:r>
      <w:r w:rsidRPr="0029360C">
        <w:rPr>
          <w:rFonts w:ascii="ＭＳ 明朝" w:hint="eastAsia"/>
          <w:color w:val="000000" w:themeColor="text1"/>
          <w:szCs w:val="21"/>
        </w:rPr>
        <w:t>貯金者</w:t>
      </w:r>
      <w:r w:rsidRPr="0029360C">
        <w:rPr>
          <w:rFonts w:ascii="ＭＳ 明朝"/>
          <w:color w:val="000000" w:themeColor="text1"/>
          <w:szCs w:val="21"/>
        </w:rPr>
        <w:t>に生じた損害については、当組合は責任を負いません。</w:t>
      </w:r>
    </w:p>
    <w:p w14:paraId="6C0ACE21" w14:textId="77777777" w:rsidR="00FC5967" w:rsidRPr="0029360C" w:rsidRDefault="00FC5967" w:rsidP="00FC5967">
      <w:pPr>
        <w:jc w:val="left"/>
        <w:rPr>
          <w:rFonts w:ascii="ＭＳ 明朝" w:hAnsi="ＭＳ 明朝"/>
          <w:szCs w:val="21"/>
        </w:rPr>
      </w:pPr>
    </w:p>
    <w:p w14:paraId="7592B0A9" w14:textId="5DCD826A" w:rsidR="00FC5967" w:rsidRPr="0029360C" w:rsidRDefault="00586129" w:rsidP="00FC5967">
      <w:pPr>
        <w:jc w:val="left"/>
        <w:rPr>
          <w:rFonts w:ascii="ＭＳ 明朝" w:hAnsi="ＭＳ 明朝"/>
          <w:b/>
          <w:szCs w:val="21"/>
        </w:rPr>
      </w:pPr>
      <w:r>
        <w:rPr>
          <w:rFonts w:ascii="ＭＳ 明朝" w:hAnsi="ＭＳ 明朝" w:hint="eastAsia"/>
          <w:b/>
          <w:color w:val="FF0000"/>
          <w:szCs w:val="21"/>
          <w:u w:val="single"/>
        </w:rPr>
        <w:t>2</w:t>
      </w:r>
      <w:r>
        <w:rPr>
          <w:rFonts w:ascii="ＭＳ 明朝" w:hAnsi="ＭＳ 明朝"/>
          <w:b/>
          <w:color w:val="FF0000"/>
          <w:szCs w:val="21"/>
          <w:u w:val="single"/>
        </w:rPr>
        <w:t>2</w:t>
      </w:r>
      <w:r w:rsidR="00FC5967" w:rsidRPr="003F11CE">
        <w:rPr>
          <w:rFonts w:ascii="ＭＳ 明朝" w:hAnsi="ＭＳ 明朝" w:hint="eastAsia"/>
          <w:b/>
          <w:color w:val="FF0000"/>
          <w:szCs w:val="21"/>
          <w:u w:val="single"/>
        </w:rPr>
        <w:t>．</w:t>
      </w:r>
      <w:r w:rsidR="00FC5967" w:rsidRPr="0029360C">
        <w:rPr>
          <w:rFonts w:ascii="ＭＳ 明朝" w:hAnsi="ＭＳ 明朝" w:hint="eastAsia"/>
          <w:b/>
          <w:szCs w:val="21"/>
        </w:rPr>
        <w:t>（規定の変更等）</w:t>
      </w:r>
    </w:p>
    <w:p w14:paraId="17903A29" w14:textId="3DD8EFBF" w:rsidR="00FC5967" w:rsidRPr="0029360C" w:rsidRDefault="00FC5967" w:rsidP="003A1948">
      <w:pPr>
        <w:numPr>
          <w:ilvl w:val="1"/>
          <w:numId w:val="63"/>
        </w:numPr>
        <w:ind w:left="851" w:hanging="681"/>
        <w:jc w:val="left"/>
        <w:rPr>
          <w:rFonts w:ascii="ＭＳ 明朝" w:hAnsi="ＭＳ 明朝"/>
          <w:szCs w:val="21"/>
        </w:rPr>
      </w:pPr>
      <w:r w:rsidRPr="0029360C">
        <w:rPr>
          <w:rFonts w:ascii="ＭＳ 明朝" w:hAnsi="ＭＳ 明朝" w:hint="eastAsia"/>
          <w:szCs w:val="21"/>
        </w:rPr>
        <w:t>この規定は、民法に定める定型約款に該当します。当組合は、この規定の各条項</w:t>
      </w:r>
      <w:r w:rsidRPr="008A4993">
        <w:rPr>
          <w:rFonts w:ascii="ＭＳ 明朝" w:hAnsi="ＭＳ 明朝" w:hint="eastAsia"/>
          <w:szCs w:val="21"/>
        </w:rPr>
        <w:t>および前記</w:t>
      </w:r>
      <w:r w:rsidRPr="008A4993">
        <w:rPr>
          <w:rFonts w:ascii="ＭＳ 明朝" w:hAnsi="ＭＳ 明朝" w:hint="eastAsia"/>
          <w:color w:val="FF0000"/>
          <w:szCs w:val="21"/>
          <w:u w:val="single"/>
        </w:rPr>
        <w:t>第</w:t>
      </w:r>
      <w:r w:rsidR="00586129">
        <w:rPr>
          <w:rFonts w:ascii="ＭＳ 明朝" w:hAnsi="ＭＳ 明朝" w:hint="eastAsia"/>
          <w:color w:val="FF0000"/>
          <w:szCs w:val="21"/>
          <w:u w:val="single"/>
        </w:rPr>
        <w:t>1</w:t>
      </w:r>
      <w:r w:rsidR="00586129">
        <w:rPr>
          <w:rFonts w:ascii="ＭＳ 明朝" w:hAnsi="ＭＳ 明朝"/>
          <w:color w:val="FF0000"/>
          <w:szCs w:val="21"/>
          <w:u w:val="single"/>
        </w:rPr>
        <w:t>5</w:t>
      </w:r>
      <w:r w:rsidRPr="008A4993">
        <w:rPr>
          <w:rFonts w:ascii="ＭＳ 明朝" w:hAnsi="ＭＳ 明朝" w:hint="eastAsia"/>
          <w:color w:val="FF0000"/>
          <w:szCs w:val="21"/>
          <w:u w:val="single"/>
        </w:rPr>
        <w:t>条</w:t>
      </w:r>
      <w:r w:rsidRPr="008A4993">
        <w:rPr>
          <w:rFonts w:ascii="ＭＳ 明朝" w:hAnsi="ＭＳ 明朝" w:hint="eastAsia"/>
          <w:szCs w:val="21"/>
        </w:rPr>
        <w:t>第４項に基づく期間・金額その他の条件</w:t>
      </w:r>
      <w:r w:rsidRPr="0029360C">
        <w:rPr>
          <w:rFonts w:ascii="ＭＳ 明朝" w:hAnsi="ＭＳ 明朝" w:hint="eastAsia"/>
          <w:szCs w:val="21"/>
        </w:rPr>
        <w:t>は、金融情勢その他の状況の変化その他相当の事由があると認められる場合には、民法の変更の規定に基づいて変更するものとします。</w:t>
      </w:r>
    </w:p>
    <w:p w14:paraId="1313E6A0" w14:textId="77777777" w:rsidR="00FC5967" w:rsidRPr="0029360C" w:rsidRDefault="00FC5967" w:rsidP="003A1948">
      <w:pPr>
        <w:numPr>
          <w:ilvl w:val="1"/>
          <w:numId w:val="63"/>
        </w:numPr>
        <w:ind w:left="851" w:hanging="681"/>
        <w:jc w:val="left"/>
        <w:rPr>
          <w:rFonts w:ascii="ＭＳ 明朝" w:hAnsi="ＭＳ 明朝"/>
          <w:szCs w:val="21"/>
        </w:rPr>
      </w:pPr>
      <w:r w:rsidRPr="0029360C">
        <w:rPr>
          <w:rFonts w:ascii="ＭＳ 明朝" w:hAnsi="ＭＳ 明朝" w:hint="eastAsia"/>
          <w:szCs w:val="21"/>
        </w:rPr>
        <w:t>前項によるこの規定の変更は、変更後の規定の内容を、店頭表示、インターネットその他相当の方法で公表し、公表の際に定める適用開始日から適用されるものとします。</w:t>
      </w:r>
    </w:p>
    <w:p w14:paraId="7D8356A5" w14:textId="77777777" w:rsidR="00FC5967" w:rsidRPr="0029360C" w:rsidRDefault="00FC5967" w:rsidP="00FC5967">
      <w:pPr>
        <w:jc w:val="left"/>
        <w:rPr>
          <w:rFonts w:ascii="ＭＳ 明朝" w:hAnsi="ＭＳ 明朝"/>
          <w:szCs w:val="21"/>
        </w:rPr>
      </w:pPr>
    </w:p>
    <w:p w14:paraId="32A005EF" w14:textId="77777777" w:rsidR="00FC5967" w:rsidRPr="0029360C" w:rsidRDefault="00FC5967" w:rsidP="00FC5967">
      <w:pPr>
        <w:jc w:val="right"/>
        <w:rPr>
          <w:rFonts w:ascii="ＭＳ 明朝" w:hAnsi="ＭＳ 明朝"/>
          <w:szCs w:val="21"/>
        </w:rPr>
      </w:pPr>
      <w:r w:rsidRPr="0029360C">
        <w:rPr>
          <w:rFonts w:ascii="ＭＳ 明朝" w:hAnsi="ＭＳ 明朝" w:hint="eastAsia"/>
          <w:szCs w:val="21"/>
        </w:rPr>
        <w:t>以　上</w:t>
      </w:r>
    </w:p>
    <w:p w14:paraId="40105D64" w14:textId="61F2BDF9" w:rsidR="00FC5967" w:rsidRDefault="00FC5967" w:rsidP="00FC5967">
      <w:pPr>
        <w:jc w:val="right"/>
        <w:rPr>
          <w:rFonts w:ascii="ＭＳ 明朝" w:hAnsi="ＭＳ 明朝"/>
          <w:color w:val="FF0000"/>
          <w:szCs w:val="21"/>
          <w:u w:val="single"/>
        </w:rPr>
      </w:pPr>
      <w:r w:rsidRPr="00586129">
        <w:rPr>
          <w:rFonts w:ascii="ＭＳ 明朝" w:hAnsi="ＭＳ 明朝" w:hint="eastAsia"/>
          <w:color w:val="FF0000"/>
          <w:szCs w:val="21"/>
          <w:u w:val="single"/>
        </w:rPr>
        <w:t>（</w:t>
      </w:r>
      <w:r w:rsidR="00586129">
        <w:rPr>
          <w:rFonts w:ascii="ＭＳ 明朝" w:hAnsi="ＭＳ 明朝" w:hint="eastAsia"/>
          <w:color w:val="FF0000"/>
          <w:szCs w:val="21"/>
          <w:u w:val="single"/>
        </w:rPr>
        <w:t>2</w:t>
      </w:r>
      <w:r w:rsidR="00586129">
        <w:rPr>
          <w:rFonts w:ascii="ＭＳ 明朝" w:hAnsi="ＭＳ 明朝"/>
          <w:color w:val="FF0000"/>
          <w:szCs w:val="21"/>
          <w:u w:val="single"/>
        </w:rPr>
        <w:t>024</w:t>
      </w:r>
      <w:r w:rsidRPr="00586129">
        <w:rPr>
          <w:rFonts w:ascii="ＭＳ 明朝" w:hAnsi="ＭＳ 明朝" w:hint="eastAsia"/>
          <w:color w:val="FF0000"/>
          <w:szCs w:val="21"/>
          <w:u w:val="single"/>
        </w:rPr>
        <w:t>年</w:t>
      </w:r>
      <w:r w:rsidR="00586129">
        <w:rPr>
          <w:rFonts w:ascii="ＭＳ 明朝" w:hAnsi="ＭＳ 明朝" w:hint="eastAsia"/>
          <w:color w:val="FF0000"/>
          <w:szCs w:val="21"/>
          <w:u w:val="single"/>
        </w:rPr>
        <w:t>4</w:t>
      </w:r>
      <w:r w:rsidRPr="00586129">
        <w:rPr>
          <w:rFonts w:ascii="ＭＳ 明朝" w:hAnsi="ＭＳ 明朝" w:hint="eastAsia"/>
          <w:color w:val="FF0000"/>
          <w:szCs w:val="21"/>
          <w:u w:val="single"/>
        </w:rPr>
        <w:t>月</w:t>
      </w:r>
      <w:r w:rsidR="00586129">
        <w:rPr>
          <w:rFonts w:ascii="ＭＳ 明朝" w:hAnsi="ＭＳ 明朝" w:hint="eastAsia"/>
          <w:color w:val="FF0000"/>
          <w:szCs w:val="21"/>
          <w:u w:val="single"/>
        </w:rPr>
        <w:t>1</w:t>
      </w:r>
      <w:r w:rsidRPr="00586129">
        <w:rPr>
          <w:rFonts w:ascii="ＭＳ 明朝" w:hAnsi="ＭＳ 明朝" w:hint="eastAsia"/>
          <w:color w:val="FF0000"/>
          <w:szCs w:val="21"/>
          <w:u w:val="single"/>
        </w:rPr>
        <w:t>日現在）</w:t>
      </w:r>
    </w:p>
    <w:p w14:paraId="0EF5D8E5" w14:textId="77777777" w:rsidR="00586129" w:rsidRPr="00586129" w:rsidRDefault="00586129" w:rsidP="00586129">
      <w:pPr>
        <w:jc w:val="left"/>
        <w:rPr>
          <w:rFonts w:ascii="ＭＳ 明朝" w:hAnsi="ＭＳ 明朝"/>
          <w:color w:val="FF0000"/>
          <w:szCs w:val="21"/>
          <w:u w:val="single"/>
        </w:rPr>
      </w:pPr>
    </w:p>
    <w:p w14:paraId="2CC89152" w14:textId="77777777" w:rsidR="00FC5967" w:rsidRPr="00FC5967" w:rsidRDefault="00FC5967" w:rsidP="00207E0E">
      <w:pPr>
        <w:autoSpaceDE w:val="0"/>
        <w:autoSpaceDN w:val="0"/>
        <w:spacing w:line="300" w:lineRule="exact"/>
        <w:ind w:firstLine="2760"/>
        <w:rPr>
          <w:rFonts w:ascii="ＭＳ 明朝"/>
          <w:b/>
          <w:color w:val="000000"/>
          <w:sz w:val="24"/>
          <w:szCs w:val="20"/>
        </w:rPr>
        <w:sectPr w:rsidR="00FC5967" w:rsidRPr="00FC5967" w:rsidSect="005E422A">
          <w:pgSz w:w="11906" w:h="16838" w:code="9"/>
          <w:pgMar w:top="1134" w:right="1134" w:bottom="1134" w:left="1134" w:header="680" w:footer="397" w:gutter="0"/>
          <w:cols w:space="425"/>
          <w:docGrid w:type="linesAndChars" w:linePitch="364" w:charSpace="-98"/>
        </w:sectPr>
      </w:pPr>
    </w:p>
    <w:p w14:paraId="0D80E4CD" w14:textId="131EB1D5" w:rsidR="00FA3E54" w:rsidRDefault="00FA3E54" w:rsidP="00FA3E54">
      <w:pPr>
        <w:spacing w:line="300" w:lineRule="exact"/>
        <w:jc w:val="center"/>
        <w:rPr>
          <w:rFonts w:ascii="ＭＳ 明朝" w:hAnsi="ＭＳ 明朝"/>
          <w:b/>
          <w:sz w:val="24"/>
        </w:rPr>
      </w:pPr>
      <w:r>
        <w:rPr>
          <w:noProof/>
        </w:rPr>
        <w:lastRenderedPageBreak/>
        <mc:AlternateContent>
          <mc:Choice Requires="wps">
            <w:drawing>
              <wp:anchor distT="0" distB="0" distL="114300" distR="114300" simplePos="0" relativeHeight="251871232" behindDoc="0" locked="0" layoutInCell="1" allowOverlap="1" wp14:anchorId="1B98E796" wp14:editId="774498D3">
                <wp:simplePos x="0" y="0"/>
                <wp:positionH relativeFrom="margin">
                  <wp:align>center</wp:align>
                </wp:positionH>
                <wp:positionV relativeFrom="paragraph">
                  <wp:posOffset>-345020</wp:posOffset>
                </wp:positionV>
                <wp:extent cx="6257925" cy="1403985"/>
                <wp:effectExtent l="0" t="0" r="0" b="0"/>
                <wp:wrapNone/>
                <wp:docPr id="1275591061" name="テキスト ボックス 127559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18102EE" w14:textId="77777777" w:rsidR="008D6B70" w:rsidRPr="00345129" w:rsidRDefault="008D6B70" w:rsidP="00FA3E54">
                            <w:pPr>
                              <w:jc w:val="center"/>
                              <w:rPr>
                                <w:sz w:val="24"/>
                              </w:rPr>
                            </w:pPr>
                            <w:r>
                              <w:rPr>
                                <w:rFonts w:hint="eastAsia"/>
                                <w:sz w:val="24"/>
                              </w:rPr>
                              <w:t>【改正後</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8E796" id="テキスト ボックス 1275591061" o:spid="_x0000_s1058" type="#_x0000_t202" style="position:absolute;left:0;text-align:left;margin-left:0;margin-top:-27.15pt;width:492.75pt;height:110.55pt;z-index:25187123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" filled="f" stroked="f">
                <v:textbox style="mso-fit-shape-to-text:t">
                  <w:txbxContent>
                    <w:p w14:paraId="018102EE" w14:textId="77777777" w:rsidR="008D6B70" w:rsidRPr="00345129" w:rsidRDefault="008D6B70" w:rsidP="00FA3E54">
                      <w:pPr>
                        <w:jc w:val="center"/>
                        <w:rPr>
                          <w:sz w:val="24"/>
                        </w:rPr>
                      </w:pPr>
                      <w:r>
                        <w:rPr>
                          <w:rFonts w:hint="eastAsia"/>
                          <w:sz w:val="24"/>
                        </w:rPr>
                        <w:t>【改正後</w:t>
                      </w:r>
                      <w:r w:rsidRPr="00345129">
                        <w:rPr>
                          <w:rFonts w:hint="eastAsia"/>
                          <w:sz w:val="24"/>
                        </w:rPr>
                        <w:t>】</w:t>
                      </w:r>
                    </w:p>
                  </w:txbxContent>
                </v:textbox>
                <w10:wrap anchorx="margin"/>
              </v:shape>
            </w:pict>
          </mc:Fallback>
        </mc:AlternateContent>
      </w:r>
    </w:p>
    <w:p w14:paraId="257BBD99" w14:textId="3FE34954" w:rsidR="00FA3E54" w:rsidRPr="00BF7E1E" w:rsidRDefault="00FA3E54" w:rsidP="00FA3E54">
      <w:pPr>
        <w:spacing w:line="300" w:lineRule="exact"/>
        <w:jc w:val="center"/>
        <w:rPr>
          <w:rFonts w:ascii="ＭＳ 明朝" w:hAnsi="ＭＳ 明朝"/>
          <w:b/>
          <w:sz w:val="24"/>
        </w:rPr>
      </w:pPr>
      <w:r w:rsidRPr="00BF7E1E">
        <w:rPr>
          <w:rFonts w:ascii="ＭＳ 明朝" w:hAnsi="ＭＳ 明朝" w:hint="eastAsia"/>
          <w:b/>
          <w:sz w:val="24"/>
        </w:rPr>
        <w:t>総合口座（普通貯金無利息型）取引規定</w:t>
      </w:r>
    </w:p>
    <w:p w14:paraId="4AD64223" w14:textId="77777777" w:rsidR="001D4874" w:rsidRDefault="001D4874" w:rsidP="00771BD5">
      <w:pPr>
        <w:autoSpaceDE w:val="0"/>
        <w:autoSpaceDN w:val="0"/>
        <w:spacing w:line="300" w:lineRule="exact"/>
        <w:rPr>
          <w:rFonts w:ascii="ＭＳ 明朝"/>
          <w:b/>
          <w:color w:val="000000"/>
          <w:sz w:val="24"/>
          <w:szCs w:val="20"/>
        </w:rPr>
      </w:pPr>
    </w:p>
    <w:p w14:paraId="625933C3" w14:textId="726C46B9" w:rsidR="00FA3E54" w:rsidRDefault="00771BD5" w:rsidP="00FA3E54">
      <w:pPr>
        <w:pStyle w:val="03-"/>
        <w:ind w:leftChars="0" w:left="0"/>
        <w:rPr>
          <w:rFonts w:ascii="ＭＳ 明朝" w:eastAsia="ＭＳ 明朝" w:hAnsi="ＭＳ 明朝"/>
        </w:rPr>
      </w:pPr>
      <w:r>
        <w:rPr>
          <w:rFonts w:ascii="ＭＳ 明朝" w:eastAsia="ＭＳ 明朝" w:hAnsi="ＭＳ 明朝" w:hint="eastAsia"/>
          <w:b/>
          <w:bCs/>
        </w:rPr>
        <w:t>１</w:t>
      </w:r>
      <w:r w:rsidR="00FA3E54" w:rsidRPr="00123BDA">
        <w:rPr>
          <w:rFonts w:ascii="ＭＳ 明朝" w:eastAsia="ＭＳ 明朝" w:hAnsi="ＭＳ 明朝" w:hint="eastAsia"/>
          <w:b/>
          <w:bCs/>
        </w:rPr>
        <w:t>．</w:t>
      </w:r>
      <w:r w:rsidR="00FA3E54">
        <w:rPr>
          <w:rFonts w:ascii="ＭＳ 明朝" w:eastAsia="ＭＳ 明朝" w:hAnsi="ＭＳ 明朝" w:hint="eastAsia"/>
          <w:b/>
          <w:bCs/>
        </w:rPr>
        <w:t>～</w:t>
      </w:r>
      <w:r w:rsidR="00586129">
        <w:rPr>
          <w:rFonts w:ascii="ＭＳ 明朝" w:eastAsia="ＭＳ 明朝" w:hAnsi="ＭＳ 明朝" w:hint="eastAsia"/>
          <w:b/>
          <w:bCs/>
        </w:rPr>
        <w:t>1</w:t>
      </w:r>
      <w:r w:rsidR="00586129">
        <w:rPr>
          <w:rFonts w:ascii="ＭＳ 明朝" w:eastAsia="ＭＳ 明朝" w:hAnsi="ＭＳ 明朝"/>
          <w:b/>
          <w:bCs/>
        </w:rPr>
        <w:t>2</w:t>
      </w:r>
      <w:r w:rsidR="00FA3E54">
        <w:rPr>
          <w:rFonts w:ascii="ＭＳ 明朝" w:eastAsia="ＭＳ 明朝" w:hAnsi="ＭＳ 明朝" w:hint="eastAsia"/>
          <w:b/>
          <w:bCs/>
        </w:rPr>
        <w:t>．（</w:t>
      </w:r>
      <w:r w:rsidR="00FA3E54" w:rsidRPr="00EF1465">
        <w:rPr>
          <w:rFonts w:ascii="ＭＳ 明朝" w:eastAsia="ＭＳ 明朝" w:hAnsi="ＭＳ 明朝" w:hint="eastAsia"/>
          <w:b/>
          <w:bCs/>
        </w:rPr>
        <w:t>省略</w:t>
      </w:r>
      <w:r w:rsidR="00FA3E54">
        <w:rPr>
          <w:rFonts w:ascii="ＭＳ 明朝" w:eastAsia="ＭＳ 明朝" w:hAnsi="ＭＳ 明朝" w:hint="eastAsia"/>
          <w:b/>
          <w:bCs/>
        </w:rPr>
        <w:t>）</w:t>
      </w:r>
    </w:p>
    <w:p w14:paraId="5235505F" w14:textId="77777777" w:rsidR="00FA3E54" w:rsidRDefault="00FA3E54" w:rsidP="00207E0E">
      <w:pPr>
        <w:autoSpaceDE w:val="0"/>
        <w:autoSpaceDN w:val="0"/>
        <w:spacing w:line="300" w:lineRule="exact"/>
        <w:ind w:firstLine="2760"/>
        <w:rPr>
          <w:rFonts w:ascii="ＭＳ 明朝"/>
          <w:b/>
          <w:color w:val="000000"/>
          <w:sz w:val="24"/>
          <w:szCs w:val="20"/>
        </w:rPr>
      </w:pPr>
    </w:p>
    <w:p w14:paraId="4249C8D9" w14:textId="4EDBB5DA" w:rsidR="00A65959" w:rsidRPr="005E06DD" w:rsidRDefault="00586129" w:rsidP="00A65959">
      <w:pPr>
        <w:pStyle w:val="af4"/>
        <w:ind w:left="0"/>
        <w:rPr>
          <w:rFonts w:ascii="ＭＳ 明朝" w:eastAsia="ＭＳ 明朝" w:hAnsi="ＭＳ 明朝"/>
          <w:szCs w:val="21"/>
        </w:rPr>
      </w:pPr>
      <w:r>
        <w:rPr>
          <w:rFonts w:ascii="ＭＳ 明朝" w:eastAsia="ＭＳ 明朝" w:hAnsi="ＭＳ 明朝"/>
          <w:b/>
          <w:szCs w:val="21"/>
        </w:rPr>
        <w:t>13</w:t>
      </w:r>
      <w:r w:rsidR="00A65959">
        <w:rPr>
          <w:rFonts w:ascii="ＭＳ 明朝" w:eastAsia="ＭＳ 明朝" w:hAnsi="ＭＳ 明朝" w:hint="eastAsia"/>
          <w:b/>
          <w:szCs w:val="21"/>
        </w:rPr>
        <w:t>．</w:t>
      </w:r>
      <w:r w:rsidR="00A65959" w:rsidRPr="005E06DD">
        <w:rPr>
          <w:rFonts w:ascii="ＭＳ 明朝" w:eastAsia="ＭＳ 明朝" w:hAnsi="ＭＳ 明朝" w:hint="eastAsia"/>
          <w:b/>
          <w:szCs w:val="21"/>
        </w:rPr>
        <w:t>（印鑑照合等）</w:t>
      </w:r>
    </w:p>
    <w:p w14:paraId="23AAFB82" w14:textId="2299FFC4" w:rsidR="00A65959" w:rsidRPr="0021070C" w:rsidRDefault="00A65959" w:rsidP="00A65959">
      <w:pPr>
        <w:ind w:leftChars="100" w:left="210" w:firstLineChars="100" w:firstLine="210"/>
        <w:rPr>
          <w:rFonts w:ascii="ＭＳ 明朝" w:hAnsi="ＭＳ 明朝"/>
          <w:szCs w:val="21"/>
        </w:rPr>
      </w:pPr>
      <w:r w:rsidRPr="0021070C">
        <w:rPr>
          <w:rFonts w:ascii="ＭＳ 明朝" w:hAnsi="ＭＳ 明朝" w:hint="eastAsia"/>
          <w:szCs w:val="21"/>
        </w:rPr>
        <w:t>この取引において払戻請求書、定期貯金解約申込書</w:t>
      </w:r>
      <w:r w:rsidRPr="008A4993">
        <w:rPr>
          <w:rFonts w:ascii="ＭＳ 明朝" w:hAnsi="ＭＳ 明朝" w:hint="eastAsia"/>
          <w:szCs w:val="21"/>
        </w:rPr>
        <w:t>、定期積金解約申込書、</w:t>
      </w:r>
      <w:r w:rsidRPr="0021070C">
        <w:rPr>
          <w:rFonts w:ascii="ＭＳ 明朝" w:hAnsi="ＭＳ 明朝" w:hint="eastAsia"/>
          <w:szCs w:val="21"/>
        </w:rPr>
        <w:t>諸届その他の書類に使用された印影</w:t>
      </w:r>
      <w:r w:rsidR="003E64AC" w:rsidRPr="00287D93">
        <w:rPr>
          <w:rFonts w:ascii="ＭＳ 明朝" w:hAnsi="ＭＳ 明朝" w:hint="eastAsia"/>
          <w:color w:val="FF0000"/>
          <w:szCs w:val="21"/>
          <w:u w:val="single"/>
        </w:rPr>
        <w:t>（または暗証の届出がある場合には暗証）</w:t>
      </w:r>
      <w:r w:rsidRPr="0021070C">
        <w:rPr>
          <w:rFonts w:ascii="ＭＳ 明朝" w:hAnsi="ＭＳ 明朝" w:hint="eastAsia"/>
          <w:szCs w:val="21"/>
        </w:rPr>
        <w:t>を届出の印鑑</w:t>
      </w:r>
      <w:r w:rsidR="003E64AC" w:rsidRPr="00287D93">
        <w:rPr>
          <w:rFonts w:ascii="ＭＳ 明朝" w:hAnsi="ＭＳ 明朝" w:hint="eastAsia"/>
          <w:color w:val="FF0000"/>
          <w:szCs w:val="21"/>
          <w:u w:val="single"/>
        </w:rPr>
        <w:t>（または暗証の届出がある場合には暗証）</w:t>
      </w:r>
      <w:r w:rsidRPr="002107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F0115A">
        <w:rPr>
          <w:rFonts w:ascii="ＭＳ 明朝" w:hAnsi="ＭＳ 明朝" w:hint="eastAsia"/>
          <w:szCs w:val="21"/>
        </w:rPr>
        <w:t>および提携組合</w:t>
      </w:r>
      <w:r w:rsidRPr="0021070C">
        <w:rPr>
          <w:rFonts w:ascii="ＭＳ 明朝" w:hAnsi="ＭＳ 明朝" w:hint="eastAsia"/>
          <w:szCs w:val="21"/>
        </w:rPr>
        <w:t>は責任を負いません。なお、盗取された通帳を用いて行われた不正な払戻しの額に相当する金額について、次条により補てんを請求することができます。</w:t>
      </w:r>
    </w:p>
    <w:p w14:paraId="19FBA5D5" w14:textId="77777777" w:rsidR="00A65959" w:rsidRDefault="00A65959" w:rsidP="00207E0E">
      <w:pPr>
        <w:autoSpaceDE w:val="0"/>
        <w:autoSpaceDN w:val="0"/>
        <w:spacing w:line="300" w:lineRule="exact"/>
        <w:ind w:firstLine="2760"/>
        <w:rPr>
          <w:rFonts w:ascii="ＭＳ 明朝"/>
          <w:b/>
          <w:color w:val="000000"/>
          <w:sz w:val="24"/>
          <w:szCs w:val="20"/>
        </w:rPr>
      </w:pPr>
    </w:p>
    <w:p w14:paraId="16DD8BE4" w14:textId="63692639" w:rsidR="00A65959" w:rsidRPr="00A65959" w:rsidRDefault="00586129" w:rsidP="00A65959">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4</w:t>
      </w:r>
      <w:r w:rsidR="00A65959" w:rsidRPr="00A65959">
        <w:rPr>
          <w:rFonts w:ascii="ＭＳ 明朝" w:hint="eastAsia"/>
          <w:b/>
          <w:color w:val="000000"/>
          <w:szCs w:val="21"/>
        </w:rPr>
        <w:t>．～</w:t>
      </w:r>
      <w:r>
        <w:rPr>
          <w:rFonts w:ascii="ＭＳ 明朝" w:hint="eastAsia"/>
          <w:b/>
          <w:color w:val="000000"/>
          <w:szCs w:val="21"/>
        </w:rPr>
        <w:t>2</w:t>
      </w:r>
      <w:r>
        <w:rPr>
          <w:rFonts w:ascii="ＭＳ 明朝"/>
          <w:b/>
          <w:color w:val="000000"/>
          <w:szCs w:val="21"/>
        </w:rPr>
        <w:t>4</w:t>
      </w:r>
      <w:r w:rsidR="00A65959" w:rsidRPr="00A65959">
        <w:rPr>
          <w:rFonts w:ascii="ＭＳ 明朝" w:hint="eastAsia"/>
          <w:b/>
          <w:color w:val="000000"/>
          <w:szCs w:val="21"/>
        </w:rPr>
        <w:t>．（省略）</w:t>
      </w:r>
    </w:p>
    <w:p w14:paraId="7BF75840" w14:textId="77777777" w:rsidR="008A04F6" w:rsidRPr="0029360C" w:rsidRDefault="008A04F6" w:rsidP="008A04F6">
      <w:pPr>
        <w:jc w:val="right"/>
        <w:rPr>
          <w:rFonts w:ascii="ＭＳ 明朝" w:hAnsi="ＭＳ 明朝"/>
          <w:szCs w:val="21"/>
        </w:rPr>
      </w:pPr>
      <w:r w:rsidRPr="0029360C">
        <w:rPr>
          <w:rFonts w:ascii="ＭＳ 明朝" w:hAnsi="ＭＳ 明朝" w:hint="eastAsia"/>
          <w:szCs w:val="21"/>
        </w:rPr>
        <w:t>以　上</w:t>
      </w:r>
    </w:p>
    <w:p w14:paraId="5B01931F" w14:textId="77777777" w:rsidR="008A04F6" w:rsidRDefault="008A04F6" w:rsidP="008A04F6">
      <w:pPr>
        <w:jc w:val="right"/>
        <w:rPr>
          <w:rFonts w:ascii="ＭＳ 明朝" w:hAnsi="ＭＳ 明朝"/>
          <w:color w:val="FF0000"/>
          <w:szCs w:val="21"/>
          <w:u w:val="single"/>
        </w:rPr>
      </w:pPr>
      <w:r w:rsidRPr="00586129">
        <w:rPr>
          <w:rFonts w:ascii="ＭＳ 明朝" w:hAnsi="ＭＳ 明朝" w:hint="eastAsia"/>
          <w:color w:val="FF0000"/>
          <w:szCs w:val="21"/>
          <w:u w:val="single"/>
        </w:rPr>
        <w:t>（2</w:t>
      </w:r>
      <w:r w:rsidRPr="00586129">
        <w:rPr>
          <w:rFonts w:ascii="ＭＳ 明朝" w:hAnsi="ＭＳ 明朝"/>
          <w:color w:val="FF0000"/>
          <w:szCs w:val="21"/>
          <w:u w:val="single"/>
        </w:rPr>
        <w:t>025</w:t>
      </w:r>
      <w:r w:rsidRPr="00586129">
        <w:rPr>
          <w:rFonts w:ascii="ＭＳ 明朝" w:hAnsi="ＭＳ 明朝" w:hint="eastAsia"/>
          <w:color w:val="FF0000"/>
          <w:szCs w:val="21"/>
          <w:u w:val="single"/>
        </w:rPr>
        <w:t>年4月1日現在）</w:t>
      </w:r>
    </w:p>
    <w:p w14:paraId="655C094C" w14:textId="77777777" w:rsidR="00A65959" w:rsidRPr="008A04F6" w:rsidRDefault="00A65959" w:rsidP="00207E0E">
      <w:pPr>
        <w:autoSpaceDE w:val="0"/>
        <w:autoSpaceDN w:val="0"/>
        <w:spacing w:line="300" w:lineRule="exact"/>
        <w:ind w:firstLine="2760"/>
        <w:rPr>
          <w:rFonts w:ascii="ＭＳ 明朝"/>
          <w:b/>
          <w:color w:val="000000"/>
          <w:sz w:val="24"/>
          <w:szCs w:val="20"/>
        </w:rPr>
      </w:pPr>
    </w:p>
    <w:p w14:paraId="0714B64D" w14:textId="77777777" w:rsidR="00FA3E54" w:rsidRDefault="00FA3E54" w:rsidP="00207E0E">
      <w:pPr>
        <w:autoSpaceDE w:val="0"/>
        <w:autoSpaceDN w:val="0"/>
        <w:spacing w:line="300" w:lineRule="exact"/>
        <w:ind w:firstLine="2760"/>
        <w:rPr>
          <w:rFonts w:ascii="ＭＳ 明朝"/>
          <w:b/>
          <w:color w:val="000000"/>
          <w:sz w:val="24"/>
          <w:szCs w:val="20"/>
        </w:rPr>
      </w:pPr>
    </w:p>
    <w:p w14:paraId="40A24ABD" w14:textId="77777777" w:rsidR="00FA3E54" w:rsidRDefault="00FA3E54" w:rsidP="00207E0E">
      <w:pPr>
        <w:autoSpaceDE w:val="0"/>
        <w:autoSpaceDN w:val="0"/>
        <w:spacing w:line="300" w:lineRule="exact"/>
        <w:ind w:firstLine="2760"/>
        <w:rPr>
          <w:rFonts w:ascii="ＭＳ 明朝"/>
          <w:b/>
          <w:color w:val="000000"/>
          <w:sz w:val="24"/>
          <w:szCs w:val="20"/>
        </w:rPr>
        <w:sectPr w:rsidR="00FA3E54" w:rsidSect="005E422A">
          <w:pgSz w:w="11906" w:h="16838" w:code="9"/>
          <w:pgMar w:top="1134" w:right="1134" w:bottom="1134" w:left="1134" w:header="680" w:footer="397" w:gutter="0"/>
          <w:cols w:space="425"/>
          <w:docGrid w:type="linesAndChars" w:linePitch="364" w:charSpace="-98"/>
        </w:sectPr>
      </w:pPr>
    </w:p>
    <w:p w14:paraId="414B5706" w14:textId="0E4B1F0C" w:rsidR="00FA3E54" w:rsidRDefault="00FA3E54" w:rsidP="00FA3E54">
      <w:pPr>
        <w:spacing w:line="300" w:lineRule="exact"/>
        <w:jc w:val="center"/>
        <w:rPr>
          <w:rFonts w:ascii="ＭＳ 明朝" w:hAnsi="ＭＳ 明朝"/>
          <w:b/>
          <w:sz w:val="24"/>
        </w:rPr>
      </w:pPr>
      <w:r>
        <w:rPr>
          <w:noProof/>
        </w:rPr>
        <w:lastRenderedPageBreak/>
        <mc:AlternateContent>
          <mc:Choice Requires="wps">
            <w:drawing>
              <wp:anchor distT="0" distB="0" distL="114300" distR="114300" simplePos="0" relativeHeight="251873280" behindDoc="0" locked="0" layoutInCell="1" allowOverlap="1" wp14:anchorId="72F2DACF" wp14:editId="1B4AF23C">
                <wp:simplePos x="0" y="0"/>
                <wp:positionH relativeFrom="margin">
                  <wp:align>left</wp:align>
                </wp:positionH>
                <wp:positionV relativeFrom="paragraph">
                  <wp:posOffset>-334901</wp:posOffset>
                </wp:positionV>
                <wp:extent cx="6257925" cy="1403985"/>
                <wp:effectExtent l="0" t="0" r="0" b="0"/>
                <wp:wrapNone/>
                <wp:docPr id="824912062" name="テキスト ボックス 82491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4E034B6" w14:textId="6CE0687F" w:rsidR="008D6B70" w:rsidRPr="00345129" w:rsidRDefault="008D6B70" w:rsidP="00FA3E54">
                            <w:pPr>
                              <w:jc w:val="center"/>
                              <w:rPr>
                                <w:sz w:val="24"/>
                              </w:rPr>
                            </w:pPr>
                            <w:r>
                              <w:rPr>
                                <w:rFonts w:hint="eastAsia"/>
                                <w:sz w:val="24"/>
                              </w:rPr>
                              <w:t>【改正前</w:t>
                            </w:r>
                            <w:r w:rsidRPr="00345129">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2DACF" id="テキスト ボックス 824912062" o:spid="_x0000_s1059" type="#_x0000_t202" style="position:absolute;left:0;text-align:left;margin-left:0;margin-top:-26.35pt;width:492.75pt;height:110.55pt;z-index:25187328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" filled="f" stroked="f">
                <v:textbox style="mso-fit-shape-to-text:t">
                  <w:txbxContent>
                    <w:p w14:paraId="04E034B6" w14:textId="6CE0687F" w:rsidR="008D6B70" w:rsidRPr="00345129" w:rsidRDefault="008D6B70" w:rsidP="00FA3E54">
                      <w:pPr>
                        <w:jc w:val="center"/>
                        <w:rPr>
                          <w:sz w:val="24"/>
                        </w:rPr>
                      </w:pPr>
                      <w:r>
                        <w:rPr>
                          <w:rFonts w:hint="eastAsia"/>
                          <w:sz w:val="24"/>
                        </w:rPr>
                        <w:t>【改正前</w:t>
                      </w:r>
                      <w:r w:rsidRPr="00345129">
                        <w:rPr>
                          <w:rFonts w:hint="eastAsia"/>
                          <w:sz w:val="24"/>
                        </w:rPr>
                        <w:t>】</w:t>
                      </w:r>
                    </w:p>
                  </w:txbxContent>
                </v:textbox>
                <w10:wrap anchorx="margin"/>
              </v:shape>
            </w:pict>
          </mc:Fallback>
        </mc:AlternateContent>
      </w:r>
    </w:p>
    <w:p w14:paraId="3E8B84B2" w14:textId="58C2B94B" w:rsidR="00FA3E54" w:rsidRPr="00BF7E1E" w:rsidRDefault="00FA3E54" w:rsidP="00FA3E54">
      <w:pPr>
        <w:spacing w:line="300" w:lineRule="exact"/>
        <w:jc w:val="center"/>
        <w:rPr>
          <w:rFonts w:ascii="ＭＳ 明朝" w:hAnsi="ＭＳ 明朝"/>
          <w:b/>
          <w:sz w:val="24"/>
        </w:rPr>
      </w:pPr>
      <w:r w:rsidRPr="00BF7E1E">
        <w:rPr>
          <w:rFonts w:ascii="ＭＳ 明朝" w:hAnsi="ＭＳ 明朝" w:hint="eastAsia"/>
          <w:b/>
          <w:sz w:val="24"/>
        </w:rPr>
        <w:t>総合口座（普通貯金無利息型）取引規定</w:t>
      </w:r>
    </w:p>
    <w:p w14:paraId="5D49038C" w14:textId="77777777" w:rsidR="00FA3E54" w:rsidRPr="00FA3E54" w:rsidRDefault="00FA3E54" w:rsidP="00771BD5">
      <w:pPr>
        <w:autoSpaceDE w:val="0"/>
        <w:autoSpaceDN w:val="0"/>
        <w:spacing w:line="300" w:lineRule="exact"/>
        <w:rPr>
          <w:rFonts w:ascii="ＭＳ 明朝"/>
          <w:b/>
          <w:color w:val="000000"/>
          <w:sz w:val="24"/>
          <w:szCs w:val="20"/>
        </w:rPr>
      </w:pPr>
    </w:p>
    <w:p w14:paraId="1323A539" w14:textId="2C024137" w:rsidR="00FA3E54" w:rsidRDefault="00771BD5" w:rsidP="00FA3E54">
      <w:pPr>
        <w:pStyle w:val="03-"/>
        <w:ind w:leftChars="0" w:left="0"/>
        <w:rPr>
          <w:rFonts w:ascii="ＭＳ 明朝" w:eastAsia="ＭＳ 明朝" w:hAnsi="ＭＳ 明朝"/>
        </w:rPr>
      </w:pPr>
      <w:r>
        <w:rPr>
          <w:rFonts w:ascii="ＭＳ 明朝" w:eastAsia="ＭＳ 明朝" w:hAnsi="ＭＳ 明朝" w:hint="eastAsia"/>
          <w:b/>
          <w:bCs/>
        </w:rPr>
        <w:t>１</w:t>
      </w:r>
      <w:r w:rsidR="00FA3E54" w:rsidRPr="00123BDA">
        <w:rPr>
          <w:rFonts w:ascii="ＭＳ 明朝" w:eastAsia="ＭＳ 明朝" w:hAnsi="ＭＳ 明朝" w:hint="eastAsia"/>
          <w:b/>
          <w:bCs/>
        </w:rPr>
        <w:t>．</w:t>
      </w:r>
      <w:r w:rsidR="00FA3E54">
        <w:rPr>
          <w:rFonts w:ascii="ＭＳ 明朝" w:eastAsia="ＭＳ 明朝" w:hAnsi="ＭＳ 明朝" w:hint="eastAsia"/>
          <w:b/>
          <w:bCs/>
        </w:rPr>
        <w:t>～</w:t>
      </w:r>
      <w:r w:rsidR="00586129">
        <w:rPr>
          <w:rFonts w:ascii="ＭＳ 明朝" w:eastAsia="ＭＳ 明朝" w:hAnsi="ＭＳ 明朝" w:hint="eastAsia"/>
          <w:b/>
          <w:bCs/>
        </w:rPr>
        <w:t>1</w:t>
      </w:r>
      <w:r w:rsidR="00586129">
        <w:rPr>
          <w:rFonts w:ascii="ＭＳ 明朝" w:eastAsia="ＭＳ 明朝" w:hAnsi="ＭＳ 明朝"/>
          <w:b/>
          <w:bCs/>
        </w:rPr>
        <w:t>2</w:t>
      </w:r>
      <w:r w:rsidR="00FA3E54">
        <w:rPr>
          <w:rFonts w:ascii="ＭＳ 明朝" w:eastAsia="ＭＳ 明朝" w:hAnsi="ＭＳ 明朝" w:hint="eastAsia"/>
          <w:b/>
          <w:bCs/>
        </w:rPr>
        <w:t>．（</w:t>
      </w:r>
      <w:r w:rsidR="00FA3E54" w:rsidRPr="00EF1465">
        <w:rPr>
          <w:rFonts w:ascii="ＭＳ 明朝" w:eastAsia="ＭＳ 明朝" w:hAnsi="ＭＳ 明朝" w:hint="eastAsia"/>
          <w:b/>
          <w:bCs/>
        </w:rPr>
        <w:t>省略</w:t>
      </w:r>
      <w:r w:rsidR="00FA3E54">
        <w:rPr>
          <w:rFonts w:ascii="ＭＳ 明朝" w:eastAsia="ＭＳ 明朝" w:hAnsi="ＭＳ 明朝" w:hint="eastAsia"/>
          <w:b/>
          <w:bCs/>
        </w:rPr>
        <w:t>）</w:t>
      </w:r>
    </w:p>
    <w:p w14:paraId="6170A14C" w14:textId="77777777" w:rsidR="00FA3E54" w:rsidRDefault="00FA3E54" w:rsidP="00207E0E">
      <w:pPr>
        <w:autoSpaceDE w:val="0"/>
        <w:autoSpaceDN w:val="0"/>
        <w:spacing w:line="300" w:lineRule="exact"/>
        <w:ind w:firstLine="2760"/>
        <w:rPr>
          <w:rFonts w:ascii="ＭＳ 明朝"/>
          <w:b/>
          <w:color w:val="000000"/>
          <w:sz w:val="24"/>
          <w:szCs w:val="20"/>
        </w:rPr>
      </w:pPr>
    </w:p>
    <w:p w14:paraId="2EC6E0EF" w14:textId="2C9C5AE9" w:rsidR="00A65959" w:rsidRPr="005E06DD" w:rsidRDefault="00586129" w:rsidP="00A65959">
      <w:pPr>
        <w:pStyle w:val="af4"/>
        <w:ind w:left="0"/>
        <w:rPr>
          <w:rFonts w:ascii="ＭＳ 明朝" w:eastAsia="ＭＳ 明朝" w:hAnsi="ＭＳ 明朝"/>
          <w:szCs w:val="21"/>
        </w:rPr>
      </w:pPr>
      <w:r>
        <w:rPr>
          <w:rFonts w:ascii="ＭＳ 明朝" w:eastAsia="ＭＳ 明朝" w:hAnsi="ＭＳ 明朝"/>
          <w:b/>
          <w:szCs w:val="21"/>
        </w:rPr>
        <w:t>13</w:t>
      </w:r>
      <w:r w:rsidR="00A65959">
        <w:rPr>
          <w:rFonts w:ascii="ＭＳ 明朝" w:eastAsia="ＭＳ 明朝" w:hAnsi="ＭＳ 明朝" w:hint="eastAsia"/>
          <w:b/>
          <w:szCs w:val="21"/>
        </w:rPr>
        <w:t>．</w:t>
      </w:r>
      <w:r w:rsidR="00A65959" w:rsidRPr="005E06DD">
        <w:rPr>
          <w:rFonts w:ascii="ＭＳ 明朝" w:eastAsia="ＭＳ 明朝" w:hAnsi="ＭＳ 明朝" w:hint="eastAsia"/>
          <w:b/>
          <w:szCs w:val="21"/>
        </w:rPr>
        <w:t>（印鑑照合等）</w:t>
      </w:r>
    </w:p>
    <w:p w14:paraId="1EAFFC0E" w14:textId="0758D189" w:rsidR="00A65959" w:rsidRPr="0021070C" w:rsidRDefault="00A65959" w:rsidP="00A65959">
      <w:pPr>
        <w:ind w:leftChars="100" w:left="210" w:firstLineChars="100" w:firstLine="210"/>
        <w:rPr>
          <w:rFonts w:ascii="ＭＳ 明朝" w:hAnsi="ＭＳ 明朝"/>
          <w:szCs w:val="21"/>
        </w:rPr>
      </w:pPr>
      <w:r w:rsidRPr="0021070C">
        <w:rPr>
          <w:rFonts w:ascii="ＭＳ 明朝" w:hAnsi="ＭＳ 明朝" w:hint="eastAsia"/>
          <w:szCs w:val="21"/>
        </w:rPr>
        <w:t>この取引において払戻請求書、定期貯金解約申込書</w:t>
      </w:r>
      <w:r w:rsidRPr="008A4993">
        <w:rPr>
          <w:rFonts w:ascii="ＭＳ 明朝" w:hAnsi="ＭＳ 明朝" w:hint="eastAsia"/>
          <w:szCs w:val="21"/>
        </w:rPr>
        <w:t>、定期積金解約申込書、</w:t>
      </w:r>
      <w:r w:rsidRPr="0021070C">
        <w:rPr>
          <w:rFonts w:ascii="ＭＳ 明朝" w:hAnsi="ＭＳ 明朝" w:hint="eastAsia"/>
          <w:szCs w:val="21"/>
        </w:rPr>
        <w:t>諸届その他の書類に使用された印影</w:t>
      </w:r>
      <w:r w:rsidR="003E64AC" w:rsidRPr="003E64AC">
        <w:rPr>
          <w:rFonts w:ascii="ＭＳ 明朝" w:hAnsi="ＭＳ 明朝" w:hint="eastAsia"/>
          <w:color w:val="FF0000"/>
          <w:szCs w:val="21"/>
          <w:u w:val="single"/>
        </w:rPr>
        <w:t>（追加）</w:t>
      </w:r>
      <w:r w:rsidRPr="0021070C">
        <w:rPr>
          <w:rFonts w:ascii="ＭＳ 明朝" w:hAnsi="ＭＳ 明朝" w:hint="eastAsia"/>
          <w:szCs w:val="21"/>
        </w:rPr>
        <w:t>を届出の印鑑</w:t>
      </w:r>
      <w:r w:rsidR="003E64AC" w:rsidRPr="003E64AC">
        <w:rPr>
          <w:rFonts w:ascii="ＭＳ 明朝" w:hAnsi="ＭＳ 明朝" w:hint="eastAsia"/>
          <w:color w:val="FF0000"/>
          <w:szCs w:val="21"/>
          <w:u w:val="single"/>
        </w:rPr>
        <w:t>（追加）</w:t>
      </w:r>
      <w:r w:rsidRPr="0021070C">
        <w:rPr>
          <w:rFonts w:ascii="ＭＳ 明朝" w:hAnsi="ＭＳ 明朝" w:hint="eastAsia"/>
          <w:szCs w:val="21"/>
        </w:rPr>
        <w:t>と相当の注意をもって照合し、相違ないものと認めて取扱いましたうえは、それらの書類につき偽造、変造その他の事故があってもそのために生じた損害については、当組合</w:t>
      </w:r>
      <w:r w:rsidR="00F0115A">
        <w:rPr>
          <w:rFonts w:ascii="ＭＳ 明朝" w:hAnsi="ＭＳ 明朝" w:hint="eastAsia"/>
          <w:szCs w:val="21"/>
        </w:rPr>
        <w:t>および提携組合</w:t>
      </w:r>
      <w:r w:rsidRPr="0021070C">
        <w:rPr>
          <w:rFonts w:ascii="ＭＳ 明朝" w:hAnsi="ＭＳ 明朝" w:hint="eastAsia"/>
          <w:szCs w:val="21"/>
        </w:rPr>
        <w:t>は責任を負いません。なお、盗取された通帳を用いて行われた不正な払戻しの額に相当する金額について、次条により補てんを請求することができます。</w:t>
      </w:r>
    </w:p>
    <w:p w14:paraId="105E22D6" w14:textId="77777777" w:rsidR="00FA3E54" w:rsidRDefault="00FA3E54" w:rsidP="00207E0E">
      <w:pPr>
        <w:autoSpaceDE w:val="0"/>
        <w:autoSpaceDN w:val="0"/>
        <w:spacing w:line="300" w:lineRule="exact"/>
        <w:ind w:firstLine="2760"/>
        <w:rPr>
          <w:rFonts w:ascii="ＭＳ 明朝"/>
          <w:b/>
          <w:color w:val="000000"/>
          <w:sz w:val="24"/>
          <w:szCs w:val="20"/>
        </w:rPr>
      </w:pPr>
    </w:p>
    <w:p w14:paraId="67AF553A" w14:textId="7A9A7637" w:rsidR="003E64AC" w:rsidRPr="00A65959" w:rsidRDefault="00586129" w:rsidP="003E64AC">
      <w:pPr>
        <w:autoSpaceDE w:val="0"/>
        <w:autoSpaceDN w:val="0"/>
        <w:spacing w:line="300" w:lineRule="exact"/>
        <w:rPr>
          <w:rFonts w:ascii="ＭＳ 明朝"/>
          <w:b/>
          <w:color w:val="000000"/>
          <w:szCs w:val="21"/>
        </w:rPr>
      </w:pPr>
      <w:r>
        <w:rPr>
          <w:rFonts w:ascii="ＭＳ 明朝" w:hint="eastAsia"/>
          <w:b/>
          <w:color w:val="000000"/>
          <w:szCs w:val="21"/>
        </w:rPr>
        <w:t>1</w:t>
      </w:r>
      <w:r>
        <w:rPr>
          <w:rFonts w:ascii="ＭＳ 明朝"/>
          <w:b/>
          <w:color w:val="000000"/>
          <w:szCs w:val="21"/>
        </w:rPr>
        <w:t>4</w:t>
      </w:r>
      <w:r w:rsidR="003E64AC" w:rsidRPr="00A65959">
        <w:rPr>
          <w:rFonts w:ascii="ＭＳ 明朝" w:hint="eastAsia"/>
          <w:b/>
          <w:color w:val="000000"/>
          <w:szCs w:val="21"/>
        </w:rPr>
        <w:t>．～</w:t>
      </w:r>
      <w:r>
        <w:rPr>
          <w:rFonts w:ascii="ＭＳ 明朝" w:hint="eastAsia"/>
          <w:b/>
          <w:color w:val="000000"/>
          <w:szCs w:val="21"/>
        </w:rPr>
        <w:t>2</w:t>
      </w:r>
      <w:r>
        <w:rPr>
          <w:rFonts w:ascii="ＭＳ 明朝"/>
          <w:b/>
          <w:color w:val="000000"/>
          <w:szCs w:val="21"/>
        </w:rPr>
        <w:t>4</w:t>
      </w:r>
      <w:r w:rsidR="003E64AC" w:rsidRPr="00A65959">
        <w:rPr>
          <w:rFonts w:ascii="ＭＳ 明朝" w:hint="eastAsia"/>
          <w:b/>
          <w:color w:val="000000"/>
          <w:szCs w:val="21"/>
        </w:rPr>
        <w:t>．（省略）</w:t>
      </w:r>
    </w:p>
    <w:p w14:paraId="579684A3" w14:textId="77777777" w:rsidR="00FA3E54" w:rsidRDefault="00FA3E54" w:rsidP="00207E0E">
      <w:pPr>
        <w:autoSpaceDE w:val="0"/>
        <w:autoSpaceDN w:val="0"/>
        <w:spacing w:line="300" w:lineRule="exact"/>
        <w:ind w:firstLine="2760"/>
        <w:rPr>
          <w:rFonts w:ascii="ＭＳ 明朝"/>
          <w:b/>
          <w:color w:val="000000"/>
          <w:sz w:val="24"/>
          <w:szCs w:val="20"/>
        </w:rPr>
      </w:pPr>
    </w:p>
    <w:p w14:paraId="2C9556CE" w14:textId="77777777" w:rsidR="00FA3E54" w:rsidRDefault="00FA3E54" w:rsidP="00207E0E">
      <w:pPr>
        <w:autoSpaceDE w:val="0"/>
        <w:autoSpaceDN w:val="0"/>
        <w:spacing w:line="300" w:lineRule="exact"/>
        <w:ind w:firstLine="2760"/>
        <w:rPr>
          <w:rFonts w:ascii="ＭＳ 明朝"/>
          <w:b/>
          <w:color w:val="000000"/>
          <w:sz w:val="24"/>
          <w:szCs w:val="20"/>
        </w:rPr>
      </w:pPr>
    </w:p>
    <w:bookmarkEnd w:id="1"/>
    <w:p w14:paraId="237F02CE" w14:textId="77777777" w:rsidR="008A04F6" w:rsidRPr="0029360C" w:rsidRDefault="008A04F6" w:rsidP="008A04F6">
      <w:pPr>
        <w:jc w:val="right"/>
        <w:rPr>
          <w:rFonts w:ascii="ＭＳ 明朝" w:hAnsi="ＭＳ 明朝"/>
          <w:szCs w:val="21"/>
        </w:rPr>
      </w:pPr>
      <w:r w:rsidRPr="0029360C">
        <w:rPr>
          <w:rFonts w:ascii="ＭＳ 明朝" w:hAnsi="ＭＳ 明朝" w:hint="eastAsia"/>
          <w:szCs w:val="21"/>
        </w:rPr>
        <w:t>以　上</w:t>
      </w:r>
    </w:p>
    <w:p w14:paraId="5A9B517B" w14:textId="77777777" w:rsidR="008A04F6" w:rsidRDefault="008A04F6" w:rsidP="008A04F6">
      <w:pPr>
        <w:jc w:val="right"/>
        <w:rPr>
          <w:rFonts w:ascii="ＭＳ 明朝" w:hAnsi="ＭＳ 明朝"/>
          <w:color w:val="FF0000"/>
          <w:szCs w:val="21"/>
          <w:u w:val="single"/>
        </w:rPr>
      </w:pPr>
      <w:r w:rsidRPr="00586129">
        <w:rPr>
          <w:rFonts w:ascii="ＭＳ 明朝" w:hAnsi="ＭＳ 明朝" w:hint="eastAsia"/>
          <w:color w:val="FF0000"/>
          <w:szCs w:val="21"/>
          <w:u w:val="single"/>
        </w:rPr>
        <w:t>（</w:t>
      </w:r>
      <w:r>
        <w:rPr>
          <w:rFonts w:ascii="ＭＳ 明朝" w:hAnsi="ＭＳ 明朝" w:hint="eastAsia"/>
          <w:color w:val="FF0000"/>
          <w:szCs w:val="21"/>
          <w:u w:val="single"/>
        </w:rPr>
        <w:t>2</w:t>
      </w:r>
      <w:r>
        <w:rPr>
          <w:rFonts w:ascii="ＭＳ 明朝" w:hAnsi="ＭＳ 明朝"/>
          <w:color w:val="FF0000"/>
          <w:szCs w:val="21"/>
          <w:u w:val="single"/>
        </w:rPr>
        <w:t>024</w:t>
      </w:r>
      <w:r w:rsidRPr="00586129">
        <w:rPr>
          <w:rFonts w:ascii="ＭＳ 明朝" w:hAnsi="ＭＳ 明朝" w:hint="eastAsia"/>
          <w:color w:val="FF0000"/>
          <w:szCs w:val="21"/>
          <w:u w:val="single"/>
        </w:rPr>
        <w:t>年</w:t>
      </w:r>
      <w:r>
        <w:rPr>
          <w:rFonts w:ascii="ＭＳ 明朝" w:hAnsi="ＭＳ 明朝" w:hint="eastAsia"/>
          <w:color w:val="FF0000"/>
          <w:szCs w:val="21"/>
          <w:u w:val="single"/>
        </w:rPr>
        <w:t>4</w:t>
      </w:r>
      <w:r w:rsidRPr="00586129">
        <w:rPr>
          <w:rFonts w:ascii="ＭＳ 明朝" w:hAnsi="ＭＳ 明朝" w:hint="eastAsia"/>
          <w:color w:val="FF0000"/>
          <w:szCs w:val="21"/>
          <w:u w:val="single"/>
        </w:rPr>
        <w:t>月</w:t>
      </w:r>
      <w:r>
        <w:rPr>
          <w:rFonts w:ascii="ＭＳ 明朝" w:hAnsi="ＭＳ 明朝" w:hint="eastAsia"/>
          <w:color w:val="FF0000"/>
          <w:szCs w:val="21"/>
          <w:u w:val="single"/>
        </w:rPr>
        <w:t>1</w:t>
      </w:r>
      <w:r w:rsidRPr="00586129">
        <w:rPr>
          <w:rFonts w:ascii="ＭＳ 明朝" w:hAnsi="ＭＳ 明朝" w:hint="eastAsia"/>
          <w:color w:val="FF0000"/>
          <w:szCs w:val="21"/>
          <w:u w:val="single"/>
        </w:rPr>
        <w:t>日現在）</w:t>
      </w:r>
    </w:p>
    <w:p w14:paraId="175F48CF" w14:textId="19641A55" w:rsidR="00EB1856" w:rsidRPr="008A04F6" w:rsidRDefault="00EB1856" w:rsidP="002C30CD">
      <w:pPr>
        <w:autoSpaceDE w:val="0"/>
        <w:autoSpaceDN w:val="0"/>
        <w:spacing w:line="300" w:lineRule="exact"/>
        <w:rPr>
          <w:rFonts w:ascii="ＭＳ 明朝"/>
          <w:b/>
          <w:color w:val="000000"/>
          <w:sz w:val="24"/>
          <w:szCs w:val="20"/>
        </w:rPr>
      </w:pPr>
    </w:p>
    <w:sectPr w:rsidR="00EB1856" w:rsidRPr="008A04F6" w:rsidSect="005E422A">
      <w:headerReference w:type="default" r:id="rId11"/>
      <w:pgSz w:w="11906" w:h="16838" w:code="9"/>
      <w:pgMar w:top="1134" w:right="1134" w:bottom="1134" w:left="1134" w:header="680" w:footer="397" w:gutter="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BDB3" w14:textId="77777777" w:rsidR="008D6B70" w:rsidRDefault="008D6B70">
      <w:r>
        <w:separator/>
      </w:r>
    </w:p>
  </w:endnote>
  <w:endnote w:type="continuationSeparator" w:id="0">
    <w:p w14:paraId="50F0C780" w14:textId="77777777" w:rsidR="008D6B70" w:rsidRDefault="008D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EA33" w14:textId="77777777" w:rsidR="008D6B70" w:rsidRDefault="008D6B70">
      <w:r>
        <w:separator/>
      </w:r>
    </w:p>
  </w:footnote>
  <w:footnote w:type="continuationSeparator" w:id="0">
    <w:p w14:paraId="3F42890B" w14:textId="77777777" w:rsidR="008D6B70" w:rsidRDefault="008D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8C7A" w14:textId="77777777" w:rsidR="008D6B70" w:rsidRPr="009D7994" w:rsidRDefault="008D6B70" w:rsidP="009D7994">
    <w:pPr>
      <w:pStyle w:val="a4"/>
      <w:rPr>
        <w:szCs w:val="18"/>
      </w:rPr>
    </w:pPr>
    <w:r>
      <w:rPr>
        <w:noProof/>
        <w:szCs w:val="18"/>
      </w:rPr>
      <mc:AlternateContent>
        <mc:Choice Requires="wps">
          <w:drawing>
            <wp:anchor distT="0" distB="0" distL="114300" distR="114300" simplePos="0" relativeHeight="251666432" behindDoc="0" locked="0" layoutInCell="1" allowOverlap="1" wp14:anchorId="06D51730" wp14:editId="37E75173">
              <wp:simplePos x="0" y="0"/>
              <wp:positionH relativeFrom="column">
                <wp:posOffset>-7710</wp:posOffset>
              </wp:positionH>
              <wp:positionV relativeFrom="paragraph">
                <wp:posOffset>269949</wp:posOffset>
              </wp:positionV>
              <wp:extent cx="6145619" cy="21265"/>
              <wp:effectExtent l="0" t="0" r="26670" b="36195"/>
              <wp:wrapNone/>
              <wp:docPr id="571207294" name="直線コネクタ 571207294"/>
              <wp:cNvGraphicFramePr/>
              <a:graphic xmlns:a="http://schemas.openxmlformats.org/drawingml/2006/main">
                <a:graphicData uri="http://schemas.microsoft.com/office/word/2010/wordprocessingShape">
                  <wps:wsp>
                    <wps:cNvCnPr/>
                    <wps:spPr>
                      <a:xfrm flipV="1">
                        <a:off x="0" y="0"/>
                        <a:ext cx="6145619"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13DA5" id="直線コネクタ 57120729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6pt,21.25pt" to="48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9A59" w14:textId="77777777" w:rsidR="002C30CD" w:rsidRPr="009D7994" w:rsidRDefault="002C30CD" w:rsidP="009D7994">
    <w:pPr>
      <w:pStyle w:val="a4"/>
      <w:rPr>
        <w:szCs w:val="18"/>
      </w:rPr>
    </w:pPr>
    <w:r>
      <w:rPr>
        <w:noProof/>
        <w:szCs w:val="18"/>
      </w:rPr>
      <mc:AlternateContent>
        <mc:Choice Requires="wps">
          <w:drawing>
            <wp:anchor distT="0" distB="0" distL="114300" distR="114300" simplePos="0" relativeHeight="251668480" behindDoc="0" locked="0" layoutInCell="1" allowOverlap="1" wp14:anchorId="522DFFDA" wp14:editId="49BD3EE3">
              <wp:simplePos x="0" y="0"/>
              <wp:positionH relativeFrom="column">
                <wp:posOffset>-7710</wp:posOffset>
              </wp:positionH>
              <wp:positionV relativeFrom="paragraph">
                <wp:posOffset>269949</wp:posOffset>
              </wp:positionV>
              <wp:extent cx="6145619" cy="21265"/>
              <wp:effectExtent l="0" t="0" r="26670" b="36195"/>
              <wp:wrapNone/>
              <wp:docPr id="1" name="直線コネクタ 1"/>
              <wp:cNvGraphicFramePr/>
              <a:graphic xmlns:a="http://schemas.openxmlformats.org/drawingml/2006/main">
                <a:graphicData uri="http://schemas.microsoft.com/office/word/2010/wordprocessingShape">
                  <wps:wsp>
                    <wps:cNvCnPr/>
                    <wps:spPr>
                      <a:xfrm flipV="1">
                        <a:off x="0" y="0"/>
                        <a:ext cx="6145619"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71338" id="直線コネクタ 1"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6pt,21.25pt" to="48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918"/>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76A2E58"/>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 w15:restartNumberingAfterBreak="0">
    <w:nsid w:val="0AB02F75"/>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DC03F00"/>
    <w:multiLevelType w:val="multilevel"/>
    <w:tmpl w:val="903A6DA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 w15:restartNumberingAfterBreak="0">
    <w:nsid w:val="0E6151B1"/>
    <w:multiLevelType w:val="multilevel"/>
    <w:tmpl w:val="747E9792"/>
    <w:lvl w:ilvl="0">
      <w:start w:val="1"/>
      <w:numFmt w:val="decimalFullWidth"/>
      <w:lvlText w:val="%1."/>
      <w:lvlJc w:val="left"/>
      <w:pPr>
        <w:ind w:left="562" w:hanging="420"/>
      </w:pPr>
      <w:rPr>
        <w:rFonts w:hint="eastAsia"/>
        <w:b/>
        <w:i w:val="0"/>
      </w:rPr>
    </w:lvl>
    <w:lvl w:ilvl="1">
      <w:start w:val="1"/>
      <w:numFmt w:val="decimalFullWidth"/>
      <w:lvlText w:val="（%2）"/>
      <w:lvlJc w:val="left"/>
      <w:pPr>
        <w:ind w:left="992" w:hanging="822"/>
      </w:pPr>
      <w:rPr>
        <w:rFonts w:ascii="ＭＳ 明朝" w:eastAsia="ＭＳ 明朝" w:hAnsi="ＭＳ 明朝" w:cs="Times New Roman"/>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lang w:val="en-US"/>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F125A8B"/>
    <w:multiLevelType w:val="multilevel"/>
    <w:tmpl w:val="903A6DA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6" w15:restartNumberingAfterBreak="0">
    <w:nsid w:val="0FE14E4B"/>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1B73D84"/>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8" w15:restartNumberingAfterBreak="0">
    <w:nsid w:val="13375123"/>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18052788"/>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81175C2"/>
    <w:multiLevelType w:val="multilevel"/>
    <w:tmpl w:val="747E9792"/>
    <w:lvl w:ilvl="0">
      <w:start w:val="1"/>
      <w:numFmt w:val="decimalFullWidth"/>
      <w:lvlText w:val="%1."/>
      <w:lvlJc w:val="left"/>
      <w:pPr>
        <w:ind w:left="562" w:hanging="420"/>
      </w:pPr>
      <w:rPr>
        <w:rFonts w:hint="eastAsia"/>
        <w:b/>
        <w:i w:val="0"/>
      </w:rPr>
    </w:lvl>
    <w:lvl w:ilvl="1">
      <w:start w:val="1"/>
      <w:numFmt w:val="decimalFullWidth"/>
      <w:lvlText w:val="（%2）"/>
      <w:lvlJc w:val="left"/>
      <w:pPr>
        <w:ind w:left="992" w:hanging="822"/>
      </w:pPr>
      <w:rPr>
        <w:rFonts w:ascii="ＭＳ 明朝" w:eastAsia="ＭＳ 明朝" w:hAnsi="ＭＳ 明朝" w:cs="Times New Roman"/>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lang w:val="en-US"/>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81D3F26"/>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2" w15:restartNumberingAfterBreak="0">
    <w:nsid w:val="1B83340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3" w15:restartNumberingAfterBreak="0">
    <w:nsid w:val="1DFF008E"/>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1EC52EDE"/>
    <w:multiLevelType w:val="hybridMultilevel"/>
    <w:tmpl w:val="1D5CAC54"/>
    <w:lvl w:ilvl="0" w:tplc="3D28AD62">
      <w:start w:val="1"/>
      <w:numFmt w:val="decimalFullWidth"/>
      <w:lvlText w:val="%1."/>
      <w:lvlJc w:val="left"/>
      <w:pPr>
        <w:ind w:left="420" w:hanging="420"/>
      </w:pPr>
      <w:rPr>
        <w:rFonts w:hint="eastAsia"/>
      </w:rPr>
    </w:lvl>
    <w:lvl w:ilvl="1" w:tplc="C82000A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4273C5"/>
    <w:multiLevelType w:val="multilevel"/>
    <w:tmpl w:val="903A6DA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6" w15:restartNumberingAfterBreak="0">
    <w:nsid w:val="23EF3FC3"/>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7" w15:restartNumberingAfterBreak="0">
    <w:nsid w:val="28A741EE"/>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2B790B47"/>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9" w15:restartNumberingAfterBreak="0">
    <w:nsid w:val="2C3072C6"/>
    <w:multiLevelType w:val="multilevel"/>
    <w:tmpl w:val="7892F4B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2DC806F1"/>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2E466A10"/>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2" w15:restartNumberingAfterBreak="0">
    <w:nsid w:val="2E911BE5"/>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2EC57925"/>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33481CE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5" w15:restartNumberingAfterBreak="0">
    <w:nsid w:val="340601F0"/>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6" w15:restartNumberingAfterBreak="0">
    <w:nsid w:val="369654F8"/>
    <w:multiLevelType w:val="hybridMultilevel"/>
    <w:tmpl w:val="0B7A8A70"/>
    <w:lvl w:ilvl="0" w:tplc="C82000A4">
      <w:start w:val="1"/>
      <w:numFmt w:val="decimalFullWidth"/>
      <w:lvlText w:val="（%1）"/>
      <w:lvlJc w:val="left"/>
      <w:pPr>
        <w:ind w:left="1149"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80275B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8" w15:restartNumberingAfterBreak="0">
    <w:nsid w:val="39860B0E"/>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21C7D0E"/>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0" w15:restartNumberingAfterBreak="0">
    <w:nsid w:val="4944765D"/>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A2369D4"/>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B426126"/>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3" w15:restartNumberingAfterBreak="0">
    <w:nsid w:val="4B704CB7"/>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4D8E12FC"/>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4DD823EB"/>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4F682099"/>
    <w:multiLevelType w:val="multilevel"/>
    <w:tmpl w:val="0409001D"/>
    <w:styleLink w:val="JA"/>
    <w:lvl w:ilvl="0">
      <w:start w:val="1"/>
      <w:numFmt w:val="decimal"/>
      <w:lvlText w:val="%1"/>
      <w:lvlJc w:val="left"/>
      <w:pPr>
        <w:tabs>
          <w:tab w:val="num" w:pos="425"/>
        </w:tabs>
        <w:ind w:left="635" w:hanging="425"/>
      </w:pPr>
      <w:rPr>
        <w:rFonts w:eastAsia="ＭＳ ゴシック"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7" w15:restartNumberingAfterBreak="0">
    <w:nsid w:val="54047155"/>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8" w15:restartNumberingAfterBreak="0">
    <w:nsid w:val="55EA30E0"/>
    <w:multiLevelType w:val="multilevel"/>
    <w:tmpl w:val="7892F4B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56251507"/>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0" w15:restartNumberingAfterBreak="0">
    <w:nsid w:val="566B10AB"/>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56DB5828"/>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58B55DE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3" w15:restartNumberingAfterBreak="0">
    <w:nsid w:val="59305B34"/>
    <w:multiLevelType w:val="multilevel"/>
    <w:tmpl w:val="903A6DA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4" w15:restartNumberingAfterBreak="0">
    <w:nsid w:val="5BC678D2"/>
    <w:multiLevelType w:val="hybridMultilevel"/>
    <w:tmpl w:val="0B7A8A70"/>
    <w:lvl w:ilvl="0" w:tplc="FFFFFFFF">
      <w:start w:val="1"/>
      <w:numFmt w:val="decimalFullWidth"/>
      <w:lvlText w:val="（%1）"/>
      <w:lvlJc w:val="left"/>
      <w:pPr>
        <w:ind w:left="1149"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C351D46"/>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6" w15:restartNumberingAfterBreak="0">
    <w:nsid w:val="5CB54E89"/>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7" w15:restartNumberingAfterBreak="0">
    <w:nsid w:val="61A00312"/>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8" w15:restartNumberingAfterBreak="0">
    <w:nsid w:val="63783E83"/>
    <w:multiLevelType w:val="multilevel"/>
    <w:tmpl w:val="52F4C7D0"/>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lang w:val="en-US"/>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49" w15:restartNumberingAfterBreak="0">
    <w:nsid w:val="64637460"/>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0" w15:restartNumberingAfterBreak="0">
    <w:nsid w:val="65912EE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1" w15:restartNumberingAfterBreak="0">
    <w:nsid w:val="65B50DC0"/>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2" w15:restartNumberingAfterBreak="0">
    <w:nsid w:val="6C042E51"/>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6E46396D"/>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4" w15:restartNumberingAfterBreak="0">
    <w:nsid w:val="700F43A5"/>
    <w:multiLevelType w:val="multilevel"/>
    <w:tmpl w:val="92509FB6"/>
    <w:lvl w:ilvl="0">
      <w:start w:val="1"/>
      <w:numFmt w:val="decimalFullWidth"/>
      <w:lvlText w:val="%1."/>
      <w:lvlJc w:val="left"/>
      <w:pPr>
        <w:ind w:left="420" w:hanging="420"/>
      </w:pPr>
      <w:rPr>
        <w:rFonts w:hint="eastAsia"/>
      </w:rPr>
    </w:lvl>
    <w:lvl w:ilvl="1">
      <w:start w:val="5"/>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5" w15:restartNumberingAfterBreak="0">
    <w:nsid w:val="72520D18"/>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73BD6EF2"/>
    <w:multiLevelType w:val="multilevel"/>
    <w:tmpl w:val="92509FB6"/>
    <w:lvl w:ilvl="0">
      <w:start w:val="1"/>
      <w:numFmt w:val="decimalFullWidth"/>
      <w:lvlText w:val="%1."/>
      <w:lvlJc w:val="left"/>
      <w:pPr>
        <w:ind w:left="420" w:hanging="420"/>
      </w:pPr>
      <w:rPr>
        <w:rFonts w:hint="eastAsia"/>
      </w:rPr>
    </w:lvl>
    <w:lvl w:ilvl="1">
      <w:start w:val="5"/>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7" w15:restartNumberingAfterBreak="0">
    <w:nsid w:val="7635309A"/>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58" w15:restartNumberingAfterBreak="0">
    <w:nsid w:val="766E3350"/>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9" w15:restartNumberingAfterBreak="0">
    <w:nsid w:val="799B7D0B"/>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60" w15:restartNumberingAfterBreak="0">
    <w:nsid w:val="7B9965D7"/>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61" w15:restartNumberingAfterBreak="0">
    <w:nsid w:val="7BCF7F29"/>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62" w15:restartNumberingAfterBreak="0">
    <w:nsid w:val="7E420801"/>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num w:numId="1">
    <w:abstractNumId w:val="36"/>
  </w:num>
  <w:num w:numId="2">
    <w:abstractNumId w:val="4"/>
  </w:num>
  <w:num w:numId="3">
    <w:abstractNumId w:val="30"/>
  </w:num>
  <w:num w:numId="4">
    <w:abstractNumId w:val="23"/>
  </w:num>
  <w:num w:numId="5">
    <w:abstractNumId w:val="40"/>
  </w:num>
  <w:num w:numId="6">
    <w:abstractNumId w:val="34"/>
  </w:num>
  <w:num w:numId="7">
    <w:abstractNumId w:val="8"/>
  </w:num>
  <w:num w:numId="8">
    <w:abstractNumId w:val="38"/>
  </w:num>
  <w:num w:numId="9">
    <w:abstractNumId w:val="19"/>
  </w:num>
  <w:num w:numId="10">
    <w:abstractNumId w:val="42"/>
  </w:num>
  <w:num w:numId="11">
    <w:abstractNumId w:val="59"/>
  </w:num>
  <w:num w:numId="12">
    <w:abstractNumId w:val="16"/>
  </w:num>
  <w:num w:numId="13">
    <w:abstractNumId w:val="25"/>
  </w:num>
  <w:num w:numId="14">
    <w:abstractNumId w:val="50"/>
  </w:num>
  <w:num w:numId="15">
    <w:abstractNumId w:val="24"/>
  </w:num>
  <w:num w:numId="16">
    <w:abstractNumId w:val="26"/>
  </w:num>
  <w:num w:numId="17">
    <w:abstractNumId w:val="22"/>
  </w:num>
  <w:num w:numId="18">
    <w:abstractNumId w:val="47"/>
  </w:num>
  <w:num w:numId="19">
    <w:abstractNumId w:val="52"/>
  </w:num>
  <w:num w:numId="20">
    <w:abstractNumId w:val="41"/>
  </w:num>
  <w:num w:numId="21">
    <w:abstractNumId w:val="6"/>
  </w:num>
  <w:num w:numId="22">
    <w:abstractNumId w:val="51"/>
  </w:num>
  <w:num w:numId="23">
    <w:abstractNumId w:val="49"/>
  </w:num>
  <w:num w:numId="24">
    <w:abstractNumId w:val="5"/>
  </w:num>
  <w:num w:numId="25">
    <w:abstractNumId w:val="27"/>
  </w:num>
  <w:num w:numId="26">
    <w:abstractNumId w:val="37"/>
  </w:num>
  <w:num w:numId="27">
    <w:abstractNumId w:val="11"/>
  </w:num>
  <w:num w:numId="28">
    <w:abstractNumId w:val="56"/>
  </w:num>
  <w:num w:numId="29">
    <w:abstractNumId w:val="3"/>
  </w:num>
  <w:num w:numId="30">
    <w:abstractNumId w:val="39"/>
  </w:num>
  <w:num w:numId="31">
    <w:abstractNumId w:val="46"/>
  </w:num>
  <w:num w:numId="32">
    <w:abstractNumId w:val="14"/>
  </w:num>
  <w:num w:numId="33">
    <w:abstractNumId w:val="61"/>
  </w:num>
  <w:num w:numId="34">
    <w:abstractNumId w:val="62"/>
  </w:num>
  <w:num w:numId="35">
    <w:abstractNumId w:val="31"/>
  </w:num>
  <w:num w:numId="36">
    <w:abstractNumId w:val="9"/>
  </w:num>
  <w:num w:numId="37">
    <w:abstractNumId w:val="10"/>
  </w:num>
  <w:num w:numId="38">
    <w:abstractNumId w:val="44"/>
  </w:num>
  <w:num w:numId="39">
    <w:abstractNumId w:val="2"/>
  </w:num>
  <w:num w:numId="40">
    <w:abstractNumId w:val="58"/>
  </w:num>
  <w:num w:numId="41">
    <w:abstractNumId w:val="35"/>
  </w:num>
  <w:num w:numId="42">
    <w:abstractNumId w:val="33"/>
  </w:num>
  <w:num w:numId="43">
    <w:abstractNumId w:val="0"/>
  </w:num>
  <w:num w:numId="44">
    <w:abstractNumId w:val="17"/>
  </w:num>
  <w:num w:numId="45">
    <w:abstractNumId w:val="28"/>
  </w:num>
  <w:num w:numId="46">
    <w:abstractNumId w:val="13"/>
  </w:num>
  <w:num w:numId="47">
    <w:abstractNumId w:val="20"/>
  </w:num>
  <w:num w:numId="48">
    <w:abstractNumId w:val="55"/>
  </w:num>
  <w:num w:numId="49">
    <w:abstractNumId w:val="48"/>
  </w:num>
  <w:num w:numId="50">
    <w:abstractNumId w:val="29"/>
  </w:num>
  <w:num w:numId="51">
    <w:abstractNumId w:val="12"/>
  </w:num>
  <w:num w:numId="52">
    <w:abstractNumId w:val="7"/>
  </w:num>
  <w:num w:numId="53">
    <w:abstractNumId w:val="57"/>
  </w:num>
  <w:num w:numId="54">
    <w:abstractNumId w:val="60"/>
  </w:num>
  <w:num w:numId="55">
    <w:abstractNumId w:val="15"/>
  </w:num>
  <w:num w:numId="56">
    <w:abstractNumId w:val="43"/>
  </w:num>
  <w:num w:numId="57">
    <w:abstractNumId w:val="45"/>
  </w:num>
  <w:num w:numId="58">
    <w:abstractNumId w:val="18"/>
  </w:num>
  <w:num w:numId="59">
    <w:abstractNumId w:val="53"/>
  </w:num>
  <w:num w:numId="60">
    <w:abstractNumId w:val="1"/>
  </w:num>
  <w:num w:numId="61">
    <w:abstractNumId w:val="54"/>
  </w:num>
  <w:num w:numId="62">
    <w:abstractNumId w:val="21"/>
  </w:num>
  <w:num w:numId="6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colormru v:ext="edit" colors="#f9f"/>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0F"/>
    <w:rsid w:val="0000130E"/>
    <w:rsid w:val="000018C4"/>
    <w:rsid w:val="00001EAB"/>
    <w:rsid w:val="00001EFD"/>
    <w:rsid w:val="00001FC0"/>
    <w:rsid w:val="000026DE"/>
    <w:rsid w:val="00002BDD"/>
    <w:rsid w:val="00002CD2"/>
    <w:rsid w:val="00002DDB"/>
    <w:rsid w:val="00002F16"/>
    <w:rsid w:val="00003681"/>
    <w:rsid w:val="00003B5C"/>
    <w:rsid w:val="00005974"/>
    <w:rsid w:val="00006DB9"/>
    <w:rsid w:val="00010016"/>
    <w:rsid w:val="000101F0"/>
    <w:rsid w:val="0001020E"/>
    <w:rsid w:val="00011995"/>
    <w:rsid w:val="000120F0"/>
    <w:rsid w:val="000121CF"/>
    <w:rsid w:val="000130C0"/>
    <w:rsid w:val="000149C2"/>
    <w:rsid w:val="00015487"/>
    <w:rsid w:val="00015E7A"/>
    <w:rsid w:val="0001665E"/>
    <w:rsid w:val="00016AD5"/>
    <w:rsid w:val="00017398"/>
    <w:rsid w:val="00017EF5"/>
    <w:rsid w:val="000200D7"/>
    <w:rsid w:val="00020381"/>
    <w:rsid w:val="000213CD"/>
    <w:rsid w:val="00022012"/>
    <w:rsid w:val="00022C74"/>
    <w:rsid w:val="00025109"/>
    <w:rsid w:val="000258C3"/>
    <w:rsid w:val="00025BCA"/>
    <w:rsid w:val="0002609D"/>
    <w:rsid w:val="00026A36"/>
    <w:rsid w:val="00026F93"/>
    <w:rsid w:val="00027325"/>
    <w:rsid w:val="0002749F"/>
    <w:rsid w:val="00027EFD"/>
    <w:rsid w:val="0003063D"/>
    <w:rsid w:val="00031024"/>
    <w:rsid w:val="0003265A"/>
    <w:rsid w:val="00033201"/>
    <w:rsid w:val="00033BC1"/>
    <w:rsid w:val="00034AC3"/>
    <w:rsid w:val="00035842"/>
    <w:rsid w:val="00036B24"/>
    <w:rsid w:val="00037976"/>
    <w:rsid w:val="00040441"/>
    <w:rsid w:val="000432A3"/>
    <w:rsid w:val="000438CD"/>
    <w:rsid w:val="00043A6C"/>
    <w:rsid w:val="0004441C"/>
    <w:rsid w:val="00046947"/>
    <w:rsid w:val="00046E7A"/>
    <w:rsid w:val="00047081"/>
    <w:rsid w:val="00047114"/>
    <w:rsid w:val="000502B0"/>
    <w:rsid w:val="00050B73"/>
    <w:rsid w:val="00050C71"/>
    <w:rsid w:val="00051321"/>
    <w:rsid w:val="00051766"/>
    <w:rsid w:val="0005199B"/>
    <w:rsid w:val="00051B21"/>
    <w:rsid w:val="00052439"/>
    <w:rsid w:val="0005338C"/>
    <w:rsid w:val="00053A6C"/>
    <w:rsid w:val="00054149"/>
    <w:rsid w:val="00055797"/>
    <w:rsid w:val="00056669"/>
    <w:rsid w:val="00056FF9"/>
    <w:rsid w:val="000574F4"/>
    <w:rsid w:val="000607FF"/>
    <w:rsid w:val="00061B21"/>
    <w:rsid w:val="000631E6"/>
    <w:rsid w:val="0006388D"/>
    <w:rsid w:val="0006470E"/>
    <w:rsid w:val="00066F50"/>
    <w:rsid w:val="00067B4E"/>
    <w:rsid w:val="00067ED9"/>
    <w:rsid w:val="0007076C"/>
    <w:rsid w:val="0007170A"/>
    <w:rsid w:val="00071785"/>
    <w:rsid w:val="000718C7"/>
    <w:rsid w:val="00072128"/>
    <w:rsid w:val="00072294"/>
    <w:rsid w:val="0007249A"/>
    <w:rsid w:val="00072FC0"/>
    <w:rsid w:val="00073904"/>
    <w:rsid w:val="0007510B"/>
    <w:rsid w:val="0007548B"/>
    <w:rsid w:val="000755E8"/>
    <w:rsid w:val="000772ED"/>
    <w:rsid w:val="00080A96"/>
    <w:rsid w:val="00081906"/>
    <w:rsid w:val="00081CB8"/>
    <w:rsid w:val="00082F6B"/>
    <w:rsid w:val="00083992"/>
    <w:rsid w:val="00083D9F"/>
    <w:rsid w:val="00083E05"/>
    <w:rsid w:val="0008428A"/>
    <w:rsid w:val="00084C18"/>
    <w:rsid w:val="000851EC"/>
    <w:rsid w:val="00086570"/>
    <w:rsid w:val="00087038"/>
    <w:rsid w:val="00087AF5"/>
    <w:rsid w:val="00090417"/>
    <w:rsid w:val="00093755"/>
    <w:rsid w:val="0009414E"/>
    <w:rsid w:val="0009466F"/>
    <w:rsid w:val="00094D9A"/>
    <w:rsid w:val="000958E8"/>
    <w:rsid w:val="000963D2"/>
    <w:rsid w:val="00096E3A"/>
    <w:rsid w:val="0009739C"/>
    <w:rsid w:val="00097EA6"/>
    <w:rsid w:val="000A0FFC"/>
    <w:rsid w:val="000A1974"/>
    <w:rsid w:val="000A2DF3"/>
    <w:rsid w:val="000A2F67"/>
    <w:rsid w:val="000A3BBF"/>
    <w:rsid w:val="000A49CD"/>
    <w:rsid w:val="000A4A55"/>
    <w:rsid w:val="000A50CF"/>
    <w:rsid w:val="000A5556"/>
    <w:rsid w:val="000A55B0"/>
    <w:rsid w:val="000A5652"/>
    <w:rsid w:val="000A5A96"/>
    <w:rsid w:val="000A61A4"/>
    <w:rsid w:val="000A6441"/>
    <w:rsid w:val="000A7247"/>
    <w:rsid w:val="000B0541"/>
    <w:rsid w:val="000B10DE"/>
    <w:rsid w:val="000B2B81"/>
    <w:rsid w:val="000B3158"/>
    <w:rsid w:val="000B3C34"/>
    <w:rsid w:val="000B42F1"/>
    <w:rsid w:val="000B461B"/>
    <w:rsid w:val="000B49B3"/>
    <w:rsid w:val="000B7B3D"/>
    <w:rsid w:val="000B7D41"/>
    <w:rsid w:val="000C023F"/>
    <w:rsid w:val="000C03C4"/>
    <w:rsid w:val="000C308C"/>
    <w:rsid w:val="000C4EB7"/>
    <w:rsid w:val="000C640E"/>
    <w:rsid w:val="000C6D79"/>
    <w:rsid w:val="000C76A6"/>
    <w:rsid w:val="000C7964"/>
    <w:rsid w:val="000C79C2"/>
    <w:rsid w:val="000D15C1"/>
    <w:rsid w:val="000D2A58"/>
    <w:rsid w:val="000D2B07"/>
    <w:rsid w:val="000D571F"/>
    <w:rsid w:val="000D76B1"/>
    <w:rsid w:val="000D7879"/>
    <w:rsid w:val="000E11DD"/>
    <w:rsid w:val="000E1A8F"/>
    <w:rsid w:val="000E3742"/>
    <w:rsid w:val="000E4670"/>
    <w:rsid w:val="000E5E8B"/>
    <w:rsid w:val="000E65F3"/>
    <w:rsid w:val="000E6927"/>
    <w:rsid w:val="000F0C0C"/>
    <w:rsid w:val="000F23C9"/>
    <w:rsid w:val="000F2F70"/>
    <w:rsid w:val="000F3A5E"/>
    <w:rsid w:val="000F4008"/>
    <w:rsid w:val="000F745D"/>
    <w:rsid w:val="00100024"/>
    <w:rsid w:val="00100651"/>
    <w:rsid w:val="00102337"/>
    <w:rsid w:val="00102AB2"/>
    <w:rsid w:val="00103EAC"/>
    <w:rsid w:val="00104A1F"/>
    <w:rsid w:val="00104C8C"/>
    <w:rsid w:val="0010565A"/>
    <w:rsid w:val="00105C3E"/>
    <w:rsid w:val="00106033"/>
    <w:rsid w:val="00107035"/>
    <w:rsid w:val="001106C5"/>
    <w:rsid w:val="00111124"/>
    <w:rsid w:val="00112026"/>
    <w:rsid w:val="0011208B"/>
    <w:rsid w:val="00114B7A"/>
    <w:rsid w:val="00117FBD"/>
    <w:rsid w:val="00121D99"/>
    <w:rsid w:val="00122DB8"/>
    <w:rsid w:val="00123538"/>
    <w:rsid w:val="00123BDA"/>
    <w:rsid w:val="001247CC"/>
    <w:rsid w:val="00131C91"/>
    <w:rsid w:val="00132278"/>
    <w:rsid w:val="00132E34"/>
    <w:rsid w:val="00133257"/>
    <w:rsid w:val="00133A9F"/>
    <w:rsid w:val="00134EF6"/>
    <w:rsid w:val="0013538F"/>
    <w:rsid w:val="001356B6"/>
    <w:rsid w:val="0013648A"/>
    <w:rsid w:val="001364C8"/>
    <w:rsid w:val="00137204"/>
    <w:rsid w:val="00137A76"/>
    <w:rsid w:val="00137D38"/>
    <w:rsid w:val="001403E1"/>
    <w:rsid w:val="00140604"/>
    <w:rsid w:val="001409EE"/>
    <w:rsid w:val="001413E6"/>
    <w:rsid w:val="00143459"/>
    <w:rsid w:val="00144ABB"/>
    <w:rsid w:val="00144CD2"/>
    <w:rsid w:val="00146788"/>
    <w:rsid w:val="00146F10"/>
    <w:rsid w:val="00147544"/>
    <w:rsid w:val="0014793C"/>
    <w:rsid w:val="00150063"/>
    <w:rsid w:val="001508A8"/>
    <w:rsid w:val="00151E5A"/>
    <w:rsid w:val="001522E8"/>
    <w:rsid w:val="001530AF"/>
    <w:rsid w:val="001542BA"/>
    <w:rsid w:val="00155133"/>
    <w:rsid w:val="0015653D"/>
    <w:rsid w:val="00156C81"/>
    <w:rsid w:val="00157F08"/>
    <w:rsid w:val="00160A14"/>
    <w:rsid w:val="001618F4"/>
    <w:rsid w:val="001621FF"/>
    <w:rsid w:val="0016231B"/>
    <w:rsid w:val="001624C3"/>
    <w:rsid w:val="00163D58"/>
    <w:rsid w:val="00164010"/>
    <w:rsid w:val="0016430E"/>
    <w:rsid w:val="001657F9"/>
    <w:rsid w:val="001659A4"/>
    <w:rsid w:val="001663BC"/>
    <w:rsid w:val="00166966"/>
    <w:rsid w:val="00167089"/>
    <w:rsid w:val="00167234"/>
    <w:rsid w:val="001678B3"/>
    <w:rsid w:val="00167FD2"/>
    <w:rsid w:val="001701F0"/>
    <w:rsid w:val="001704F2"/>
    <w:rsid w:val="00170B0B"/>
    <w:rsid w:val="0017173B"/>
    <w:rsid w:val="001729A5"/>
    <w:rsid w:val="00172FE4"/>
    <w:rsid w:val="00173069"/>
    <w:rsid w:val="00173EF7"/>
    <w:rsid w:val="00174D48"/>
    <w:rsid w:val="001751F6"/>
    <w:rsid w:val="00176F05"/>
    <w:rsid w:val="0018009F"/>
    <w:rsid w:val="00182728"/>
    <w:rsid w:val="00182DB9"/>
    <w:rsid w:val="00183952"/>
    <w:rsid w:val="0018453B"/>
    <w:rsid w:val="0018506C"/>
    <w:rsid w:val="00186727"/>
    <w:rsid w:val="00187085"/>
    <w:rsid w:val="0018711A"/>
    <w:rsid w:val="00190AE2"/>
    <w:rsid w:val="001918A0"/>
    <w:rsid w:val="00191C47"/>
    <w:rsid w:val="00193055"/>
    <w:rsid w:val="001942F0"/>
    <w:rsid w:val="00194695"/>
    <w:rsid w:val="00194E01"/>
    <w:rsid w:val="00197034"/>
    <w:rsid w:val="00197BBC"/>
    <w:rsid w:val="001A0724"/>
    <w:rsid w:val="001A1C6B"/>
    <w:rsid w:val="001A1CD8"/>
    <w:rsid w:val="001A309F"/>
    <w:rsid w:val="001A3E69"/>
    <w:rsid w:val="001A4B28"/>
    <w:rsid w:val="001A5028"/>
    <w:rsid w:val="001A7D34"/>
    <w:rsid w:val="001B0566"/>
    <w:rsid w:val="001B101F"/>
    <w:rsid w:val="001B1D25"/>
    <w:rsid w:val="001B4F48"/>
    <w:rsid w:val="001B5301"/>
    <w:rsid w:val="001B5788"/>
    <w:rsid w:val="001B6D9A"/>
    <w:rsid w:val="001B708C"/>
    <w:rsid w:val="001B7DCE"/>
    <w:rsid w:val="001C1B10"/>
    <w:rsid w:val="001C305F"/>
    <w:rsid w:val="001C4181"/>
    <w:rsid w:val="001C419E"/>
    <w:rsid w:val="001C57F5"/>
    <w:rsid w:val="001C60EF"/>
    <w:rsid w:val="001C6E8C"/>
    <w:rsid w:val="001D0774"/>
    <w:rsid w:val="001D08C8"/>
    <w:rsid w:val="001D0D37"/>
    <w:rsid w:val="001D36D3"/>
    <w:rsid w:val="001D4874"/>
    <w:rsid w:val="001D55F9"/>
    <w:rsid w:val="001D5C94"/>
    <w:rsid w:val="001D6544"/>
    <w:rsid w:val="001D66B8"/>
    <w:rsid w:val="001D6A05"/>
    <w:rsid w:val="001D758C"/>
    <w:rsid w:val="001D7CA3"/>
    <w:rsid w:val="001E0F99"/>
    <w:rsid w:val="001E4182"/>
    <w:rsid w:val="001E467A"/>
    <w:rsid w:val="001E4896"/>
    <w:rsid w:val="001E4942"/>
    <w:rsid w:val="001E4B6A"/>
    <w:rsid w:val="001E4B8F"/>
    <w:rsid w:val="001E53B9"/>
    <w:rsid w:val="001E6089"/>
    <w:rsid w:val="001F000A"/>
    <w:rsid w:val="001F1588"/>
    <w:rsid w:val="001F1902"/>
    <w:rsid w:val="001F2625"/>
    <w:rsid w:val="001F2AF1"/>
    <w:rsid w:val="001F423C"/>
    <w:rsid w:val="001F4353"/>
    <w:rsid w:val="001F4B84"/>
    <w:rsid w:val="001F62F3"/>
    <w:rsid w:val="001F6348"/>
    <w:rsid w:val="001F6EAD"/>
    <w:rsid w:val="00200033"/>
    <w:rsid w:val="00200B84"/>
    <w:rsid w:val="00201156"/>
    <w:rsid w:val="00202928"/>
    <w:rsid w:val="00203EF8"/>
    <w:rsid w:val="0020544D"/>
    <w:rsid w:val="00205C28"/>
    <w:rsid w:val="00207E0E"/>
    <w:rsid w:val="00210FA2"/>
    <w:rsid w:val="00212672"/>
    <w:rsid w:val="00213391"/>
    <w:rsid w:val="0021354F"/>
    <w:rsid w:val="002135AB"/>
    <w:rsid w:val="002139DE"/>
    <w:rsid w:val="00214749"/>
    <w:rsid w:val="002153D6"/>
    <w:rsid w:val="002162E6"/>
    <w:rsid w:val="00217552"/>
    <w:rsid w:val="00220A6E"/>
    <w:rsid w:val="00221053"/>
    <w:rsid w:val="00221223"/>
    <w:rsid w:val="00221491"/>
    <w:rsid w:val="00221A56"/>
    <w:rsid w:val="00222AB5"/>
    <w:rsid w:val="00223682"/>
    <w:rsid w:val="002237E2"/>
    <w:rsid w:val="002239E6"/>
    <w:rsid w:val="00224272"/>
    <w:rsid w:val="0022452E"/>
    <w:rsid w:val="0022529B"/>
    <w:rsid w:val="00227163"/>
    <w:rsid w:val="00230454"/>
    <w:rsid w:val="0023133E"/>
    <w:rsid w:val="002316EC"/>
    <w:rsid w:val="00233AF1"/>
    <w:rsid w:val="00233C24"/>
    <w:rsid w:val="00234003"/>
    <w:rsid w:val="00235113"/>
    <w:rsid w:val="0023592B"/>
    <w:rsid w:val="00236D1B"/>
    <w:rsid w:val="00236E19"/>
    <w:rsid w:val="00240648"/>
    <w:rsid w:val="00240D65"/>
    <w:rsid w:val="00241A03"/>
    <w:rsid w:val="0024356A"/>
    <w:rsid w:val="00243BD0"/>
    <w:rsid w:val="002441F9"/>
    <w:rsid w:val="0024425B"/>
    <w:rsid w:val="002453B5"/>
    <w:rsid w:val="00245C73"/>
    <w:rsid w:val="00246840"/>
    <w:rsid w:val="002469D0"/>
    <w:rsid w:val="00246C05"/>
    <w:rsid w:val="00247245"/>
    <w:rsid w:val="0024747C"/>
    <w:rsid w:val="00247A5F"/>
    <w:rsid w:val="00251224"/>
    <w:rsid w:val="00251C24"/>
    <w:rsid w:val="00252737"/>
    <w:rsid w:val="00252C75"/>
    <w:rsid w:val="00253193"/>
    <w:rsid w:val="00253262"/>
    <w:rsid w:val="00253366"/>
    <w:rsid w:val="00253C86"/>
    <w:rsid w:val="00253EF8"/>
    <w:rsid w:val="00254620"/>
    <w:rsid w:val="00254AFA"/>
    <w:rsid w:val="0025605D"/>
    <w:rsid w:val="002575CE"/>
    <w:rsid w:val="00261DC8"/>
    <w:rsid w:val="00262A12"/>
    <w:rsid w:val="00262ABF"/>
    <w:rsid w:val="00262CEF"/>
    <w:rsid w:val="00262EA9"/>
    <w:rsid w:val="00264C06"/>
    <w:rsid w:val="002659E8"/>
    <w:rsid w:val="00265B89"/>
    <w:rsid w:val="00266E54"/>
    <w:rsid w:val="0027109D"/>
    <w:rsid w:val="00271652"/>
    <w:rsid w:val="00271940"/>
    <w:rsid w:val="0027226B"/>
    <w:rsid w:val="00272724"/>
    <w:rsid w:val="00272A3B"/>
    <w:rsid w:val="00273168"/>
    <w:rsid w:val="00274DC1"/>
    <w:rsid w:val="0027656B"/>
    <w:rsid w:val="002765C4"/>
    <w:rsid w:val="00276CAE"/>
    <w:rsid w:val="00277631"/>
    <w:rsid w:val="00277F0F"/>
    <w:rsid w:val="002802D1"/>
    <w:rsid w:val="00280C6E"/>
    <w:rsid w:val="00281AD9"/>
    <w:rsid w:val="002827CF"/>
    <w:rsid w:val="0028333D"/>
    <w:rsid w:val="0028352E"/>
    <w:rsid w:val="00285091"/>
    <w:rsid w:val="00286A67"/>
    <w:rsid w:val="002876EE"/>
    <w:rsid w:val="00287C8F"/>
    <w:rsid w:val="00287D93"/>
    <w:rsid w:val="00290CEB"/>
    <w:rsid w:val="00290EA3"/>
    <w:rsid w:val="0029200B"/>
    <w:rsid w:val="0029209B"/>
    <w:rsid w:val="002925A4"/>
    <w:rsid w:val="00292ED9"/>
    <w:rsid w:val="00293C2F"/>
    <w:rsid w:val="002949AE"/>
    <w:rsid w:val="00295059"/>
    <w:rsid w:val="00295378"/>
    <w:rsid w:val="0029666F"/>
    <w:rsid w:val="0029737A"/>
    <w:rsid w:val="00297F76"/>
    <w:rsid w:val="002A05A0"/>
    <w:rsid w:val="002A0639"/>
    <w:rsid w:val="002A0ADD"/>
    <w:rsid w:val="002A0D56"/>
    <w:rsid w:val="002A264D"/>
    <w:rsid w:val="002A2BE2"/>
    <w:rsid w:val="002A362A"/>
    <w:rsid w:val="002A3896"/>
    <w:rsid w:val="002A3AE2"/>
    <w:rsid w:val="002A6BA0"/>
    <w:rsid w:val="002A7AFF"/>
    <w:rsid w:val="002B0CE3"/>
    <w:rsid w:val="002B2D54"/>
    <w:rsid w:val="002B2E3E"/>
    <w:rsid w:val="002B3B52"/>
    <w:rsid w:val="002B3BDE"/>
    <w:rsid w:val="002B433F"/>
    <w:rsid w:val="002B4F33"/>
    <w:rsid w:val="002B5092"/>
    <w:rsid w:val="002B68EB"/>
    <w:rsid w:val="002B6AF9"/>
    <w:rsid w:val="002B7190"/>
    <w:rsid w:val="002B72F6"/>
    <w:rsid w:val="002B773C"/>
    <w:rsid w:val="002C067C"/>
    <w:rsid w:val="002C176C"/>
    <w:rsid w:val="002C25E3"/>
    <w:rsid w:val="002C30CD"/>
    <w:rsid w:val="002C3812"/>
    <w:rsid w:val="002C396C"/>
    <w:rsid w:val="002C4BB6"/>
    <w:rsid w:val="002C4CA3"/>
    <w:rsid w:val="002C4E8E"/>
    <w:rsid w:val="002C50B5"/>
    <w:rsid w:val="002C5FD3"/>
    <w:rsid w:val="002C6D2B"/>
    <w:rsid w:val="002C6D5F"/>
    <w:rsid w:val="002D0889"/>
    <w:rsid w:val="002D1982"/>
    <w:rsid w:val="002D1C0F"/>
    <w:rsid w:val="002D39DA"/>
    <w:rsid w:val="002D421F"/>
    <w:rsid w:val="002D4ED8"/>
    <w:rsid w:val="002D5673"/>
    <w:rsid w:val="002D6520"/>
    <w:rsid w:val="002D7648"/>
    <w:rsid w:val="002D7EDE"/>
    <w:rsid w:val="002E0151"/>
    <w:rsid w:val="002E097A"/>
    <w:rsid w:val="002E1C90"/>
    <w:rsid w:val="002E384E"/>
    <w:rsid w:val="002E48A6"/>
    <w:rsid w:val="002E7E52"/>
    <w:rsid w:val="002F0064"/>
    <w:rsid w:val="002F0942"/>
    <w:rsid w:val="002F117E"/>
    <w:rsid w:val="002F1C06"/>
    <w:rsid w:val="002F2BDA"/>
    <w:rsid w:val="002F2FF9"/>
    <w:rsid w:val="002F312C"/>
    <w:rsid w:val="002F3570"/>
    <w:rsid w:val="002F4B35"/>
    <w:rsid w:val="002F4BEC"/>
    <w:rsid w:val="002F6184"/>
    <w:rsid w:val="002F630B"/>
    <w:rsid w:val="002F665F"/>
    <w:rsid w:val="00300157"/>
    <w:rsid w:val="00300818"/>
    <w:rsid w:val="0030345A"/>
    <w:rsid w:val="0030396D"/>
    <w:rsid w:val="003041A8"/>
    <w:rsid w:val="00304418"/>
    <w:rsid w:val="003044FB"/>
    <w:rsid w:val="0030511B"/>
    <w:rsid w:val="00307227"/>
    <w:rsid w:val="00307E71"/>
    <w:rsid w:val="003109D9"/>
    <w:rsid w:val="00310CC1"/>
    <w:rsid w:val="003114D2"/>
    <w:rsid w:val="00311710"/>
    <w:rsid w:val="00311B08"/>
    <w:rsid w:val="003120C9"/>
    <w:rsid w:val="00313502"/>
    <w:rsid w:val="00313ECD"/>
    <w:rsid w:val="0031424D"/>
    <w:rsid w:val="003143D5"/>
    <w:rsid w:val="00316893"/>
    <w:rsid w:val="00321661"/>
    <w:rsid w:val="003216AF"/>
    <w:rsid w:val="0032380C"/>
    <w:rsid w:val="00325D5B"/>
    <w:rsid w:val="00325ED5"/>
    <w:rsid w:val="00327DCD"/>
    <w:rsid w:val="00330D87"/>
    <w:rsid w:val="00335C4C"/>
    <w:rsid w:val="00335F40"/>
    <w:rsid w:val="00336FB1"/>
    <w:rsid w:val="0034073A"/>
    <w:rsid w:val="003408A5"/>
    <w:rsid w:val="00340988"/>
    <w:rsid w:val="00340CDC"/>
    <w:rsid w:val="00342447"/>
    <w:rsid w:val="00342A1C"/>
    <w:rsid w:val="00342F04"/>
    <w:rsid w:val="0034477A"/>
    <w:rsid w:val="003470DC"/>
    <w:rsid w:val="003513FF"/>
    <w:rsid w:val="00351568"/>
    <w:rsid w:val="00351569"/>
    <w:rsid w:val="00352537"/>
    <w:rsid w:val="00353231"/>
    <w:rsid w:val="00353CC1"/>
    <w:rsid w:val="00353D98"/>
    <w:rsid w:val="0035446E"/>
    <w:rsid w:val="003547BA"/>
    <w:rsid w:val="00354EAC"/>
    <w:rsid w:val="003551E5"/>
    <w:rsid w:val="00355601"/>
    <w:rsid w:val="00355E20"/>
    <w:rsid w:val="0035604D"/>
    <w:rsid w:val="0036109D"/>
    <w:rsid w:val="003616B1"/>
    <w:rsid w:val="0036247C"/>
    <w:rsid w:val="0036376B"/>
    <w:rsid w:val="00364899"/>
    <w:rsid w:val="00370A9C"/>
    <w:rsid w:val="003730A6"/>
    <w:rsid w:val="00373E04"/>
    <w:rsid w:val="00375130"/>
    <w:rsid w:val="003752B6"/>
    <w:rsid w:val="0037673C"/>
    <w:rsid w:val="003773ED"/>
    <w:rsid w:val="00377BBC"/>
    <w:rsid w:val="00381035"/>
    <w:rsid w:val="0038180A"/>
    <w:rsid w:val="00382E4A"/>
    <w:rsid w:val="00383579"/>
    <w:rsid w:val="00383E6A"/>
    <w:rsid w:val="00384705"/>
    <w:rsid w:val="00384F62"/>
    <w:rsid w:val="00385146"/>
    <w:rsid w:val="003858EB"/>
    <w:rsid w:val="00390EB1"/>
    <w:rsid w:val="00393A5E"/>
    <w:rsid w:val="0039506C"/>
    <w:rsid w:val="00395373"/>
    <w:rsid w:val="003969A0"/>
    <w:rsid w:val="00396AA9"/>
    <w:rsid w:val="00396C22"/>
    <w:rsid w:val="003976B8"/>
    <w:rsid w:val="003A0A89"/>
    <w:rsid w:val="003A11B9"/>
    <w:rsid w:val="003A18C7"/>
    <w:rsid w:val="003A1948"/>
    <w:rsid w:val="003A1D15"/>
    <w:rsid w:val="003A30D6"/>
    <w:rsid w:val="003A51F6"/>
    <w:rsid w:val="003A5939"/>
    <w:rsid w:val="003A5FCD"/>
    <w:rsid w:val="003A600B"/>
    <w:rsid w:val="003A63E3"/>
    <w:rsid w:val="003A7A4D"/>
    <w:rsid w:val="003B0171"/>
    <w:rsid w:val="003B3590"/>
    <w:rsid w:val="003B3C74"/>
    <w:rsid w:val="003B5947"/>
    <w:rsid w:val="003B5961"/>
    <w:rsid w:val="003B6870"/>
    <w:rsid w:val="003B6B3C"/>
    <w:rsid w:val="003C28BE"/>
    <w:rsid w:val="003C37BF"/>
    <w:rsid w:val="003C3C84"/>
    <w:rsid w:val="003C459D"/>
    <w:rsid w:val="003C4936"/>
    <w:rsid w:val="003C799C"/>
    <w:rsid w:val="003C7E86"/>
    <w:rsid w:val="003D0983"/>
    <w:rsid w:val="003D13B1"/>
    <w:rsid w:val="003D1659"/>
    <w:rsid w:val="003D24CC"/>
    <w:rsid w:val="003D38B9"/>
    <w:rsid w:val="003D38EF"/>
    <w:rsid w:val="003D3A9B"/>
    <w:rsid w:val="003D3C40"/>
    <w:rsid w:val="003D3DEB"/>
    <w:rsid w:val="003D4521"/>
    <w:rsid w:val="003D5BF8"/>
    <w:rsid w:val="003D6A08"/>
    <w:rsid w:val="003D7E0F"/>
    <w:rsid w:val="003E067D"/>
    <w:rsid w:val="003E3186"/>
    <w:rsid w:val="003E64AC"/>
    <w:rsid w:val="003E74F5"/>
    <w:rsid w:val="003E7C28"/>
    <w:rsid w:val="003E7D0A"/>
    <w:rsid w:val="003F03AB"/>
    <w:rsid w:val="003F0D36"/>
    <w:rsid w:val="003F11CE"/>
    <w:rsid w:val="003F1DC4"/>
    <w:rsid w:val="003F258A"/>
    <w:rsid w:val="003F2AD2"/>
    <w:rsid w:val="003F32AD"/>
    <w:rsid w:val="003F3477"/>
    <w:rsid w:val="003F6C95"/>
    <w:rsid w:val="0040132C"/>
    <w:rsid w:val="004016DF"/>
    <w:rsid w:val="00402624"/>
    <w:rsid w:val="00403175"/>
    <w:rsid w:val="0040387E"/>
    <w:rsid w:val="0040418B"/>
    <w:rsid w:val="00405B79"/>
    <w:rsid w:val="00407002"/>
    <w:rsid w:val="004070B8"/>
    <w:rsid w:val="004103DB"/>
    <w:rsid w:val="004103DC"/>
    <w:rsid w:val="00411420"/>
    <w:rsid w:val="00412376"/>
    <w:rsid w:val="0041253A"/>
    <w:rsid w:val="004125D3"/>
    <w:rsid w:val="00415076"/>
    <w:rsid w:val="0041526A"/>
    <w:rsid w:val="00415E70"/>
    <w:rsid w:val="00416042"/>
    <w:rsid w:val="00416401"/>
    <w:rsid w:val="0041647F"/>
    <w:rsid w:val="00416844"/>
    <w:rsid w:val="0041717C"/>
    <w:rsid w:val="00420748"/>
    <w:rsid w:val="00421195"/>
    <w:rsid w:val="00422091"/>
    <w:rsid w:val="00422741"/>
    <w:rsid w:val="004232DD"/>
    <w:rsid w:val="00423492"/>
    <w:rsid w:val="004278E5"/>
    <w:rsid w:val="00430C9E"/>
    <w:rsid w:val="00430D6E"/>
    <w:rsid w:val="0043149F"/>
    <w:rsid w:val="00431AF7"/>
    <w:rsid w:val="0043292D"/>
    <w:rsid w:val="004346C5"/>
    <w:rsid w:val="00437AFF"/>
    <w:rsid w:val="00440508"/>
    <w:rsid w:val="00441171"/>
    <w:rsid w:val="00441AD5"/>
    <w:rsid w:val="00442203"/>
    <w:rsid w:val="004424E8"/>
    <w:rsid w:val="0044359A"/>
    <w:rsid w:val="00443EFB"/>
    <w:rsid w:val="00444E6E"/>
    <w:rsid w:val="00445284"/>
    <w:rsid w:val="00446253"/>
    <w:rsid w:val="00447286"/>
    <w:rsid w:val="0044788F"/>
    <w:rsid w:val="00447E89"/>
    <w:rsid w:val="00450397"/>
    <w:rsid w:val="00450F3C"/>
    <w:rsid w:val="004520B2"/>
    <w:rsid w:val="004528B6"/>
    <w:rsid w:val="00452DC2"/>
    <w:rsid w:val="0045485C"/>
    <w:rsid w:val="00454C9C"/>
    <w:rsid w:val="00455599"/>
    <w:rsid w:val="00455DA6"/>
    <w:rsid w:val="00456664"/>
    <w:rsid w:val="00457952"/>
    <w:rsid w:val="00457CF2"/>
    <w:rsid w:val="004608CE"/>
    <w:rsid w:val="00460BA1"/>
    <w:rsid w:val="00460DF4"/>
    <w:rsid w:val="0046178E"/>
    <w:rsid w:val="00461BAB"/>
    <w:rsid w:val="00462634"/>
    <w:rsid w:val="00462BCD"/>
    <w:rsid w:val="004639BB"/>
    <w:rsid w:val="00465BD0"/>
    <w:rsid w:val="004668BF"/>
    <w:rsid w:val="00467638"/>
    <w:rsid w:val="004677CD"/>
    <w:rsid w:val="0047157A"/>
    <w:rsid w:val="00471CA9"/>
    <w:rsid w:val="0047215E"/>
    <w:rsid w:val="00472BB9"/>
    <w:rsid w:val="0047324E"/>
    <w:rsid w:val="00476B7A"/>
    <w:rsid w:val="00476D57"/>
    <w:rsid w:val="004778C1"/>
    <w:rsid w:val="00480BE2"/>
    <w:rsid w:val="00480D61"/>
    <w:rsid w:val="004832EC"/>
    <w:rsid w:val="004835CB"/>
    <w:rsid w:val="004849AE"/>
    <w:rsid w:val="00485C9C"/>
    <w:rsid w:val="0048618C"/>
    <w:rsid w:val="004862A5"/>
    <w:rsid w:val="0049095F"/>
    <w:rsid w:val="00491F80"/>
    <w:rsid w:val="00493873"/>
    <w:rsid w:val="00493A30"/>
    <w:rsid w:val="00493E7D"/>
    <w:rsid w:val="00495546"/>
    <w:rsid w:val="00497841"/>
    <w:rsid w:val="004A239B"/>
    <w:rsid w:val="004A7370"/>
    <w:rsid w:val="004A7865"/>
    <w:rsid w:val="004B0657"/>
    <w:rsid w:val="004B0DCC"/>
    <w:rsid w:val="004B315B"/>
    <w:rsid w:val="004B6117"/>
    <w:rsid w:val="004B62F4"/>
    <w:rsid w:val="004B6E50"/>
    <w:rsid w:val="004B6FE0"/>
    <w:rsid w:val="004B754D"/>
    <w:rsid w:val="004B760B"/>
    <w:rsid w:val="004C1662"/>
    <w:rsid w:val="004C2967"/>
    <w:rsid w:val="004C4979"/>
    <w:rsid w:val="004C580A"/>
    <w:rsid w:val="004C5F79"/>
    <w:rsid w:val="004C64EF"/>
    <w:rsid w:val="004C6D88"/>
    <w:rsid w:val="004C771E"/>
    <w:rsid w:val="004C7738"/>
    <w:rsid w:val="004D06AB"/>
    <w:rsid w:val="004D0CDB"/>
    <w:rsid w:val="004D19FD"/>
    <w:rsid w:val="004D2E29"/>
    <w:rsid w:val="004D2F7C"/>
    <w:rsid w:val="004D322D"/>
    <w:rsid w:val="004D3999"/>
    <w:rsid w:val="004D723D"/>
    <w:rsid w:val="004E049E"/>
    <w:rsid w:val="004E0725"/>
    <w:rsid w:val="004E0BD5"/>
    <w:rsid w:val="004E15F0"/>
    <w:rsid w:val="004E1B62"/>
    <w:rsid w:val="004E1E26"/>
    <w:rsid w:val="004E330A"/>
    <w:rsid w:val="004E439C"/>
    <w:rsid w:val="004E4520"/>
    <w:rsid w:val="004E4A1A"/>
    <w:rsid w:val="004E4A4A"/>
    <w:rsid w:val="004E4D78"/>
    <w:rsid w:val="004E5444"/>
    <w:rsid w:val="004E62D7"/>
    <w:rsid w:val="004F4F88"/>
    <w:rsid w:val="004F5AAE"/>
    <w:rsid w:val="004F65AC"/>
    <w:rsid w:val="004F715F"/>
    <w:rsid w:val="004F77B5"/>
    <w:rsid w:val="004F7CC5"/>
    <w:rsid w:val="004F7F9D"/>
    <w:rsid w:val="005012E9"/>
    <w:rsid w:val="00502B25"/>
    <w:rsid w:val="00502CBD"/>
    <w:rsid w:val="0050368B"/>
    <w:rsid w:val="00503990"/>
    <w:rsid w:val="00504101"/>
    <w:rsid w:val="005047D1"/>
    <w:rsid w:val="005065EB"/>
    <w:rsid w:val="00506B08"/>
    <w:rsid w:val="0051220D"/>
    <w:rsid w:val="005124FF"/>
    <w:rsid w:val="0051281F"/>
    <w:rsid w:val="00512A9D"/>
    <w:rsid w:val="00514006"/>
    <w:rsid w:val="00514C60"/>
    <w:rsid w:val="0051653E"/>
    <w:rsid w:val="00517A64"/>
    <w:rsid w:val="00517B21"/>
    <w:rsid w:val="00521C33"/>
    <w:rsid w:val="00523BE4"/>
    <w:rsid w:val="00523F8D"/>
    <w:rsid w:val="005245C6"/>
    <w:rsid w:val="00524621"/>
    <w:rsid w:val="00526388"/>
    <w:rsid w:val="00526489"/>
    <w:rsid w:val="00531DB6"/>
    <w:rsid w:val="00532D64"/>
    <w:rsid w:val="005347BF"/>
    <w:rsid w:val="0053501F"/>
    <w:rsid w:val="005359F0"/>
    <w:rsid w:val="00535D21"/>
    <w:rsid w:val="00536090"/>
    <w:rsid w:val="00536A28"/>
    <w:rsid w:val="00536B81"/>
    <w:rsid w:val="00540465"/>
    <w:rsid w:val="00542025"/>
    <w:rsid w:val="0054579A"/>
    <w:rsid w:val="005457C3"/>
    <w:rsid w:val="005463F6"/>
    <w:rsid w:val="00551228"/>
    <w:rsid w:val="00551C97"/>
    <w:rsid w:val="00551D8B"/>
    <w:rsid w:val="0055204E"/>
    <w:rsid w:val="00553245"/>
    <w:rsid w:val="005532D3"/>
    <w:rsid w:val="00553462"/>
    <w:rsid w:val="00553608"/>
    <w:rsid w:val="00553A12"/>
    <w:rsid w:val="00553B21"/>
    <w:rsid w:val="00553D8E"/>
    <w:rsid w:val="00554097"/>
    <w:rsid w:val="00555BD6"/>
    <w:rsid w:val="00555C86"/>
    <w:rsid w:val="00556D90"/>
    <w:rsid w:val="00560B36"/>
    <w:rsid w:val="00560C2E"/>
    <w:rsid w:val="00561FD7"/>
    <w:rsid w:val="00562619"/>
    <w:rsid w:val="00562961"/>
    <w:rsid w:val="00563585"/>
    <w:rsid w:val="005660F0"/>
    <w:rsid w:val="00566612"/>
    <w:rsid w:val="0056718D"/>
    <w:rsid w:val="0057172E"/>
    <w:rsid w:val="005726D1"/>
    <w:rsid w:val="00573DB2"/>
    <w:rsid w:val="005751AF"/>
    <w:rsid w:val="00576D90"/>
    <w:rsid w:val="005816C1"/>
    <w:rsid w:val="00583562"/>
    <w:rsid w:val="00583733"/>
    <w:rsid w:val="00583AF6"/>
    <w:rsid w:val="00584BEA"/>
    <w:rsid w:val="00586129"/>
    <w:rsid w:val="00586343"/>
    <w:rsid w:val="00591C01"/>
    <w:rsid w:val="005939A5"/>
    <w:rsid w:val="00594379"/>
    <w:rsid w:val="005950BB"/>
    <w:rsid w:val="005969B6"/>
    <w:rsid w:val="00596D69"/>
    <w:rsid w:val="00597094"/>
    <w:rsid w:val="005A3219"/>
    <w:rsid w:val="005A4BC7"/>
    <w:rsid w:val="005A4D88"/>
    <w:rsid w:val="005A4FE1"/>
    <w:rsid w:val="005A5949"/>
    <w:rsid w:val="005A7254"/>
    <w:rsid w:val="005B053D"/>
    <w:rsid w:val="005B1FC2"/>
    <w:rsid w:val="005B2033"/>
    <w:rsid w:val="005B3A10"/>
    <w:rsid w:val="005B3D51"/>
    <w:rsid w:val="005B3E18"/>
    <w:rsid w:val="005B622B"/>
    <w:rsid w:val="005C15D1"/>
    <w:rsid w:val="005C2091"/>
    <w:rsid w:val="005C26B1"/>
    <w:rsid w:val="005C2CD5"/>
    <w:rsid w:val="005C3F63"/>
    <w:rsid w:val="005C4315"/>
    <w:rsid w:val="005C4F37"/>
    <w:rsid w:val="005C53AF"/>
    <w:rsid w:val="005C576B"/>
    <w:rsid w:val="005C587A"/>
    <w:rsid w:val="005C61A1"/>
    <w:rsid w:val="005C7614"/>
    <w:rsid w:val="005D0642"/>
    <w:rsid w:val="005D084F"/>
    <w:rsid w:val="005D1BC7"/>
    <w:rsid w:val="005D31BF"/>
    <w:rsid w:val="005D5527"/>
    <w:rsid w:val="005D5AE1"/>
    <w:rsid w:val="005E02E1"/>
    <w:rsid w:val="005E0565"/>
    <w:rsid w:val="005E0875"/>
    <w:rsid w:val="005E0A0E"/>
    <w:rsid w:val="005E1A94"/>
    <w:rsid w:val="005E1CC1"/>
    <w:rsid w:val="005E1D7F"/>
    <w:rsid w:val="005E422A"/>
    <w:rsid w:val="005E5CDB"/>
    <w:rsid w:val="005E696E"/>
    <w:rsid w:val="005E6BD0"/>
    <w:rsid w:val="005E7AC0"/>
    <w:rsid w:val="005E7E6F"/>
    <w:rsid w:val="005E7E73"/>
    <w:rsid w:val="005F2AD4"/>
    <w:rsid w:val="005F43DF"/>
    <w:rsid w:val="005F452C"/>
    <w:rsid w:val="005F4B32"/>
    <w:rsid w:val="005F6CCB"/>
    <w:rsid w:val="005F7278"/>
    <w:rsid w:val="00602557"/>
    <w:rsid w:val="006028F5"/>
    <w:rsid w:val="00602BE5"/>
    <w:rsid w:val="00602CBA"/>
    <w:rsid w:val="00603F3E"/>
    <w:rsid w:val="00604855"/>
    <w:rsid w:val="00604EA8"/>
    <w:rsid w:val="00606194"/>
    <w:rsid w:val="0060680A"/>
    <w:rsid w:val="006070FF"/>
    <w:rsid w:val="006105B4"/>
    <w:rsid w:val="00612B17"/>
    <w:rsid w:val="006134A6"/>
    <w:rsid w:val="006137D0"/>
    <w:rsid w:val="00614768"/>
    <w:rsid w:val="00617D01"/>
    <w:rsid w:val="00617D3B"/>
    <w:rsid w:val="00617EB8"/>
    <w:rsid w:val="00623B06"/>
    <w:rsid w:val="00623DCB"/>
    <w:rsid w:val="006240E1"/>
    <w:rsid w:val="00624BD5"/>
    <w:rsid w:val="00624D5C"/>
    <w:rsid w:val="0062678D"/>
    <w:rsid w:val="00626B94"/>
    <w:rsid w:val="00631B83"/>
    <w:rsid w:val="00632090"/>
    <w:rsid w:val="0063302E"/>
    <w:rsid w:val="006338D7"/>
    <w:rsid w:val="00633ABC"/>
    <w:rsid w:val="00634872"/>
    <w:rsid w:val="006349E7"/>
    <w:rsid w:val="00634CDA"/>
    <w:rsid w:val="00636A37"/>
    <w:rsid w:val="00640060"/>
    <w:rsid w:val="006410C7"/>
    <w:rsid w:val="00641BD1"/>
    <w:rsid w:val="006425BB"/>
    <w:rsid w:val="006433CF"/>
    <w:rsid w:val="006443DD"/>
    <w:rsid w:val="006444CA"/>
    <w:rsid w:val="006450A3"/>
    <w:rsid w:val="00645C82"/>
    <w:rsid w:val="0064631A"/>
    <w:rsid w:val="0064644E"/>
    <w:rsid w:val="0064651D"/>
    <w:rsid w:val="00646BE5"/>
    <w:rsid w:val="00647924"/>
    <w:rsid w:val="00647C74"/>
    <w:rsid w:val="00647C76"/>
    <w:rsid w:val="0065261F"/>
    <w:rsid w:val="006530BB"/>
    <w:rsid w:val="00654969"/>
    <w:rsid w:val="006552F8"/>
    <w:rsid w:val="006560A8"/>
    <w:rsid w:val="00657385"/>
    <w:rsid w:val="00660FCC"/>
    <w:rsid w:val="006617B9"/>
    <w:rsid w:val="0066295A"/>
    <w:rsid w:val="0066367C"/>
    <w:rsid w:val="0066395E"/>
    <w:rsid w:val="0066533F"/>
    <w:rsid w:val="00666CBE"/>
    <w:rsid w:val="00667A0C"/>
    <w:rsid w:val="006702E1"/>
    <w:rsid w:val="00671455"/>
    <w:rsid w:val="006724B4"/>
    <w:rsid w:val="00672810"/>
    <w:rsid w:val="00672A2D"/>
    <w:rsid w:val="00672E07"/>
    <w:rsid w:val="00673BDF"/>
    <w:rsid w:val="00674023"/>
    <w:rsid w:val="006757A5"/>
    <w:rsid w:val="006759DD"/>
    <w:rsid w:val="00675E4D"/>
    <w:rsid w:val="006763A7"/>
    <w:rsid w:val="006769A3"/>
    <w:rsid w:val="00677A0E"/>
    <w:rsid w:val="00677CFD"/>
    <w:rsid w:val="0068034A"/>
    <w:rsid w:val="006814E9"/>
    <w:rsid w:val="00681F60"/>
    <w:rsid w:val="006827D7"/>
    <w:rsid w:val="006830A2"/>
    <w:rsid w:val="0068345E"/>
    <w:rsid w:val="006858A0"/>
    <w:rsid w:val="00687D35"/>
    <w:rsid w:val="00690573"/>
    <w:rsid w:val="00692B6E"/>
    <w:rsid w:val="00694540"/>
    <w:rsid w:val="006965F6"/>
    <w:rsid w:val="006971BC"/>
    <w:rsid w:val="006972E4"/>
    <w:rsid w:val="00697A7D"/>
    <w:rsid w:val="006A035A"/>
    <w:rsid w:val="006A0395"/>
    <w:rsid w:val="006A0CB5"/>
    <w:rsid w:val="006A170F"/>
    <w:rsid w:val="006A2AD7"/>
    <w:rsid w:val="006A4C06"/>
    <w:rsid w:val="006A50B3"/>
    <w:rsid w:val="006A64C5"/>
    <w:rsid w:val="006A6AC1"/>
    <w:rsid w:val="006A7598"/>
    <w:rsid w:val="006B10EA"/>
    <w:rsid w:val="006B1497"/>
    <w:rsid w:val="006B285B"/>
    <w:rsid w:val="006B5363"/>
    <w:rsid w:val="006B53B4"/>
    <w:rsid w:val="006B5F73"/>
    <w:rsid w:val="006B6845"/>
    <w:rsid w:val="006B68E4"/>
    <w:rsid w:val="006B7337"/>
    <w:rsid w:val="006B76CD"/>
    <w:rsid w:val="006B7DB7"/>
    <w:rsid w:val="006B7E6C"/>
    <w:rsid w:val="006C162B"/>
    <w:rsid w:val="006C1BA8"/>
    <w:rsid w:val="006C2877"/>
    <w:rsid w:val="006C5074"/>
    <w:rsid w:val="006C56B3"/>
    <w:rsid w:val="006C5967"/>
    <w:rsid w:val="006C6B9E"/>
    <w:rsid w:val="006D0F07"/>
    <w:rsid w:val="006D1D14"/>
    <w:rsid w:val="006D3568"/>
    <w:rsid w:val="006D3589"/>
    <w:rsid w:val="006D3A4D"/>
    <w:rsid w:val="006D4EE6"/>
    <w:rsid w:val="006D5EE9"/>
    <w:rsid w:val="006D61EE"/>
    <w:rsid w:val="006D7251"/>
    <w:rsid w:val="006D7BA7"/>
    <w:rsid w:val="006E168D"/>
    <w:rsid w:val="006E1728"/>
    <w:rsid w:val="006E2C70"/>
    <w:rsid w:val="006E41B9"/>
    <w:rsid w:val="006E573A"/>
    <w:rsid w:val="006E6DE8"/>
    <w:rsid w:val="006E7839"/>
    <w:rsid w:val="006E7F7D"/>
    <w:rsid w:val="006F0A68"/>
    <w:rsid w:val="006F18B6"/>
    <w:rsid w:val="006F1FDB"/>
    <w:rsid w:val="006F2120"/>
    <w:rsid w:val="006F2253"/>
    <w:rsid w:val="006F25A3"/>
    <w:rsid w:val="006F4B99"/>
    <w:rsid w:val="006F7547"/>
    <w:rsid w:val="007004ED"/>
    <w:rsid w:val="0070104E"/>
    <w:rsid w:val="007019A1"/>
    <w:rsid w:val="007022F3"/>
    <w:rsid w:val="007033AF"/>
    <w:rsid w:val="00703C0E"/>
    <w:rsid w:val="0070468D"/>
    <w:rsid w:val="0070578D"/>
    <w:rsid w:val="00706BA3"/>
    <w:rsid w:val="00707162"/>
    <w:rsid w:val="00707883"/>
    <w:rsid w:val="00710A3D"/>
    <w:rsid w:val="00710E34"/>
    <w:rsid w:val="0071121F"/>
    <w:rsid w:val="007122FA"/>
    <w:rsid w:val="00712803"/>
    <w:rsid w:val="00712EE8"/>
    <w:rsid w:val="00713932"/>
    <w:rsid w:val="00713CF3"/>
    <w:rsid w:val="007140A3"/>
    <w:rsid w:val="0071629E"/>
    <w:rsid w:val="00720085"/>
    <w:rsid w:val="00721A83"/>
    <w:rsid w:val="00721FF7"/>
    <w:rsid w:val="007224D3"/>
    <w:rsid w:val="00723281"/>
    <w:rsid w:val="00724042"/>
    <w:rsid w:val="00724E9D"/>
    <w:rsid w:val="007256E9"/>
    <w:rsid w:val="00725B46"/>
    <w:rsid w:val="00726290"/>
    <w:rsid w:val="007262EF"/>
    <w:rsid w:val="00726440"/>
    <w:rsid w:val="007271B1"/>
    <w:rsid w:val="00730676"/>
    <w:rsid w:val="0073241D"/>
    <w:rsid w:val="00732B53"/>
    <w:rsid w:val="0073335E"/>
    <w:rsid w:val="0073529E"/>
    <w:rsid w:val="00736872"/>
    <w:rsid w:val="00736A1C"/>
    <w:rsid w:val="00736A3E"/>
    <w:rsid w:val="00736F80"/>
    <w:rsid w:val="00741C52"/>
    <w:rsid w:val="00741F4E"/>
    <w:rsid w:val="00744BB2"/>
    <w:rsid w:val="00744C24"/>
    <w:rsid w:val="0074562D"/>
    <w:rsid w:val="00746347"/>
    <w:rsid w:val="00746501"/>
    <w:rsid w:val="007468E3"/>
    <w:rsid w:val="007473B0"/>
    <w:rsid w:val="00747805"/>
    <w:rsid w:val="00747C21"/>
    <w:rsid w:val="0075005C"/>
    <w:rsid w:val="007520C1"/>
    <w:rsid w:val="007526EF"/>
    <w:rsid w:val="00752D49"/>
    <w:rsid w:val="007534F1"/>
    <w:rsid w:val="007539F1"/>
    <w:rsid w:val="00753C55"/>
    <w:rsid w:val="00755B56"/>
    <w:rsid w:val="00755CAF"/>
    <w:rsid w:val="007568B5"/>
    <w:rsid w:val="00756FAE"/>
    <w:rsid w:val="00760716"/>
    <w:rsid w:val="007608F9"/>
    <w:rsid w:val="0076094F"/>
    <w:rsid w:val="00760B0F"/>
    <w:rsid w:val="00764DA1"/>
    <w:rsid w:val="0076583D"/>
    <w:rsid w:val="0076666C"/>
    <w:rsid w:val="007669AB"/>
    <w:rsid w:val="007669BD"/>
    <w:rsid w:val="007674AA"/>
    <w:rsid w:val="00770284"/>
    <w:rsid w:val="00770464"/>
    <w:rsid w:val="007708C6"/>
    <w:rsid w:val="00771BD5"/>
    <w:rsid w:val="00771FE3"/>
    <w:rsid w:val="0077272A"/>
    <w:rsid w:val="00772B70"/>
    <w:rsid w:val="00773268"/>
    <w:rsid w:val="0077445F"/>
    <w:rsid w:val="00776343"/>
    <w:rsid w:val="00777166"/>
    <w:rsid w:val="007772E3"/>
    <w:rsid w:val="00781360"/>
    <w:rsid w:val="0078148C"/>
    <w:rsid w:val="00781795"/>
    <w:rsid w:val="0078211C"/>
    <w:rsid w:val="00782392"/>
    <w:rsid w:val="007829A8"/>
    <w:rsid w:val="00784A5F"/>
    <w:rsid w:val="00785B84"/>
    <w:rsid w:val="007862E1"/>
    <w:rsid w:val="007865B2"/>
    <w:rsid w:val="007909F2"/>
    <w:rsid w:val="00793C38"/>
    <w:rsid w:val="00793E6D"/>
    <w:rsid w:val="007A068E"/>
    <w:rsid w:val="007A0927"/>
    <w:rsid w:val="007A14F3"/>
    <w:rsid w:val="007A3E86"/>
    <w:rsid w:val="007A4D5C"/>
    <w:rsid w:val="007A5172"/>
    <w:rsid w:val="007A5EA5"/>
    <w:rsid w:val="007A6069"/>
    <w:rsid w:val="007A6EC5"/>
    <w:rsid w:val="007B0C3D"/>
    <w:rsid w:val="007B298E"/>
    <w:rsid w:val="007B3E95"/>
    <w:rsid w:val="007B3F3B"/>
    <w:rsid w:val="007B4B9E"/>
    <w:rsid w:val="007B551C"/>
    <w:rsid w:val="007B5C65"/>
    <w:rsid w:val="007B6EB8"/>
    <w:rsid w:val="007B7585"/>
    <w:rsid w:val="007C1BEE"/>
    <w:rsid w:val="007C4D96"/>
    <w:rsid w:val="007C52D1"/>
    <w:rsid w:val="007C5330"/>
    <w:rsid w:val="007C744F"/>
    <w:rsid w:val="007C769D"/>
    <w:rsid w:val="007D0962"/>
    <w:rsid w:val="007D0C6D"/>
    <w:rsid w:val="007D0E87"/>
    <w:rsid w:val="007D135C"/>
    <w:rsid w:val="007D1968"/>
    <w:rsid w:val="007D1F45"/>
    <w:rsid w:val="007D206F"/>
    <w:rsid w:val="007D24E3"/>
    <w:rsid w:val="007D28EE"/>
    <w:rsid w:val="007D3792"/>
    <w:rsid w:val="007D380B"/>
    <w:rsid w:val="007D5173"/>
    <w:rsid w:val="007D58B5"/>
    <w:rsid w:val="007D5E8F"/>
    <w:rsid w:val="007D5EA2"/>
    <w:rsid w:val="007D6DC0"/>
    <w:rsid w:val="007E1536"/>
    <w:rsid w:val="007E3978"/>
    <w:rsid w:val="007E6055"/>
    <w:rsid w:val="007E643E"/>
    <w:rsid w:val="007E6CFB"/>
    <w:rsid w:val="007E7861"/>
    <w:rsid w:val="007F10E3"/>
    <w:rsid w:val="007F1AD0"/>
    <w:rsid w:val="007F34F5"/>
    <w:rsid w:val="007F3DD2"/>
    <w:rsid w:val="007F514F"/>
    <w:rsid w:val="007F582E"/>
    <w:rsid w:val="007F5913"/>
    <w:rsid w:val="007F5F78"/>
    <w:rsid w:val="007F6E46"/>
    <w:rsid w:val="007F739E"/>
    <w:rsid w:val="00800015"/>
    <w:rsid w:val="00801C26"/>
    <w:rsid w:val="00802816"/>
    <w:rsid w:val="00802F25"/>
    <w:rsid w:val="00806BA6"/>
    <w:rsid w:val="008072F8"/>
    <w:rsid w:val="00807AA8"/>
    <w:rsid w:val="00811AA9"/>
    <w:rsid w:val="00812E6B"/>
    <w:rsid w:val="00813C13"/>
    <w:rsid w:val="00817783"/>
    <w:rsid w:val="00817786"/>
    <w:rsid w:val="008178DC"/>
    <w:rsid w:val="00817F2C"/>
    <w:rsid w:val="00821028"/>
    <w:rsid w:val="008210B1"/>
    <w:rsid w:val="008213BA"/>
    <w:rsid w:val="00821E5D"/>
    <w:rsid w:val="00822B79"/>
    <w:rsid w:val="008230C4"/>
    <w:rsid w:val="0082362A"/>
    <w:rsid w:val="008244CE"/>
    <w:rsid w:val="008249F4"/>
    <w:rsid w:val="00825A53"/>
    <w:rsid w:val="00825E3F"/>
    <w:rsid w:val="00827E3E"/>
    <w:rsid w:val="0083011D"/>
    <w:rsid w:val="0083057D"/>
    <w:rsid w:val="0083113D"/>
    <w:rsid w:val="00832141"/>
    <w:rsid w:val="00832740"/>
    <w:rsid w:val="00832CC2"/>
    <w:rsid w:val="00833113"/>
    <w:rsid w:val="00833B03"/>
    <w:rsid w:val="00834C06"/>
    <w:rsid w:val="0083522F"/>
    <w:rsid w:val="00836F25"/>
    <w:rsid w:val="00837BD5"/>
    <w:rsid w:val="0084072D"/>
    <w:rsid w:val="0084160F"/>
    <w:rsid w:val="008440D7"/>
    <w:rsid w:val="008461E1"/>
    <w:rsid w:val="00846909"/>
    <w:rsid w:val="00846CFF"/>
    <w:rsid w:val="00846F15"/>
    <w:rsid w:val="00850741"/>
    <w:rsid w:val="00850A02"/>
    <w:rsid w:val="00850AC8"/>
    <w:rsid w:val="0085154E"/>
    <w:rsid w:val="0085195A"/>
    <w:rsid w:val="00851B1C"/>
    <w:rsid w:val="00851DB9"/>
    <w:rsid w:val="00852939"/>
    <w:rsid w:val="00853427"/>
    <w:rsid w:val="00854057"/>
    <w:rsid w:val="00854231"/>
    <w:rsid w:val="00854241"/>
    <w:rsid w:val="008546D6"/>
    <w:rsid w:val="0085567B"/>
    <w:rsid w:val="008558AB"/>
    <w:rsid w:val="00855FC2"/>
    <w:rsid w:val="008567AE"/>
    <w:rsid w:val="00857346"/>
    <w:rsid w:val="00857813"/>
    <w:rsid w:val="0086029D"/>
    <w:rsid w:val="008606E7"/>
    <w:rsid w:val="00860C8F"/>
    <w:rsid w:val="00860EBC"/>
    <w:rsid w:val="0086184E"/>
    <w:rsid w:val="0086374F"/>
    <w:rsid w:val="00865CAC"/>
    <w:rsid w:val="00866158"/>
    <w:rsid w:val="00867114"/>
    <w:rsid w:val="00867704"/>
    <w:rsid w:val="00867B45"/>
    <w:rsid w:val="00867C6E"/>
    <w:rsid w:val="00867E5A"/>
    <w:rsid w:val="0087070C"/>
    <w:rsid w:val="00871665"/>
    <w:rsid w:val="008716DB"/>
    <w:rsid w:val="00872DCA"/>
    <w:rsid w:val="00872E98"/>
    <w:rsid w:val="008737B2"/>
    <w:rsid w:val="008740E6"/>
    <w:rsid w:val="0087631F"/>
    <w:rsid w:val="00876634"/>
    <w:rsid w:val="00877D6C"/>
    <w:rsid w:val="00882ACC"/>
    <w:rsid w:val="00882B06"/>
    <w:rsid w:val="00883AF0"/>
    <w:rsid w:val="00884B44"/>
    <w:rsid w:val="00886970"/>
    <w:rsid w:val="00886FE1"/>
    <w:rsid w:val="00887569"/>
    <w:rsid w:val="00887627"/>
    <w:rsid w:val="00887AF3"/>
    <w:rsid w:val="00887DF0"/>
    <w:rsid w:val="0089021D"/>
    <w:rsid w:val="00890DC3"/>
    <w:rsid w:val="0089242E"/>
    <w:rsid w:val="00892535"/>
    <w:rsid w:val="008946BE"/>
    <w:rsid w:val="008947DB"/>
    <w:rsid w:val="008956CC"/>
    <w:rsid w:val="00895945"/>
    <w:rsid w:val="00897526"/>
    <w:rsid w:val="008A04F6"/>
    <w:rsid w:val="008A0FE2"/>
    <w:rsid w:val="008A123C"/>
    <w:rsid w:val="008A1261"/>
    <w:rsid w:val="008A1AAF"/>
    <w:rsid w:val="008A3385"/>
    <w:rsid w:val="008A35B0"/>
    <w:rsid w:val="008A4993"/>
    <w:rsid w:val="008A4DB3"/>
    <w:rsid w:val="008A643F"/>
    <w:rsid w:val="008A68A6"/>
    <w:rsid w:val="008A6EEB"/>
    <w:rsid w:val="008A7F9B"/>
    <w:rsid w:val="008B0897"/>
    <w:rsid w:val="008B1FF3"/>
    <w:rsid w:val="008B20E9"/>
    <w:rsid w:val="008B3521"/>
    <w:rsid w:val="008B485B"/>
    <w:rsid w:val="008B535B"/>
    <w:rsid w:val="008B58C5"/>
    <w:rsid w:val="008B5FA4"/>
    <w:rsid w:val="008B6DD1"/>
    <w:rsid w:val="008B7A03"/>
    <w:rsid w:val="008C1B4B"/>
    <w:rsid w:val="008C2BE0"/>
    <w:rsid w:val="008C40BA"/>
    <w:rsid w:val="008C494E"/>
    <w:rsid w:val="008C582F"/>
    <w:rsid w:val="008C66B5"/>
    <w:rsid w:val="008C6A16"/>
    <w:rsid w:val="008C7780"/>
    <w:rsid w:val="008D10F5"/>
    <w:rsid w:val="008D1F29"/>
    <w:rsid w:val="008D2E50"/>
    <w:rsid w:val="008D2F18"/>
    <w:rsid w:val="008D3359"/>
    <w:rsid w:val="008D4905"/>
    <w:rsid w:val="008D4907"/>
    <w:rsid w:val="008D5A50"/>
    <w:rsid w:val="008D5F3A"/>
    <w:rsid w:val="008D6617"/>
    <w:rsid w:val="008D6B70"/>
    <w:rsid w:val="008D6F29"/>
    <w:rsid w:val="008E086B"/>
    <w:rsid w:val="008E08EF"/>
    <w:rsid w:val="008E0A27"/>
    <w:rsid w:val="008E25DE"/>
    <w:rsid w:val="008E29AA"/>
    <w:rsid w:val="008E2ED0"/>
    <w:rsid w:val="008E42A6"/>
    <w:rsid w:val="008E5AFF"/>
    <w:rsid w:val="008E5E22"/>
    <w:rsid w:val="008E5FAD"/>
    <w:rsid w:val="008E6EE3"/>
    <w:rsid w:val="008E7150"/>
    <w:rsid w:val="008F1FA0"/>
    <w:rsid w:val="008F30F0"/>
    <w:rsid w:val="008F4341"/>
    <w:rsid w:val="008F532F"/>
    <w:rsid w:val="008F5543"/>
    <w:rsid w:val="008F64C4"/>
    <w:rsid w:val="008F76A9"/>
    <w:rsid w:val="00901DA3"/>
    <w:rsid w:val="0090267D"/>
    <w:rsid w:val="00902BE8"/>
    <w:rsid w:val="00902E0D"/>
    <w:rsid w:val="00903668"/>
    <w:rsid w:val="009044AB"/>
    <w:rsid w:val="009050A0"/>
    <w:rsid w:val="009050A4"/>
    <w:rsid w:val="00905465"/>
    <w:rsid w:val="00906DF8"/>
    <w:rsid w:val="00906FD9"/>
    <w:rsid w:val="00910442"/>
    <w:rsid w:val="00911C4F"/>
    <w:rsid w:val="0091236F"/>
    <w:rsid w:val="00912F55"/>
    <w:rsid w:val="00912FCD"/>
    <w:rsid w:val="009137A0"/>
    <w:rsid w:val="00913BBE"/>
    <w:rsid w:val="00913C4D"/>
    <w:rsid w:val="0091456F"/>
    <w:rsid w:val="009147AB"/>
    <w:rsid w:val="00914E90"/>
    <w:rsid w:val="00917019"/>
    <w:rsid w:val="009177CD"/>
    <w:rsid w:val="009216F9"/>
    <w:rsid w:val="00921B73"/>
    <w:rsid w:val="009221AF"/>
    <w:rsid w:val="00922248"/>
    <w:rsid w:val="0092268D"/>
    <w:rsid w:val="00922809"/>
    <w:rsid w:val="00922A93"/>
    <w:rsid w:val="009239E3"/>
    <w:rsid w:val="00923EB7"/>
    <w:rsid w:val="009258C2"/>
    <w:rsid w:val="009271BC"/>
    <w:rsid w:val="009273CA"/>
    <w:rsid w:val="00927981"/>
    <w:rsid w:val="009305AB"/>
    <w:rsid w:val="0093186B"/>
    <w:rsid w:val="0093293B"/>
    <w:rsid w:val="009337E4"/>
    <w:rsid w:val="00935B91"/>
    <w:rsid w:val="0093764D"/>
    <w:rsid w:val="00940623"/>
    <w:rsid w:val="00941BD5"/>
    <w:rsid w:val="00944D17"/>
    <w:rsid w:val="009450C2"/>
    <w:rsid w:val="009452E6"/>
    <w:rsid w:val="00945FBC"/>
    <w:rsid w:val="00946830"/>
    <w:rsid w:val="00946D51"/>
    <w:rsid w:val="00947787"/>
    <w:rsid w:val="00947871"/>
    <w:rsid w:val="00951D00"/>
    <w:rsid w:val="00952529"/>
    <w:rsid w:val="009541EE"/>
    <w:rsid w:val="009561BE"/>
    <w:rsid w:val="00956863"/>
    <w:rsid w:val="00957557"/>
    <w:rsid w:val="00957C61"/>
    <w:rsid w:val="00960AA5"/>
    <w:rsid w:val="0096239F"/>
    <w:rsid w:val="009624CE"/>
    <w:rsid w:val="00962DEB"/>
    <w:rsid w:val="00963100"/>
    <w:rsid w:val="009636A3"/>
    <w:rsid w:val="00964819"/>
    <w:rsid w:val="00967A75"/>
    <w:rsid w:val="00967F73"/>
    <w:rsid w:val="00971AC5"/>
    <w:rsid w:val="00971D77"/>
    <w:rsid w:val="0097205F"/>
    <w:rsid w:val="009731BB"/>
    <w:rsid w:val="00973AB3"/>
    <w:rsid w:val="009755B1"/>
    <w:rsid w:val="009757D3"/>
    <w:rsid w:val="00976762"/>
    <w:rsid w:val="00976D32"/>
    <w:rsid w:val="00976DF7"/>
    <w:rsid w:val="00976F11"/>
    <w:rsid w:val="00977A39"/>
    <w:rsid w:val="00977FFD"/>
    <w:rsid w:val="009800CB"/>
    <w:rsid w:val="00980121"/>
    <w:rsid w:val="0098013E"/>
    <w:rsid w:val="00981FBA"/>
    <w:rsid w:val="00982630"/>
    <w:rsid w:val="00983CC3"/>
    <w:rsid w:val="0098558C"/>
    <w:rsid w:val="00985E96"/>
    <w:rsid w:val="009866F4"/>
    <w:rsid w:val="00987449"/>
    <w:rsid w:val="00990CB5"/>
    <w:rsid w:val="00990E27"/>
    <w:rsid w:val="009919F1"/>
    <w:rsid w:val="00991F48"/>
    <w:rsid w:val="00993387"/>
    <w:rsid w:val="009934E5"/>
    <w:rsid w:val="0099434E"/>
    <w:rsid w:val="00994626"/>
    <w:rsid w:val="00995745"/>
    <w:rsid w:val="00995800"/>
    <w:rsid w:val="00997ED6"/>
    <w:rsid w:val="009A052E"/>
    <w:rsid w:val="009A0B36"/>
    <w:rsid w:val="009A0E0D"/>
    <w:rsid w:val="009A0E33"/>
    <w:rsid w:val="009A10D9"/>
    <w:rsid w:val="009A1BF9"/>
    <w:rsid w:val="009A1D57"/>
    <w:rsid w:val="009A203B"/>
    <w:rsid w:val="009A2A59"/>
    <w:rsid w:val="009A2BF6"/>
    <w:rsid w:val="009A3195"/>
    <w:rsid w:val="009A3B65"/>
    <w:rsid w:val="009A3BED"/>
    <w:rsid w:val="009A51F5"/>
    <w:rsid w:val="009A52D7"/>
    <w:rsid w:val="009A6BDA"/>
    <w:rsid w:val="009B00E4"/>
    <w:rsid w:val="009B0185"/>
    <w:rsid w:val="009B0A20"/>
    <w:rsid w:val="009B27FD"/>
    <w:rsid w:val="009B2B3D"/>
    <w:rsid w:val="009B32FA"/>
    <w:rsid w:val="009B44C4"/>
    <w:rsid w:val="009B4E48"/>
    <w:rsid w:val="009B5B17"/>
    <w:rsid w:val="009B6A2E"/>
    <w:rsid w:val="009B6CE1"/>
    <w:rsid w:val="009C086B"/>
    <w:rsid w:val="009C1AB0"/>
    <w:rsid w:val="009C351B"/>
    <w:rsid w:val="009C41C7"/>
    <w:rsid w:val="009C5431"/>
    <w:rsid w:val="009C5DB6"/>
    <w:rsid w:val="009C675D"/>
    <w:rsid w:val="009C771B"/>
    <w:rsid w:val="009C7D2F"/>
    <w:rsid w:val="009D034F"/>
    <w:rsid w:val="009D0798"/>
    <w:rsid w:val="009D252B"/>
    <w:rsid w:val="009D2B44"/>
    <w:rsid w:val="009D3F4C"/>
    <w:rsid w:val="009D5D8A"/>
    <w:rsid w:val="009D7323"/>
    <w:rsid w:val="009D7994"/>
    <w:rsid w:val="009E04D7"/>
    <w:rsid w:val="009E1090"/>
    <w:rsid w:val="009E2071"/>
    <w:rsid w:val="009E2407"/>
    <w:rsid w:val="009E28B6"/>
    <w:rsid w:val="009E2900"/>
    <w:rsid w:val="009E2A90"/>
    <w:rsid w:val="009E4A78"/>
    <w:rsid w:val="009E7CBB"/>
    <w:rsid w:val="009E7D5B"/>
    <w:rsid w:val="009F0BDA"/>
    <w:rsid w:val="009F0EFE"/>
    <w:rsid w:val="009F5372"/>
    <w:rsid w:val="009F712F"/>
    <w:rsid w:val="009F79CC"/>
    <w:rsid w:val="009F7DC7"/>
    <w:rsid w:val="00A02C37"/>
    <w:rsid w:val="00A04498"/>
    <w:rsid w:val="00A04869"/>
    <w:rsid w:val="00A0670E"/>
    <w:rsid w:val="00A06B31"/>
    <w:rsid w:val="00A07461"/>
    <w:rsid w:val="00A10AB3"/>
    <w:rsid w:val="00A10B51"/>
    <w:rsid w:val="00A10EA9"/>
    <w:rsid w:val="00A12BEA"/>
    <w:rsid w:val="00A14B99"/>
    <w:rsid w:val="00A15566"/>
    <w:rsid w:val="00A1596B"/>
    <w:rsid w:val="00A15BD6"/>
    <w:rsid w:val="00A162A6"/>
    <w:rsid w:val="00A167E4"/>
    <w:rsid w:val="00A17A2D"/>
    <w:rsid w:val="00A17B5A"/>
    <w:rsid w:val="00A2006B"/>
    <w:rsid w:val="00A203AC"/>
    <w:rsid w:val="00A20EEF"/>
    <w:rsid w:val="00A2146D"/>
    <w:rsid w:val="00A2244D"/>
    <w:rsid w:val="00A23A34"/>
    <w:rsid w:val="00A24E4D"/>
    <w:rsid w:val="00A26B61"/>
    <w:rsid w:val="00A26C17"/>
    <w:rsid w:val="00A31A4F"/>
    <w:rsid w:val="00A3263E"/>
    <w:rsid w:val="00A32FAE"/>
    <w:rsid w:val="00A333E4"/>
    <w:rsid w:val="00A33C7B"/>
    <w:rsid w:val="00A34509"/>
    <w:rsid w:val="00A34590"/>
    <w:rsid w:val="00A35443"/>
    <w:rsid w:val="00A3657F"/>
    <w:rsid w:val="00A3733C"/>
    <w:rsid w:val="00A37A14"/>
    <w:rsid w:val="00A37D94"/>
    <w:rsid w:val="00A40807"/>
    <w:rsid w:val="00A40CA3"/>
    <w:rsid w:val="00A419DD"/>
    <w:rsid w:val="00A420F3"/>
    <w:rsid w:val="00A4276E"/>
    <w:rsid w:val="00A427AC"/>
    <w:rsid w:val="00A43080"/>
    <w:rsid w:val="00A4450F"/>
    <w:rsid w:val="00A44E06"/>
    <w:rsid w:val="00A456DE"/>
    <w:rsid w:val="00A509CF"/>
    <w:rsid w:val="00A50DD6"/>
    <w:rsid w:val="00A512F8"/>
    <w:rsid w:val="00A519E5"/>
    <w:rsid w:val="00A51B45"/>
    <w:rsid w:val="00A52FA4"/>
    <w:rsid w:val="00A5451C"/>
    <w:rsid w:val="00A5555F"/>
    <w:rsid w:val="00A563DE"/>
    <w:rsid w:val="00A5647B"/>
    <w:rsid w:val="00A568F6"/>
    <w:rsid w:val="00A56A15"/>
    <w:rsid w:val="00A57187"/>
    <w:rsid w:val="00A57579"/>
    <w:rsid w:val="00A60E6A"/>
    <w:rsid w:val="00A61045"/>
    <w:rsid w:val="00A61610"/>
    <w:rsid w:val="00A6221D"/>
    <w:rsid w:val="00A65959"/>
    <w:rsid w:val="00A65AF7"/>
    <w:rsid w:val="00A661E1"/>
    <w:rsid w:val="00A66AA8"/>
    <w:rsid w:val="00A6723F"/>
    <w:rsid w:val="00A70FCA"/>
    <w:rsid w:val="00A71609"/>
    <w:rsid w:val="00A71BD2"/>
    <w:rsid w:val="00A71C5A"/>
    <w:rsid w:val="00A71D11"/>
    <w:rsid w:val="00A7280C"/>
    <w:rsid w:val="00A728DF"/>
    <w:rsid w:val="00A738B4"/>
    <w:rsid w:val="00A73A8F"/>
    <w:rsid w:val="00A74B9D"/>
    <w:rsid w:val="00A74BB4"/>
    <w:rsid w:val="00A77D32"/>
    <w:rsid w:val="00A805C7"/>
    <w:rsid w:val="00A821F1"/>
    <w:rsid w:val="00A83DF7"/>
    <w:rsid w:val="00A841E6"/>
    <w:rsid w:val="00A842A2"/>
    <w:rsid w:val="00A84CC9"/>
    <w:rsid w:val="00A85D09"/>
    <w:rsid w:val="00A87CEF"/>
    <w:rsid w:val="00A91C9F"/>
    <w:rsid w:val="00A929FC"/>
    <w:rsid w:val="00A93D3F"/>
    <w:rsid w:val="00A94980"/>
    <w:rsid w:val="00A95857"/>
    <w:rsid w:val="00A959F8"/>
    <w:rsid w:val="00A9706E"/>
    <w:rsid w:val="00A971F0"/>
    <w:rsid w:val="00A972BD"/>
    <w:rsid w:val="00A97C98"/>
    <w:rsid w:val="00A97EA8"/>
    <w:rsid w:val="00AA070F"/>
    <w:rsid w:val="00AA0B11"/>
    <w:rsid w:val="00AA0C48"/>
    <w:rsid w:val="00AA1A20"/>
    <w:rsid w:val="00AA1BB5"/>
    <w:rsid w:val="00AA1C5D"/>
    <w:rsid w:val="00AA270D"/>
    <w:rsid w:val="00AA2E48"/>
    <w:rsid w:val="00AA35C6"/>
    <w:rsid w:val="00AA380C"/>
    <w:rsid w:val="00AA4053"/>
    <w:rsid w:val="00AA53FA"/>
    <w:rsid w:val="00AA57BE"/>
    <w:rsid w:val="00AA6226"/>
    <w:rsid w:val="00AA68F5"/>
    <w:rsid w:val="00AA69E6"/>
    <w:rsid w:val="00AA7D1A"/>
    <w:rsid w:val="00AA7E59"/>
    <w:rsid w:val="00AB00DC"/>
    <w:rsid w:val="00AB14FC"/>
    <w:rsid w:val="00AB2580"/>
    <w:rsid w:val="00AB2A3F"/>
    <w:rsid w:val="00AB2B37"/>
    <w:rsid w:val="00AB2FEA"/>
    <w:rsid w:val="00AB4AFD"/>
    <w:rsid w:val="00AB4E05"/>
    <w:rsid w:val="00AB5279"/>
    <w:rsid w:val="00AB79B8"/>
    <w:rsid w:val="00AC0A6A"/>
    <w:rsid w:val="00AC0E53"/>
    <w:rsid w:val="00AC1581"/>
    <w:rsid w:val="00AC1D6F"/>
    <w:rsid w:val="00AC3251"/>
    <w:rsid w:val="00AC5BFA"/>
    <w:rsid w:val="00AC6CFF"/>
    <w:rsid w:val="00AC79E3"/>
    <w:rsid w:val="00AC7E74"/>
    <w:rsid w:val="00AD01CB"/>
    <w:rsid w:val="00AD036E"/>
    <w:rsid w:val="00AD3B92"/>
    <w:rsid w:val="00AD3E34"/>
    <w:rsid w:val="00AD3E6E"/>
    <w:rsid w:val="00AD43C6"/>
    <w:rsid w:val="00AD474C"/>
    <w:rsid w:val="00AD4761"/>
    <w:rsid w:val="00AD4956"/>
    <w:rsid w:val="00AD6618"/>
    <w:rsid w:val="00AD750B"/>
    <w:rsid w:val="00AD76D7"/>
    <w:rsid w:val="00AD787F"/>
    <w:rsid w:val="00AE054B"/>
    <w:rsid w:val="00AE1051"/>
    <w:rsid w:val="00AE287E"/>
    <w:rsid w:val="00AE3EE5"/>
    <w:rsid w:val="00AE77D8"/>
    <w:rsid w:val="00AF08CB"/>
    <w:rsid w:val="00AF2402"/>
    <w:rsid w:val="00AF2463"/>
    <w:rsid w:val="00AF2A64"/>
    <w:rsid w:val="00AF4350"/>
    <w:rsid w:val="00AF4EDB"/>
    <w:rsid w:val="00AF580F"/>
    <w:rsid w:val="00AF6601"/>
    <w:rsid w:val="00AF7131"/>
    <w:rsid w:val="00B010F1"/>
    <w:rsid w:val="00B020EA"/>
    <w:rsid w:val="00B026B4"/>
    <w:rsid w:val="00B04EF2"/>
    <w:rsid w:val="00B04FC9"/>
    <w:rsid w:val="00B06BB4"/>
    <w:rsid w:val="00B101C2"/>
    <w:rsid w:val="00B1020C"/>
    <w:rsid w:val="00B126CC"/>
    <w:rsid w:val="00B136EA"/>
    <w:rsid w:val="00B13EDE"/>
    <w:rsid w:val="00B1496D"/>
    <w:rsid w:val="00B14B25"/>
    <w:rsid w:val="00B14CAC"/>
    <w:rsid w:val="00B14CF1"/>
    <w:rsid w:val="00B15243"/>
    <w:rsid w:val="00B15692"/>
    <w:rsid w:val="00B15FB6"/>
    <w:rsid w:val="00B16CA5"/>
    <w:rsid w:val="00B207AD"/>
    <w:rsid w:val="00B216A7"/>
    <w:rsid w:val="00B21B63"/>
    <w:rsid w:val="00B228B1"/>
    <w:rsid w:val="00B23079"/>
    <w:rsid w:val="00B238C6"/>
    <w:rsid w:val="00B24BE1"/>
    <w:rsid w:val="00B24CAC"/>
    <w:rsid w:val="00B24F30"/>
    <w:rsid w:val="00B2515A"/>
    <w:rsid w:val="00B25BD3"/>
    <w:rsid w:val="00B30968"/>
    <w:rsid w:val="00B31075"/>
    <w:rsid w:val="00B31AA1"/>
    <w:rsid w:val="00B31BC3"/>
    <w:rsid w:val="00B33362"/>
    <w:rsid w:val="00B33859"/>
    <w:rsid w:val="00B343A7"/>
    <w:rsid w:val="00B34CF8"/>
    <w:rsid w:val="00B350D9"/>
    <w:rsid w:val="00B351FD"/>
    <w:rsid w:val="00B35702"/>
    <w:rsid w:val="00B357CD"/>
    <w:rsid w:val="00B36025"/>
    <w:rsid w:val="00B3605E"/>
    <w:rsid w:val="00B362AD"/>
    <w:rsid w:val="00B371E8"/>
    <w:rsid w:val="00B37FE1"/>
    <w:rsid w:val="00B406ED"/>
    <w:rsid w:val="00B40924"/>
    <w:rsid w:val="00B41181"/>
    <w:rsid w:val="00B430D0"/>
    <w:rsid w:val="00B43FDA"/>
    <w:rsid w:val="00B44574"/>
    <w:rsid w:val="00B44599"/>
    <w:rsid w:val="00B454A6"/>
    <w:rsid w:val="00B5034D"/>
    <w:rsid w:val="00B50FF6"/>
    <w:rsid w:val="00B5104A"/>
    <w:rsid w:val="00B51315"/>
    <w:rsid w:val="00B52640"/>
    <w:rsid w:val="00B53A3E"/>
    <w:rsid w:val="00B53D15"/>
    <w:rsid w:val="00B53EC4"/>
    <w:rsid w:val="00B5409F"/>
    <w:rsid w:val="00B549E9"/>
    <w:rsid w:val="00B54F9C"/>
    <w:rsid w:val="00B5513D"/>
    <w:rsid w:val="00B56AE0"/>
    <w:rsid w:val="00B57199"/>
    <w:rsid w:val="00B57DC3"/>
    <w:rsid w:val="00B6085B"/>
    <w:rsid w:val="00B61AE1"/>
    <w:rsid w:val="00B629A6"/>
    <w:rsid w:val="00B62A05"/>
    <w:rsid w:val="00B64304"/>
    <w:rsid w:val="00B6438D"/>
    <w:rsid w:val="00B64C21"/>
    <w:rsid w:val="00B64FA6"/>
    <w:rsid w:val="00B65460"/>
    <w:rsid w:val="00B659DE"/>
    <w:rsid w:val="00B65E5D"/>
    <w:rsid w:val="00B66B5F"/>
    <w:rsid w:val="00B66DDB"/>
    <w:rsid w:val="00B66F65"/>
    <w:rsid w:val="00B671F7"/>
    <w:rsid w:val="00B715CE"/>
    <w:rsid w:val="00B726F7"/>
    <w:rsid w:val="00B72A21"/>
    <w:rsid w:val="00B74E26"/>
    <w:rsid w:val="00B75256"/>
    <w:rsid w:val="00B76833"/>
    <w:rsid w:val="00B76C2C"/>
    <w:rsid w:val="00B77079"/>
    <w:rsid w:val="00B811BB"/>
    <w:rsid w:val="00B818DA"/>
    <w:rsid w:val="00B81DB0"/>
    <w:rsid w:val="00B82A89"/>
    <w:rsid w:val="00B82B10"/>
    <w:rsid w:val="00B83689"/>
    <w:rsid w:val="00B838D7"/>
    <w:rsid w:val="00B84D1B"/>
    <w:rsid w:val="00B84F4C"/>
    <w:rsid w:val="00B85EB8"/>
    <w:rsid w:val="00B85F0C"/>
    <w:rsid w:val="00B8642D"/>
    <w:rsid w:val="00B90058"/>
    <w:rsid w:val="00B915A7"/>
    <w:rsid w:val="00B92F1A"/>
    <w:rsid w:val="00B939E8"/>
    <w:rsid w:val="00B93D41"/>
    <w:rsid w:val="00B94249"/>
    <w:rsid w:val="00B94733"/>
    <w:rsid w:val="00B94E5B"/>
    <w:rsid w:val="00B955AE"/>
    <w:rsid w:val="00B95A97"/>
    <w:rsid w:val="00B96407"/>
    <w:rsid w:val="00B96CAA"/>
    <w:rsid w:val="00B9726F"/>
    <w:rsid w:val="00B978A2"/>
    <w:rsid w:val="00B97A09"/>
    <w:rsid w:val="00BA029C"/>
    <w:rsid w:val="00BA1803"/>
    <w:rsid w:val="00BA3B02"/>
    <w:rsid w:val="00BA4E1E"/>
    <w:rsid w:val="00BA50D9"/>
    <w:rsid w:val="00BA671B"/>
    <w:rsid w:val="00BA7DA0"/>
    <w:rsid w:val="00BB0877"/>
    <w:rsid w:val="00BB13A6"/>
    <w:rsid w:val="00BB20D2"/>
    <w:rsid w:val="00BB2E82"/>
    <w:rsid w:val="00BB65C5"/>
    <w:rsid w:val="00BB7302"/>
    <w:rsid w:val="00BC3C58"/>
    <w:rsid w:val="00BC3EAE"/>
    <w:rsid w:val="00BC4F08"/>
    <w:rsid w:val="00BC6C87"/>
    <w:rsid w:val="00BC786A"/>
    <w:rsid w:val="00BC7B99"/>
    <w:rsid w:val="00BC7E64"/>
    <w:rsid w:val="00BD00FB"/>
    <w:rsid w:val="00BD028D"/>
    <w:rsid w:val="00BD086C"/>
    <w:rsid w:val="00BD087E"/>
    <w:rsid w:val="00BD18C3"/>
    <w:rsid w:val="00BD26BD"/>
    <w:rsid w:val="00BD2827"/>
    <w:rsid w:val="00BD2AAE"/>
    <w:rsid w:val="00BD77D8"/>
    <w:rsid w:val="00BD77DB"/>
    <w:rsid w:val="00BE0874"/>
    <w:rsid w:val="00BE128D"/>
    <w:rsid w:val="00BE1DF3"/>
    <w:rsid w:val="00BE2569"/>
    <w:rsid w:val="00BE3C98"/>
    <w:rsid w:val="00BE3F28"/>
    <w:rsid w:val="00BE4BDA"/>
    <w:rsid w:val="00BE5DF8"/>
    <w:rsid w:val="00BE6F64"/>
    <w:rsid w:val="00BE7105"/>
    <w:rsid w:val="00BF3206"/>
    <w:rsid w:val="00BF352B"/>
    <w:rsid w:val="00BF4158"/>
    <w:rsid w:val="00BF5BD8"/>
    <w:rsid w:val="00BF5C69"/>
    <w:rsid w:val="00BF6A7C"/>
    <w:rsid w:val="00BF7523"/>
    <w:rsid w:val="00C01AFD"/>
    <w:rsid w:val="00C03AD0"/>
    <w:rsid w:val="00C0473B"/>
    <w:rsid w:val="00C05F6B"/>
    <w:rsid w:val="00C10AEF"/>
    <w:rsid w:val="00C10D56"/>
    <w:rsid w:val="00C1147C"/>
    <w:rsid w:val="00C11DB1"/>
    <w:rsid w:val="00C152FE"/>
    <w:rsid w:val="00C157FC"/>
    <w:rsid w:val="00C1585F"/>
    <w:rsid w:val="00C1616D"/>
    <w:rsid w:val="00C165EB"/>
    <w:rsid w:val="00C16C17"/>
    <w:rsid w:val="00C17754"/>
    <w:rsid w:val="00C17A1E"/>
    <w:rsid w:val="00C17B81"/>
    <w:rsid w:val="00C17C02"/>
    <w:rsid w:val="00C2184C"/>
    <w:rsid w:val="00C237EE"/>
    <w:rsid w:val="00C24485"/>
    <w:rsid w:val="00C268AD"/>
    <w:rsid w:val="00C27F1F"/>
    <w:rsid w:val="00C30118"/>
    <w:rsid w:val="00C30517"/>
    <w:rsid w:val="00C319C8"/>
    <w:rsid w:val="00C32135"/>
    <w:rsid w:val="00C322A3"/>
    <w:rsid w:val="00C32771"/>
    <w:rsid w:val="00C32E4B"/>
    <w:rsid w:val="00C33203"/>
    <w:rsid w:val="00C35832"/>
    <w:rsid w:val="00C3627C"/>
    <w:rsid w:val="00C37B79"/>
    <w:rsid w:val="00C40E4C"/>
    <w:rsid w:val="00C410C7"/>
    <w:rsid w:val="00C41151"/>
    <w:rsid w:val="00C41789"/>
    <w:rsid w:val="00C41D7E"/>
    <w:rsid w:val="00C4332C"/>
    <w:rsid w:val="00C43388"/>
    <w:rsid w:val="00C43F78"/>
    <w:rsid w:val="00C4740B"/>
    <w:rsid w:val="00C4768F"/>
    <w:rsid w:val="00C47FD0"/>
    <w:rsid w:val="00C50387"/>
    <w:rsid w:val="00C5057F"/>
    <w:rsid w:val="00C5243E"/>
    <w:rsid w:val="00C53031"/>
    <w:rsid w:val="00C541C2"/>
    <w:rsid w:val="00C575B3"/>
    <w:rsid w:val="00C57710"/>
    <w:rsid w:val="00C57792"/>
    <w:rsid w:val="00C57C7F"/>
    <w:rsid w:val="00C61092"/>
    <w:rsid w:val="00C61409"/>
    <w:rsid w:val="00C61660"/>
    <w:rsid w:val="00C617FC"/>
    <w:rsid w:val="00C6235E"/>
    <w:rsid w:val="00C62AE4"/>
    <w:rsid w:val="00C634C0"/>
    <w:rsid w:val="00C63C87"/>
    <w:rsid w:val="00C63DAF"/>
    <w:rsid w:val="00C64269"/>
    <w:rsid w:val="00C657A3"/>
    <w:rsid w:val="00C65F47"/>
    <w:rsid w:val="00C65F63"/>
    <w:rsid w:val="00C667E7"/>
    <w:rsid w:val="00C672AC"/>
    <w:rsid w:val="00C67E2D"/>
    <w:rsid w:val="00C706C4"/>
    <w:rsid w:val="00C70EBD"/>
    <w:rsid w:val="00C72039"/>
    <w:rsid w:val="00C736BA"/>
    <w:rsid w:val="00C75D74"/>
    <w:rsid w:val="00C761F9"/>
    <w:rsid w:val="00C76A1C"/>
    <w:rsid w:val="00C771DF"/>
    <w:rsid w:val="00C80330"/>
    <w:rsid w:val="00C81436"/>
    <w:rsid w:val="00C814DE"/>
    <w:rsid w:val="00C817D0"/>
    <w:rsid w:val="00C83C79"/>
    <w:rsid w:val="00C842E8"/>
    <w:rsid w:val="00C84EB6"/>
    <w:rsid w:val="00C86448"/>
    <w:rsid w:val="00C86EAE"/>
    <w:rsid w:val="00C86ED6"/>
    <w:rsid w:val="00C8741B"/>
    <w:rsid w:val="00C87871"/>
    <w:rsid w:val="00C90FA0"/>
    <w:rsid w:val="00C91044"/>
    <w:rsid w:val="00C9106C"/>
    <w:rsid w:val="00C920A2"/>
    <w:rsid w:val="00C93A6F"/>
    <w:rsid w:val="00C9409F"/>
    <w:rsid w:val="00C9475B"/>
    <w:rsid w:val="00C95B9C"/>
    <w:rsid w:val="00C95D82"/>
    <w:rsid w:val="00C97887"/>
    <w:rsid w:val="00C97E72"/>
    <w:rsid w:val="00CA3BFE"/>
    <w:rsid w:val="00CA4018"/>
    <w:rsid w:val="00CA410A"/>
    <w:rsid w:val="00CA50DA"/>
    <w:rsid w:val="00CA65B5"/>
    <w:rsid w:val="00CB23C5"/>
    <w:rsid w:val="00CB241A"/>
    <w:rsid w:val="00CB2C77"/>
    <w:rsid w:val="00CB3E29"/>
    <w:rsid w:val="00CB4513"/>
    <w:rsid w:val="00CB7BEE"/>
    <w:rsid w:val="00CC0253"/>
    <w:rsid w:val="00CC05E9"/>
    <w:rsid w:val="00CC0E11"/>
    <w:rsid w:val="00CC1001"/>
    <w:rsid w:val="00CC152E"/>
    <w:rsid w:val="00CC1ACA"/>
    <w:rsid w:val="00CC1F0A"/>
    <w:rsid w:val="00CC1FC9"/>
    <w:rsid w:val="00CC3567"/>
    <w:rsid w:val="00CC37EA"/>
    <w:rsid w:val="00CC3B58"/>
    <w:rsid w:val="00CC488C"/>
    <w:rsid w:val="00CC53CA"/>
    <w:rsid w:val="00CC6608"/>
    <w:rsid w:val="00CD2616"/>
    <w:rsid w:val="00CD2BEB"/>
    <w:rsid w:val="00CD30F7"/>
    <w:rsid w:val="00CD3F66"/>
    <w:rsid w:val="00CD6FC3"/>
    <w:rsid w:val="00CD742E"/>
    <w:rsid w:val="00CD7827"/>
    <w:rsid w:val="00CE123A"/>
    <w:rsid w:val="00CE1682"/>
    <w:rsid w:val="00CE16EE"/>
    <w:rsid w:val="00CE1E3A"/>
    <w:rsid w:val="00CE22AF"/>
    <w:rsid w:val="00CE2A56"/>
    <w:rsid w:val="00CE2C84"/>
    <w:rsid w:val="00CE39CE"/>
    <w:rsid w:val="00CE3EF6"/>
    <w:rsid w:val="00CE42BB"/>
    <w:rsid w:val="00CE5EF6"/>
    <w:rsid w:val="00CE645D"/>
    <w:rsid w:val="00CE6C2A"/>
    <w:rsid w:val="00CE7F0E"/>
    <w:rsid w:val="00CF0293"/>
    <w:rsid w:val="00CF04BD"/>
    <w:rsid w:val="00CF1849"/>
    <w:rsid w:val="00CF32A5"/>
    <w:rsid w:val="00CF343E"/>
    <w:rsid w:val="00CF41F8"/>
    <w:rsid w:val="00CF4266"/>
    <w:rsid w:val="00CF4428"/>
    <w:rsid w:val="00CF577C"/>
    <w:rsid w:val="00CF581F"/>
    <w:rsid w:val="00CF6CE4"/>
    <w:rsid w:val="00CF6EE2"/>
    <w:rsid w:val="00D009C5"/>
    <w:rsid w:val="00D00A77"/>
    <w:rsid w:val="00D00B90"/>
    <w:rsid w:val="00D00CD2"/>
    <w:rsid w:val="00D015E2"/>
    <w:rsid w:val="00D01D11"/>
    <w:rsid w:val="00D03009"/>
    <w:rsid w:val="00D038F8"/>
    <w:rsid w:val="00D03CED"/>
    <w:rsid w:val="00D04540"/>
    <w:rsid w:val="00D04A7A"/>
    <w:rsid w:val="00D0634F"/>
    <w:rsid w:val="00D0708E"/>
    <w:rsid w:val="00D07C9B"/>
    <w:rsid w:val="00D10271"/>
    <w:rsid w:val="00D10C81"/>
    <w:rsid w:val="00D11BFC"/>
    <w:rsid w:val="00D136AF"/>
    <w:rsid w:val="00D13860"/>
    <w:rsid w:val="00D16B99"/>
    <w:rsid w:val="00D25DE9"/>
    <w:rsid w:val="00D268BB"/>
    <w:rsid w:val="00D26A32"/>
    <w:rsid w:val="00D31161"/>
    <w:rsid w:val="00D31527"/>
    <w:rsid w:val="00D346E1"/>
    <w:rsid w:val="00D34B93"/>
    <w:rsid w:val="00D35D68"/>
    <w:rsid w:val="00D3662A"/>
    <w:rsid w:val="00D40B4D"/>
    <w:rsid w:val="00D411CA"/>
    <w:rsid w:val="00D41D6C"/>
    <w:rsid w:val="00D420A5"/>
    <w:rsid w:val="00D438D5"/>
    <w:rsid w:val="00D43C9B"/>
    <w:rsid w:val="00D44379"/>
    <w:rsid w:val="00D44663"/>
    <w:rsid w:val="00D458F4"/>
    <w:rsid w:val="00D46269"/>
    <w:rsid w:val="00D46B33"/>
    <w:rsid w:val="00D47F9C"/>
    <w:rsid w:val="00D517C8"/>
    <w:rsid w:val="00D52C4A"/>
    <w:rsid w:val="00D52D9E"/>
    <w:rsid w:val="00D54187"/>
    <w:rsid w:val="00D55646"/>
    <w:rsid w:val="00D55B00"/>
    <w:rsid w:val="00D56847"/>
    <w:rsid w:val="00D57A83"/>
    <w:rsid w:val="00D57D6C"/>
    <w:rsid w:val="00D60C3F"/>
    <w:rsid w:val="00D614C1"/>
    <w:rsid w:val="00D61DD0"/>
    <w:rsid w:val="00D630AE"/>
    <w:rsid w:val="00D638CD"/>
    <w:rsid w:val="00D639CA"/>
    <w:rsid w:val="00D63E1E"/>
    <w:rsid w:val="00D6484C"/>
    <w:rsid w:val="00D66A3E"/>
    <w:rsid w:val="00D66FAF"/>
    <w:rsid w:val="00D6766D"/>
    <w:rsid w:val="00D67AED"/>
    <w:rsid w:val="00D7104A"/>
    <w:rsid w:val="00D71621"/>
    <w:rsid w:val="00D718E9"/>
    <w:rsid w:val="00D722CC"/>
    <w:rsid w:val="00D72956"/>
    <w:rsid w:val="00D7357D"/>
    <w:rsid w:val="00D76C8D"/>
    <w:rsid w:val="00D76E83"/>
    <w:rsid w:val="00D77C9D"/>
    <w:rsid w:val="00D809A2"/>
    <w:rsid w:val="00D80D41"/>
    <w:rsid w:val="00D8112D"/>
    <w:rsid w:val="00D817D4"/>
    <w:rsid w:val="00D83D0B"/>
    <w:rsid w:val="00D83F68"/>
    <w:rsid w:val="00D84725"/>
    <w:rsid w:val="00D8513D"/>
    <w:rsid w:val="00D8669D"/>
    <w:rsid w:val="00D907D0"/>
    <w:rsid w:val="00D912C9"/>
    <w:rsid w:val="00D912E3"/>
    <w:rsid w:val="00D9158E"/>
    <w:rsid w:val="00D92FF7"/>
    <w:rsid w:val="00D96167"/>
    <w:rsid w:val="00D96A51"/>
    <w:rsid w:val="00D971A1"/>
    <w:rsid w:val="00D975F3"/>
    <w:rsid w:val="00DA41DA"/>
    <w:rsid w:val="00DA4370"/>
    <w:rsid w:val="00DA49EF"/>
    <w:rsid w:val="00DA4CBC"/>
    <w:rsid w:val="00DA53BE"/>
    <w:rsid w:val="00DA62FF"/>
    <w:rsid w:val="00DA70D4"/>
    <w:rsid w:val="00DA774D"/>
    <w:rsid w:val="00DA7D73"/>
    <w:rsid w:val="00DB0E30"/>
    <w:rsid w:val="00DB13C6"/>
    <w:rsid w:val="00DB14ED"/>
    <w:rsid w:val="00DB25E3"/>
    <w:rsid w:val="00DB3178"/>
    <w:rsid w:val="00DB4AF9"/>
    <w:rsid w:val="00DB5E50"/>
    <w:rsid w:val="00DB5E70"/>
    <w:rsid w:val="00DB637D"/>
    <w:rsid w:val="00DB6741"/>
    <w:rsid w:val="00DB6C58"/>
    <w:rsid w:val="00DB769F"/>
    <w:rsid w:val="00DB784E"/>
    <w:rsid w:val="00DC0B47"/>
    <w:rsid w:val="00DC11C8"/>
    <w:rsid w:val="00DC1D0C"/>
    <w:rsid w:val="00DC4B75"/>
    <w:rsid w:val="00DC4F65"/>
    <w:rsid w:val="00DC5F93"/>
    <w:rsid w:val="00DC7AC5"/>
    <w:rsid w:val="00DC7B6C"/>
    <w:rsid w:val="00DD0154"/>
    <w:rsid w:val="00DD06D3"/>
    <w:rsid w:val="00DD0933"/>
    <w:rsid w:val="00DD1023"/>
    <w:rsid w:val="00DD1BEE"/>
    <w:rsid w:val="00DD2A02"/>
    <w:rsid w:val="00DD2BFA"/>
    <w:rsid w:val="00DD5B33"/>
    <w:rsid w:val="00DD6C37"/>
    <w:rsid w:val="00DD6F09"/>
    <w:rsid w:val="00DD6F49"/>
    <w:rsid w:val="00DD74E0"/>
    <w:rsid w:val="00DE1885"/>
    <w:rsid w:val="00DE18BE"/>
    <w:rsid w:val="00DE2676"/>
    <w:rsid w:val="00DE2E0D"/>
    <w:rsid w:val="00DE60F4"/>
    <w:rsid w:val="00DE7F40"/>
    <w:rsid w:val="00DF0A0E"/>
    <w:rsid w:val="00DF1F4B"/>
    <w:rsid w:val="00DF2404"/>
    <w:rsid w:val="00DF2CC8"/>
    <w:rsid w:val="00DF429C"/>
    <w:rsid w:val="00DF4313"/>
    <w:rsid w:val="00DF448B"/>
    <w:rsid w:val="00DF52BB"/>
    <w:rsid w:val="00DF587E"/>
    <w:rsid w:val="00DF5C1F"/>
    <w:rsid w:val="00DF5D3C"/>
    <w:rsid w:val="00E0220D"/>
    <w:rsid w:val="00E02CC1"/>
    <w:rsid w:val="00E02E8C"/>
    <w:rsid w:val="00E042C5"/>
    <w:rsid w:val="00E050D1"/>
    <w:rsid w:val="00E063AC"/>
    <w:rsid w:val="00E074EC"/>
    <w:rsid w:val="00E07FE8"/>
    <w:rsid w:val="00E101B2"/>
    <w:rsid w:val="00E10C2A"/>
    <w:rsid w:val="00E11430"/>
    <w:rsid w:val="00E11EDC"/>
    <w:rsid w:val="00E13196"/>
    <w:rsid w:val="00E1455B"/>
    <w:rsid w:val="00E14DBC"/>
    <w:rsid w:val="00E15CA4"/>
    <w:rsid w:val="00E16AC2"/>
    <w:rsid w:val="00E16D6A"/>
    <w:rsid w:val="00E1734E"/>
    <w:rsid w:val="00E176BD"/>
    <w:rsid w:val="00E21292"/>
    <w:rsid w:val="00E221CF"/>
    <w:rsid w:val="00E234E8"/>
    <w:rsid w:val="00E235B1"/>
    <w:rsid w:val="00E239BD"/>
    <w:rsid w:val="00E23E27"/>
    <w:rsid w:val="00E23F76"/>
    <w:rsid w:val="00E2447D"/>
    <w:rsid w:val="00E249AF"/>
    <w:rsid w:val="00E24B47"/>
    <w:rsid w:val="00E2605F"/>
    <w:rsid w:val="00E267C5"/>
    <w:rsid w:val="00E269DF"/>
    <w:rsid w:val="00E272B2"/>
    <w:rsid w:val="00E3008D"/>
    <w:rsid w:val="00E301E8"/>
    <w:rsid w:val="00E302F4"/>
    <w:rsid w:val="00E3128C"/>
    <w:rsid w:val="00E32CB5"/>
    <w:rsid w:val="00E3739D"/>
    <w:rsid w:val="00E3764D"/>
    <w:rsid w:val="00E37FDE"/>
    <w:rsid w:val="00E40463"/>
    <w:rsid w:val="00E40C89"/>
    <w:rsid w:val="00E41D63"/>
    <w:rsid w:val="00E4266A"/>
    <w:rsid w:val="00E428D3"/>
    <w:rsid w:val="00E4507F"/>
    <w:rsid w:val="00E45827"/>
    <w:rsid w:val="00E46EBB"/>
    <w:rsid w:val="00E47C1D"/>
    <w:rsid w:val="00E5134B"/>
    <w:rsid w:val="00E5153B"/>
    <w:rsid w:val="00E5176E"/>
    <w:rsid w:val="00E51903"/>
    <w:rsid w:val="00E519C9"/>
    <w:rsid w:val="00E5396E"/>
    <w:rsid w:val="00E5505F"/>
    <w:rsid w:val="00E55272"/>
    <w:rsid w:val="00E562E5"/>
    <w:rsid w:val="00E56540"/>
    <w:rsid w:val="00E5696E"/>
    <w:rsid w:val="00E57874"/>
    <w:rsid w:val="00E60D99"/>
    <w:rsid w:val="00E60E48"/>
    <w:rsid w:val="00E60F93"/>
    <w:rsid w:val="00E63EFC"/>
    <w:rsid w:val="00E642E0"/>
    <w:rsid w:val="00E65199"/>
    <w:rsid w:val="00E6567A"/>
    <w:rsid w:val="00E65A39"/>
    <w:rsid w:val="00E65BCC"/>
    <w:rsid w:val="00E65D4A"/>
    <w:rsid w:val="00E65FB9"/>
    <w:rsid w:val="00E66560"/>
    <w:rsid w:val="00E6736B"/>
    <w:rsid w:val="00E67B09"/>
    <w:rsid w:val="00E67FBB"/>
    <w:rsid w:val="00E70168"/>
    <w:rsid w:val="00E71AA8"/>
    <w:rsid w:val="00E72219"/>
    <w:rsid w:val="00E73002"/>
    <w:rsid w:val="00E7498C"/>
    <w:rsid w:val="00E75B94"/>
    <w:rsid w:val="00E75E6F"/>
    <w:rsid w:val="00E77160"/>
    <w:rsid w:val="00E775BB"/>
    <w:rsid w:val="00E81288"/>
    <w:rsid w:val="00E81440"/>
    <w:rsid w:val="00E819D6"/>
    <w:rsid w:val="00E8216D"/>
    <w:rsid w:val="00E829A7"/>
    <w:rsid w:val="00E84554"/>
    <w:rsid w:val="00E85FD0"/>
    <w:rsid w:val="00E873FE"/>
    <w:rsid w:val="00E87E7A"/>
    <w:rsid w:val="00E87E9B"/>
    <w:rsid w:val="00E92DA8"/>
    <w:rsid w:val="00E9677F"/>
    <w:rsid w:val="00E96A3D"/>
    <w:rsid w:val="00E96C9F"/>
    <w:rsid w:val="00E971BB"/>
    <w:rsid w:val="00EA0146"/>
    <w:rsid w:val="00EA0A46"/>
    <w:rsid w:val="00EA225D"/>
    <w:rsid w:val="00EA3E92"/>
    <w:rsid w:val="00EA4C7B"/>
    <w:rsid w:val="00EA53D2"/>
    <w:rsid w:val="00EA54C9"/>
    <w:rsid w:val="00EA6116"/>
    <w:rsid w:val="00EA7C49"/>
    <w:rsid w:val="00EB02B1"/>
    <w:rsid w:val="00EB0D01"/>
    <w:rsid w:val="00EB14BC"/>
    <w:rsid w:val="00EB1856"/>
    <w:rsid w:val="00EB1A6A"/>
    <w:rsid w:val="00EB2806"/>
    <w:rsid w:val="00EB313F"/>
    <w:rsid w:val="00EB385D"/>
    <w:rsid w:val="00EB3A6E"/>
    <w:rsid w:val="00EB53D0"/>
    <w:rsid w:val="00EB7739"/>
    <w:rsid w:val="00EB7F82"/>
    <w:rsid w:val="00EC0B50"/>
    <w:rsid w:val="00EC1B67"/>
    <w:rsid w:val="00EC1F82"/>
    <w:rsid w:val="00EC2073"/>
    <w:rsid w:val="00EC26E7"/>
    <w:rsid w:val="00EC380F"/>
    <w:rsid w:val="00EC3FCE"/>
    <w:rsid w:val="00EC50E0"/>
    <w:rsid w:val="00EC5357"/>
    <w:rsid w:val="00EC6222"/>
    <w:rsid w:val="00EC69B8"/>
    <w:rsid w:val="00EC76C9"/>
    <w:rsid w:val="00EC7A65"/>
    <w:rsid w:val="00ED0153"/>
    <w:rsid w:val="00ED1FC0"/>
    <w:rsid w:val="00ED246E"/>
    <w:rsid w:val="00ED2FA8"/>
    <w:rsid w:val="00ED3008"/>
    <w:rsid w:val="00ED4049"/>
    <w:rsid w:val="00ED65A3"/>
    <w:rsid w:val="00ED6AC5"/>
    <w:rsid w:val="00ED743E"/>
    <w:rsid w:val="00EE0D72"/>
    <w:rsid w:val="00EE1583"/>
    <w:rsid w:val="00EE1918"/>
    <w:rsid w:val="00EE3A50"/>
    <w:rsid w:val="00EE437E"/>
    <w:rsid w:val="00EE4448"/>
    <w:rsid w:val="00EE4698"/>
    <w:rsid w:val="00EE534A"/>
    <w:rsid w:val="00EE5ED4"/>
    <w:rsid w:val="00EF0A58"/>
    <w:rsid w:val="00EF1465"/>
    <w:rsid w:val="00EF16A6"/>
    <w:rsid w:val="00EF26C8"/>
    <w:rsid w:val="00EF2D06"/>
    <w:rsid w:val="00EF33C3"/>
    <w:rsid w:val="00EF46E0"/>
    <w:rsid w:val="00EF5E2C"/>
    <w:rsid w:val="00EF7AEA"/>
    <w:rsid w:val="00F00E3A"/>
    <w:rsid w:val="00F0115A"/>
    <w:rsid w:val="00F01998"/>
    <w:rsid w:val="00F01B9C"/>
    <w:rsid w:val="00F023A7"/>
    <w:rsid w:val="00F028C4"/>
    <w:rsid w:val="00F03396"/>
    <w:rsid w:val="00F0422C"/>
    <w:rsid w:val="00F042B8"/>
    <w:rsid w:val="00F049AD"/>
    <w:rsid w:val="00F059C5"/>
    <w:rsid w:val="00F062AE"/>
    <w:rsid w:val="00F065DE"/>
    <w:rsid w:val="00F06ECE"/>
    <w:rsid w:val="00F06F53"/>
    <w:rsid w:val="00F11900"/>
    <w:rsid w:val="00F11B1E"/>
    <w:rsid w:val="00F12751"/>
    <w:rsid w:val="00F1388C"/>
    <w:rsid w:val="00F15141"/>
    <w:rsid w:val="00F1519E"/>
    <w:rsid w:val="00F16FF9"/>
    <w:rsid w:val="00F20191"/>
    <w:rsid w:val="00F203F1"/>
    <w:rsid w:val="00F20548"/>
    <w:rsid w:val="00F206DC"/>
    <w:rsid w:val="00F21417"/>
    <w:rsid w:val="00F21F6D"/>
    <w:rsid w:val="00F223A1"/>
    <w:rsid w:val="00F23114"/>
    <w:rsid w:val="00F248E2"/>
    <w:rsid w:val="00F24A9D"/>
    <w:rsid w:val="00F27441"/>
    <w:rsid w:val="00F2784A"/>
    <w:rsid w:val="00F27A59"/>
    <w:rsid w:val="00F30B17"/>
    <w:rsid w:val="00F30BD5"/>
    <w:rsid w:val="00F31A66"/>
    <w:rsid w:val="00F32972"/>
    <w:rsid w:val="00F339C7"/>
    <w:rsid w:val="00F34058"/>
    <w:rsid w:val="00F34F56"/>
    <w:rsid w:val="00F366CE"/>
    <w:rsid w:val="00F41BCD"/>
    <w:rsid w:val="00F4207F"/>
    <w:rsid w:val="00F42638"/>
    <w:rsid w:val="00F47469"/>
    <w:rsid w:val="00F47A2B"/>
    <w:rsid w:val="00F505E4"/>
    <w:rsid w:val="00F51D34"/>
    <w:rsid w:val="00F554A0"/>
    <w:rsid w:val="00F56ED8"/>
    <w:rsid w:val="00F57270"/>
    <w:rsid w:val="00F57900"/>
    <w:rsid w:val="00F57E61"/>
    <w:rsid w:val="00F6001C"/>
    <w:rsid w:val="00F60706"/>
    <w:rsid w:val="00F6212E"/>
    <w:rsid w:val="00F63A7B"/>
    <w:rsid w:val="00F63B3A"/>
    <w:rsid w:val="00F642B3"/>
    <w:rsid w:val="00F64969"/>
    <w:rsid w:val="00F67EAA"/>
    <w:rsid w:val="00F70317"/>
    <w:rsid w:val="00F7067D"/>
    <w:rsid w:val="00F71803"/>
    <w:rsid w:val="00F71E39"/>
    <w:rsid w:val="00F7285C"/>
    <w:rsid w:val="00F744EF"/>
    <w:rsid w:val="00F74F51"/>
    <w:rsid w:val="00F76C0C"/>
    <w:rsid w:val="00F7785D"/>
    <w:rsid w:val="00F80BC4"/>
    <w:rsid w:val="00F8138B"/>
    <w:rsid w:val="00F81528"/>
    <w:rsid w:val="00F82132"/>
    <w:rsid w:val="00F8319C"/>
    <w:rsid w:val="00F83239"/>
    <w:rsid w:val="00F84167"/>
    <w:rsid w:val="00F912DD"/>
    <w:rsid w:val="00F93A91"/>
    <w:rsid w:val="00F93D2F"/>
    <w:rsid w:val="00F94CF7"/>
    <w:rsid w:val="00F9544C"/>
    <w:rsid w:val="00F965E2"/>
    <w:rsid w:val="00FA0B0F"/>
    <w:rsid w:val="00FA0CFC"/>
    <w:rsid w:val="00FA0E78"/>
    <w:rsid w:val="00FA2588"/>
    <w:rsid w:val="00FA3E54"/>
    <w:rsid w:val="00FA43F2"/>
    <w:rsid w:val="00FA4756"/>
    <w:rsid w:val="00FA4CA8"/>
    <w:rsid w:val="00FA557C"/>
    <w:rsid w:val="00FA5664"/>
    <w:rsid w:val="00FA59A2"/>
    <w:rsid w:val="00FA6647"/>
    <w:rsid w:val="00FA6F33"/>
    <w:rsid w:val="00FB11E9"/>
    <w:rsid w:val="00FB1472"/>
    <w:rsid w:val="00FB1657"/>
    <w:rsid w:val="00FB1AA4"/>
    <w:rsid w:val="00FB1B98"/>
    <w:rsid w:val="00FB1FD8"/>
    <w:rsid w:val="00FB2808"/>
    <w:rsid w:val="00FB327E"/>
    <w:rsid w:val="00FB701A"/>
    <w:rsid w:val="00FB7C8B"/>
    <w:rsid w:val="00FC0207"/>
    <w:rsid w:val="00FC211C"/>
    <w:rsid w:val="00FC240F"/>
    <w:rsid w:val="00FC25AD"/>
    <w:rsid w:val="00FC2A50"/>
    <w:rsid w:val="00FC3BAF"/>
    <w:rsid w:val="00FC3D03"/>
    <w:rsid w:val="00FC4408"/>
    <w:rsid w:val="00FC4AD5"/>
    <w:rsid w:val="00FC5967"/>
    <w:rsid w:val="00FC72C7"/>
    <w:rsid w:val="00FC7887"/>
    <w:rsid w:val="00FC7BDF"/>
    <w:rsid w:val="00FD1432"/>
    <w:rsid w:val="00FD36D9"/>
    <w:rsid w:val="00FD3ECC"/>
    <w:rsid w:val="00FD466C"/>
    <w:rsid w:val="00FE0231"/>
    <w:rsid w:val="00FE114F"/>
    <w:rsid w:val="00FE1D1A"/>
    <w:rsid w:val="00FE1D6C"/>
    <w:rsid w:val="00FE389E"/>
    <w:rsid w:val="00FE3AE8"/>
    <w:rsid w:val="00FE3EC4"/>
    <w:rsid w:val="00FE400A"/>
    <w:rsid w:val="00FF03B2"/>
    <w:rsid w:val="00FF0CEB"/>
    <w:rsid w:val="00FF1041"/>
    <w:rsid w:val="00FF11AD"/>
    <w:rsid w:val="00FF2205"/>
    <w:rsid w:val="00FF2F23"/>
    <w:rsid w:val="00FF30A8"/>
    <w:rsid w:val="00FF35A9"/>
    <w:rsid w:val="00FF48D6"/>
    <w:rsid w:val="00FF680D"/>
    <w:rsid w:val="00F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9f"/>
      <o:colormenu v:ext="edit" fillcolor="none"/>
    </o:shapedefaults>
    <o:shapelayout v:ext="edit">
      <o:idmap v:ext="edit" data="2"/>
    </o:shapelayout>
  </w:shapeDefaults>
  <w:decimalSymbol w:val="."/>
  <w:listSeparator w:val=","/>
  <w14:docId w14:val="3951C784"/>
  <w15:chartTrackingRefBased/>
  <w15:docId w15:val="{8D6944A0-98C0-40F4-8BE5-D7CAEB94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事務手続"/>
    <w:basedOn w:val="a"/>
    <w:rsid w:val="0084160F"/>
    <w:rPr>
      <w:rFonts w:ascii="ＭＳ ゴシック" w:eastAsia="ＭＳ ゴシック" w:hAnsi="ＭＳ ゴシック"/>
      <w:sz w:val="24"/>
    </w:rPr>
  </w:style>
  <w:style w:type="numbering" w:customStyle="1" w:styleId="JA">
    <w:name w:val="JA事務手続"/>
    <w:basedOn w:val="a2"/>
    <w:rsid w:val="0036247C"/>
    <w:pPr>
      <w:numPr>
        <w:numId w:val="1"/>
      </w:numPr>
    </w:pPr>
  </w:style>
  <w:style w:type="paragraph" w:styleId="a4">
    <w:name w:val="header"/>
    <w:basedOn w:val="a"/>
    <w:rsid w:val="00C62AE4"/>
    <w:pPr>
      <w:tabs>
        <w:tab w:val="center" w:pos="4252"/>
        <w:tab w:val="right" w:pos="8504"/>
      </w:tabs>
      <w:snapToGrid w:val="0"/>
    </w:pPr>
  </w:style>
  <w:style w:type="paragraph" w:styleId="a5">
    <w:name w:val="footer"/>
    <w:basedOn w:val="a"/>
    <w:rsid w:val="00C62AE4"/>
    <w:pPr>
      <w:tabs>
        <w:tab w:val="center" w:pos="4252"/>
        <w:tab w:val="right" w:pos="8504"/>
      </w:tabs>
      <w:snapToGrid w:val="0"/>
    </w:pPr>
  </w:style>
  <w:style w:type="character" w:styleId="a6">
    <w:name w:val="page number"/>
    <w:basedOn w:val="a0"/>
    <w:rsid w:val="002D6520"/>
  </w:style>
  <w:style w:type="paragraph" w:styleId="a7">
    <w:name w:val="Body Text Indent"/>
    <w:basedOn w:val="a"/>
    <w:rsid w:val="00FE400A"/>
    <w:pPr>
      <w:wordWrap w:val="0"/>
      <w:spacing w:line="272" w:lineRule="exact"/>
      <w:ind w:left="2" w:hanging="2"/>
    </w:pPr>
    <w:rPr>
      <w:rFonts w:ascii="ＭＳ 明朝"/>
      <w:spacing w:val="-4"/>
      <w:sz w:val="22"/>
    </w:rPr>
  </w:style>
  <w:style w:type="paragraph" w:styleId="3">
    <w:name w:val="Body Text Indent 3"/>
    <w:basedOn w:val="a"/>
    <w:rsid w:val="00540465"/>
    <w:pPr>
      <w:ind w:leftChars="400" w:left="851"/>
    </w:pPr>
    <w:rPr>
      <w:sz w:val="16"/>
      <w:szCs w:val="16"/>
    </w:rPr>
  </w:style>
  <w:style w:type="paragraph" w:styleId="2">
    <w:name w:val="Body Text Indent 2"/>
    <w:basedOn w:val="a"/>
    <w:rsid w:val="00B74E26"/>
    <w:pPr>
      <w:spacing w:line="480" w:lineRule="auto"/>
      <w:ind w:leftChars="400" w:left="851"/>
    </w:pPr>
  </w:style>
  <w:style w:type="paragraph" w:styleId="a8">
    <w:name w:val="Body Text"/>
    <w:basedOn w:val="a"/>
    <w:rsid w:val="00B74E26"/>
  </w:style>
  <w:style w:type="table" w:styleId="a9">
    <w:name w:val="Table Grid"/>
    <w:basedOn w:val="a1"/>
    <w:uiPriority w:val="39"/>
    <w:rsid w:val="00C62A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rsid w:val="008558AB"/>
    <w:pPr>
      <w:wordWrap w:val="0"/>
      <w:spacing w:line="272" w:lineRule="exact"/>
      <w:ind w:leftChars="98" w:left="445" w:rightChars="60" w:right="126" w:hangingChars="114" w:hanging="239"/>
    </w:pPr>
    <w:rPr>
      <w:rFonts w:ascii="ＭＳ 明朝" w:hAnsi="ＭＳ 明朝"/>
    </w:rPr>
  </w:style>
  <w:style w:type="paragraph" w:customStyle="1" w:styleId="04">
    <w:name w:val="04_本文"/>
    <w:basedOn w:val="a"/>
    <w:rsid w:val="00B020EA"/>
    <w:pPr>
      <w:ind w:leftChars="100" w:left="100"/>
    </w:pPr>
    <w:rPr>
      <w:szCs w:val="20"/>
    </w:rPr>
  </w:style>
  <w:style w:type="paragraph" w:customStyle="1" w:styleId="071">
    <w:name w:val="07_(1)"/>
    <w:basedOn w:val="a"/>
    <w:rsid w:val="00D76E83"/>
    <w:pPr>
      <w:ind w:leftChars="150" w:left="300" w:hangingChars="150" w:hanging="150"/>
    </w:pPr>
    <w:rPr>
      <w:szCs w:val="20"/>
    </w:rPr>
  </w:style>
  <w:style w:type="paragraph" w:customStyle="1" w:styleId="08">
    <w:name w:val="08_ａ"/>
    <w:basedOn w:val="071"/>
    <w:rsid w:val="00D76E83"/>
    <w:pPr>
      <w:ind w:leftChars="300" w:left="400" w:hangingChars="100" w:hanging="100"/>
    </w:pPr>
  </w:style>
  <w:style w:type="paragraph" w:customStyle="1" w:styleId="12">
    <w:name w:val="12_注"/>
    <w:basedOn w:val="a"/>
    <w:rsid w:val="00D76E83"/>
    <w:pPr>
      <w:spacing w:line="240" w:lineRule="exact"/>
      <w:ind w:leftChars="100" w:left="400" w:hangingChars="300" w:hanging="300"/>
    </w:pPr>
    <w:rPr>
      <w:sz w:val="18"/>
      <w:szCs w:val="20"/>
    </w:rPr>
  </w:style>
  <w:style w:type="paragraph" w:customStyle="1" w:styleId="051">
    <w:name w:val="05_1"/>
    <w:basedOn w:val="a"/>
    <w:rsid w:val="00D76E83"/>
    <w:pPr>
      <w:ind w:leftChars="100" w:left="200" w:hangingChars="100" w:hanging="100"/>
    </w:pPr>
    <w:rPr>
      <w:szCs w:val="20"/>
    </w:rPr>
  </w:style>
  <w:style w:type="paragraph" w:customStyle="1" w:styleId="061">
    <w:name w:val="06_1本文"/>
    <w:basedOn w:val="051"/>
    <w:rsid w:val="009A52D7"/>
    <w:pPr>
      <w:ind w:leftChars="200" w:firstLineChars="0" w:firstLine="0"/>
    </w:pPr>
  </w:style>
  <w:style w:type="paragraph" w:customStyle="1" w:styleId="151">
    <w:name w:val="15_1表中見出し文字"/>
    <w:basedOn w:val="a"/>
    <w:rsid w:val="003752B6"/>
    <w:pPr>
      <w:jc w:val="center"/>
    </w:pPr>
    <w:rPr>
      <w:sz w:val="18"/>
      <w:szCs w:val="20"/>
    </w:rPr>
  </w:style>
  <w:style w:type="paragraph" w:customStyle="1" w:styleId="152">
    <w:name w:val="15_2表中文字"/>
    <w:basedOn w:val="151"/>
    <w:rsid w:val="003752B6"/>
    <w:pPr>
      <w:jc w:val="both"/>
    </w:pPr>
  </w:style>
  <w:style w:type="paragraph" w:customStyle="1" w:styleId="03">
    <w:name w:val="03_枠中文字"/>
    <w:basedOn w:val="a"/>
    <w:next w:val="04"/>
    <w:rsid w:val="003752B6"/>
    <w:pPr>
      <w:spacing w:afterLines="50" w:after="50"/>
      <w:ind w:leftChars="100" w:left="100"/>
    </w:pPr>
    <w:rPr>
      <w:szCs w:val="20"/>
    </w:rPr>
  </w:style>
  <w:style w:type="paragraph" w:styleId="20">
    <w:name w:val="Body Text 2"/>
    <w:basedOn w:val="a"/>
    <w:rsid w:val="009B6A2E"/>
    <w:pPr>
      <w:spacing w:line="480" w:lineRule="auto"/>
    </w:pPr>
  </w:style>
  <w:style w:type="paragraph" w:styleId="30">
    <w:name w:val="Body Text 3"/>
    <w:basedOn w:val="a"/>
    <w:rsid w:val="009B6A2E"/>
    <w:rPr>
      <w:sz w:val="16"/>
      <w:szCs w:val="16"/>
    </w:rPr>
  </w:style>
  <w:style w:type="paragraph" w:customStyle="1" w:styleId="01-">
    <w:name w:val="01-章【第ｎ章】"/>
    <w:basedOn w:val="a"/>
    <w:rsid w:val="00C62AE4"/>
    <w:pPr>
      <w:autoSpaceDE w:val="0"/>
      <w:autoSpaceDN w:val="0"/>
      <w:outlineLvl w:val="0"/>
    </w:pPr>
    <w:rPr>
      <w:rFonts w:ascii="ＭＳ ゴシック" w:eastAsia="ＭＳ ゴシック" w:hAnsi="ＭＳ ゴシック"/>
      <w:szCs w:val="21"/>
    </w:rPr>
  </w:style>
  <w:style w:type="paragraph" w:customStyle="1" w:styleId="02-">
    <w:name w:val="02-節【Ⅰ】"/>
    <w:basedOn w:val="a"/>
    <w:next w:val="02-0"/>
    <w:rsid w:val="00C62AE4"/>
    <w:pPr>
      <w:autoSpaceDE w:val="0"/>
      <w:autoSpaceDN w:val="0"/>
      <w:outlineLvl w:val="1"/>
    </w:pPr>
    <w:rPr>
      <w:rFonts w:ascii="ＭＳ ゴシック" w:eastAsia="ＭＳ ゴシック" w:hAnsi="ＭＳ ゴシック"/>
      <w:szCs w:val="21"/>
    </w:rPr>
  </w:style>
  <w:style w:type="paragraph" w:customStyle="1" w:styleId="03-">
    <w:name w:val="03-条【ｎ】"/>
    <w:basedOn w:val="a"/>
    <w:next w:val="03-0"/>
    <w:link w:val="03-Char"/>
    <w:rsid w:val="00C62AE4"/>
    <w:pPr>
      <w:autoSpaceDE w:val="0"/>
      <w:autoSpaceDN w:val="0"/>
      <w:ind w:leftChars="100" w:left="100"/>
      <w:outlineLvl w:val="2"/>
    </w:pPr>
    <w:rPr>
      <w:rFonts w:ascii="ＭＳ ゴシック" w:eastAsia="ＭＳ ゴシック" w:hAnsi="ＭＳ ゴシック"/>
      <w:szCs w:val="21"/>
    </w:rPr>
  </w:style>
  <w:style w:type="paragraph" w:customStyle="1" w:styleId="04-n">
    <w:name w:val="04-項【(n)】"/>
    <w:basedOn w:val="a"/>
    <w:next w:val="04-n0"/>
    <w:link w:val="04-nChar"/>
    <w:rsid w:val="00C62AE4"/>
    <w:pPr>
      <w:autoSpaceDE w:val="0"/>
      <w:autoSpaceDN w:val="0"/>
      <w:ind w:leftChars="150" w:left="314"/>
      <w:outlineLvl w:val="3"/>
    </w:pPr>
    <w:rPr>
      <w:rFonts w:ascii="ＭＳ ゴシック" w:eastAsia="ＭＳ ゴシック" w:hAnsi="ＭＳ ゴシック"/>
      <w:szCs w:val="21"/>
    </w:rPr>
  </w:style>
  <w:style w:type="paragraph" w:customStyle="1" w:styleId="05-">
    <w:name w:val="05-号１【ａ】"/>
    <w:basedOn w:val="a"/>
    <w:next w:val="05-0"/>
    <w:link w:val="05-Char"/>
    <w:rsid w:val="00C62AE4"/>
    <w:pPr>
      <w:autoSpaceDE w:val="0"/>
      <w:autoSpaceDN w:val="0"/>
      <w:ind w:leftChars="300" w:left="629"/>
      <w:outlineLvl w:val="4"/>
    </w:pPr>
    <w:rPr>
      <w:rFonts w:ascii="ＭＳ 明朝" w:hAnsi="ＭＳ 明朝"/>
      <w:szCs w:val="21"/>
    </w:rPr>
  </w:style>
  <w:style w:type="paragraph" w:customStyle="1" w:styleId="06-a">
    <w:name w:val="06-号２【(a)】"/>
    <w:basedOn w:val="a"/>
    <w:next w:val="06-a0"/>
    <w:link w:val="06-aChar"/>
    <w:rsid w:val="00C62AE4"/>
    <w:pPr>
      <w:autoSpaceDE w:val="0"/>
      <w:autoSpaceDN w:val="0"/>
      <w:ind w:leftChars="350" w:left="733"/>
      <w:outlineLvl w:val="5"/>
    </w:pPr>
    <w:rPr>
      <w:rFonts w:ascii="ＭＳ 明朝" w:hAnsi="ＭＳ 明朝"/>
      <w:szCs w:val="21"/>
    </w:rPr>
  </w:style>
  <w:style w:type="paragraph" w:customStyle="1" w:styleId="07-">
    <w:name w:val="07-号３【ア】"/>
    <w:basedOn w:val="a"/>
    <w:next w:val="07-0"/>
    <w:rsid w:val="00C62AE4"/>
    <w:pPr>
      <w:autoSpaceDE w:val="0"/>
      <w:autoSpaceDN w:val="0"/>
      <w:ind w:leftChars="500" w:left="1048"/>
      <w:outlineLvl w:val="6"/>
    </w:pPr>
    <w:rPr>
      <w:rFonts w:ascii="ＭＳ 明朝" w:hAnsi="ＭＳ 明朝"/>
      <w:szCs w:val="21"/>
    </w:rPr>
  </w:style>
  <w:style w:type="paragraph" w:customStyle="1" w:styleId="08-">
    <w:name w:val="08-号４【(ｱ)】"/>
    <w:basedOn w:val="a"/>
    <w:next w:val="08-0"/>
    <w:rsid w:val="00C62AE4"/>
    <w:pPr>
      <w:autoSpaceDE w:val="0"/>
      <w:autoSpaceDN w:val="0"/>
      <w:ind w:leftChars="550" w:left="1152"/>
      <w:outlineLvl w:val="7"/>
    </w:pPr>
    <w:rPr>
      <w:rFonts w:ascii="ＭＳ 明朝" w:hAnsi="ＭＳ 明朝"/>
      <w:szCs w:val="21"/>
    </w:rPr>
  </w:style>
  <w:style w:type="paragraph" w:customStyle="1" w:styleId="02-0">
    <w:name w:val="02-節【Ⅰ】内容"/>
    <w:basedOn w:val="a"/>
    <w:rsid w:val="00C62AE4"/>
    <w:pPr>
      <w:ind w:leftChars="100" w:left="210" w:firstLineChars="100" w:firstLine="210"/>
    </w:pPr>
    <w:rPr>
      <w:rFonts w:ascii="ＭＳ 明朝" w:hAnsi="ＭＳ 明朝"/>
      <w:szCs w:val="21"/>
    </w:rPr>
  </w:style>
  <w:style w:type="paragraph" w:customStyle="1" w:styleId="03-0">
    <w:name w:val="03-条【ｎ】内容"/>
    <w:basedOn w:val="a"/>
    <w:rsid w:val="00C62AE4"/>
    <w:pPr>
      <w:ind w:leftChars="200" w:left="419" w:firstLineChars="100" w:firstLine="210"/>
    </w:pPr>
    <w:rPr>
      <w:rFonts w:ascii="ＭＳ 明朝" w:hAnsi="ＭＳ 明朝"/>
      <w:szCs w:val="21"/>
    </w:rPr>
  </w:style>
  <w:style w:type="paragraph" w:customStyle="1" w:styleId="04-n0">
    <w:name w:val="04-項【(n)】内容"/>
    <w:basedOn w:val="a"/>
    <w:link w:val="04-nChar0"/>
    <w:rsid w:val="00C62AE4"/>
    <w:pPr>
      <w:ind w:leftChars="300" w:left="300" w:firstLineChars="100" w:firstLine="100"/>
    </w:pPr>
    <w:rPr>
      <w:rFonts w:ascii="ＭＳ 明朝" w:hAnsi="ＭＳ 明朝"/>
      <w:szCs w:val="21"/>
    </w:rPr>
  </w:style>
  <w:style w:type="paragraph" w:customStyle="1" w:styleId="04-n1">
    <w:name w:val="04-項【(n)】文書"/>
    <w:basedOn w:val="a"/>
    <w:link w:val="04-nChar1"/>
    <w:rsid w:val="00C62AE4"/>
    <w:pPr>
      <w:ind w:leftChars="150" w:left="628" w:hangingChars="150" w:hanging="314"/>
    </w:pPr>
    <w:rPr>
      <w:rFonts w:ascii="ＭＳ 明朝" w:hAnsi="ＭＳ 明朝"/>
      <w:szCs w:val="21"/>
    </w:rPr>
  </w:style>
  <w:style w:type="paragraph" w:customStyle="1" w:styleId="05-0">
    <w:name w:val="05-号１【ａ】内容"/>
    <w:basedOn w:val="04-n"/>
    <w:link w:val="05-Char0"/>
    <w:rsid w:val="00C62AE4"/>
    <w:pPr>
      <w:ind w:leftChars="400" w:left="838" w:firstLineChars="100" w:firstLine="210"/>
      <w:outlineLvl w:val="9"/>
    </w:pPr>
    <w:rPr>
      <w:rFonts w:ascii="ＭＳ 明朝" w:eastAsia="ＭＳ 明朝" w:hAnsi="ＭＳ 明朝"/>
    </w:rPr>
  </w:style>
  <w:style w:type="paragraph" w:customStyle="1" w:styleId="05-1">
    <w:name w:val="05-号１【ａ】文書"/>
    <w:basedOn w:val="a"/>
    <w:link w:val="05-Char1"/>
    <w:rsid w:val="00C62AE4"/>
    <w:pPr>
      <w:ind w:leftChars="300" w:left="839" w:hangingChars="100" w:hanging="210"/>
    </w:pPr>
    <w:rPr>
      <w:rFonts w:ascii="ＭＳ 明朝" w:hAnsi="ＭＳ 明朝"/>
      <w:szCs w:val="21"/>
    </w:rPr>
  </w:style>
  <w:style w:type="paragraph" w:customStyle="1" w:styleId="07-0">
    <w:name w:val="07-号３【ア】内容"/>
    <w:basedOn w:val="a"/>
    <w:rsid w:val="00C62AE4"/>
    <w:pPr>
      <w:ind w:leftChars="600" w:left="1257" w:firstLineChars="100" w:firstLine="210"/>
    </w:pPr>
    <w:rPr>
      <w:rFonts w:ascii="ＭＳ 明朝" w:hAnsi="ＭＳ 明朝"/>
      <w:szCs w:val="21"/>
    </w:rPr>
  </w:style>
  <w:style w:type="paragraph" w:customStyle="1" w:styleId="07-1">
    <w:name w:val="07-号３【ア】文書"/>
    <w:basedOn w:val="a"/>
    <w:rsid w:val="00C62AE4"/>
    <w:pPr>
      <w:ind w:leftChars="500" w:left="600" w:hangingChars="100" w:hanging="100"/>
    </w:pPr>
    <w:rPr>
      <w:rFonts w:ascii="ＭＳ 明朝" w:hAnsi="ＭＳ 明朝"/>
      <w:szCs w:val="21"/>
    </w:rPr>
  </w:style>
  <w:style w:type="paragraph" w:customStyle="1" w:styleId="08-0">
    <w:name w:val="08-号４【(ｱ)】内容"/>
    <w:basedOn w:val="a"/>
    <w:rsid w:val="00C62AE4"/>
    <w:pPr>
      <w:ind w:leftChars="700" w:left="1467" w:firstLineChars="100" w:firstLine="210"/>
    </w:pPr>
    <w:rPr>
      <w:rFonts w:ascii="ＭＳ 明朝" w:hAnsi="ＭＳ 明朝"/>
      <w:szCs w:val="21"/>
    </w:rPr>
  </w:style>
  <w:style w:type="paragraph" w:customStyle="1" w:styleId="08-1">
    <w:name w:val="08-号４【(ｱ)】文書"/>
    <w:basedOn w:val="a"/>
    <w:rsid w:val="00C62AE4"/>
    <w:pPr>
      <w:ind w:leftChars="550" w:left="700" w:hangingChars="150" w:hanging="150"/>
    </w:pPr>
    <w:rPr>
      <w:rFonts w:ascii="ＭＳ 明朝" w:hAnsi="ＭＳ 明朝"/>
      <w:szCs w:val="21"/>
    </w:rPr>
  </w:style>
  <w:style w:type="paragraph" w:styleId="ab">
    <w:name w:val="Balloon Text"/>
    <w:basedOn w:val="a"/>
    <w:semiHidden/>
    <w:rsid w:val="00C62AE4"/>
    <w:rPr>
      <w:rFonts w:ascii="Arial" w:eastAsia="ＭＳ ゴシック" w:hAnsi="Arial"/>
      <w:sz w:val="18"/>
      <w:szCs w:val="18"/>
    </w:rPr>
  </w:style>
  <w:style w:type="paragraph" w:customStyle="1" w:styleId="06-a0">
    <w:name w:val="06-号２【(a)】内容"/>
    <w:basedOn w:val="06-a"/>
    <w:link w:val="06-aChar0"/>
    <w:rsid w:val="00C62AE4"/>
    <w:pPr>
      <w:ind w:leftChars="500" w:left="500" w:firstLineChars="100" w:firstLine="100"/>
      <w:outlineLvl w:val="9"/>
    </w:pPr>
  </w:style>
  <w:style w:type="paragraph" w:customStyle="1" w:styleId="06-a1">
    <w:name w:val="06-号２【(a)】文書"/>
    <w:basedOn w:val="a"/>
    <w:link w:val="06-aChar1"/>
    <w:rsid w:val="00C62AE4"/>
    <w:pPr>
      <w:ind w:leftChars="350" w:left="500" w:hangingChars="150" w:hanging="150"/>
    </w:pPr>
    <w:rPr>
      <w:rFonts w:ascii="ＭＳ 明朝" w:hAnsi="ＭＳ 明朝"/>
      <w:szCs w:val="21"/>
    </w:rPr>
  </w:style>
  <w:style w:type="paragraph" w:customStyle="1" w:styleId="07-525">
    <w:name w:val="スタイル スタイル 07-号３【ア】 + 左 :  5 字 ぶら下げインデント :  2 字 + 左 :  5 字 ぶら下げインデ..."/>
    <w:basedOn w:val="a"/>
    <w:rsid w:val="00C62AE4"/>
    <w:pPr>
      <w:autoSpaceDE w:val="0"/>
      <w:autoSpaceDN w:val="0"/>
      <w:ind w:leftChars="500" w:left="650" w:hangingChars="150" w:hanging="150"/>
    </w:pPr>
    <w:rPr>
      <w:rFonts w:ascii="ＭＳ 明朝" w:hAnsi="ＭＳ 明朝" w:cs="ＭＳ 明朝"/>
      <w:szCs w:val="20"/>
    </w:rPr>
  </w:style>
  <w:style w:type="paragraph" w:customStyle="1" w:styleId="ac">
    <w:name w:val="表 (格子)補足内容"/>
    <w:basedOn w:val="a"/>
    <w:rsid w:val="00C62AE4"/>
    <w:pPr>
      <w:ind w:leftChars="228" w:left="478" w:firstLineChars="78" w:firstLine="163"/>
    </w:pPr>
  </w:style>
  <w:style w:type="paragraph" w:customStyle="1" w:styleId="ad">
    <w:name w:val="表 (格子)補足文字"/>
    <w:basedOn w:val="a"/>
    <w:rsid w:val="00C62AE4"/>
    <w:pPr>
      <w:ind w:leftChars="128" w:left="268"/>
    </w:pPr>
  </w:style>
  <w:style w:type="paragraph" w:customStyle="1" w:styleId="ae">
    <w:name w:val="表 (格子)補足文書"/>
    <w:basedOn w:val="ac"/>
    <w:rsid w:val="00C62AE4"/>
    <w:pPr>
      <w:tabs>
        <w:tab w:val="left" w:pos="690"/>
      </w:tabs>
      <w:ind w:leftChars="230" w:left="689" w:hangingChars="99" w:hanging="207"/>
    </w:pPr>
  </w:style>
  <w:style w:type="character" w:customStyle="1" w:styleId="04-nChar1">
    <w:name w:val="04-項【(n)】文書 Char"/>
    <w:link w:val="04-n1"/>
    <w:rsid w:val="00C62AE4"/>
    <w:rPr>
      <w:rFonts w:ascii="ＭＳ 明朝" w:eastAsia="ＭＳ 明朝" w:hAnsi="ＭＳ 明朝"/>
      <w:kern w:val="2"/>
      <w:sz w:val="21"/>
      <w:szCs w:val="21"/>
      <w:lang w:val="en-US" w:eastAsia="ja-JP" w:bidi="ar-SA"/>
    </w:rPr>
  </w:style>
  <w:style w:type="paragraph" w:styleId="21">
    <w:name w:val="toc 2"/>
    <w:basedOn w:val="a"/>
    <w:next w:val="a"/>
    <w:autoRedefine/>
    <w:semiHidden/>
    <w:rsid w:val="002F2FF9"/>
    <w:pPr>
      <w:ind w:leftChars="100" w:left="210"/>
    </w:pPr>
  </w:style>
  <w:style w:type="paragraph" w:styleId="31">
    <w:name w:val="toc 3"/>
    <w:basedOn w:val="a"/>
    <w:next w:val="a"/>
    <w:autoRedefine/>
    <w:semiHidden/>
    <w:rsid w:val="002F2FF9"/>
    <w:pPr>
      <w:ind w:leftChars="200" w:left="420"/>
    </w:pPr>
  </w:style>
  <w:style w:type="character" w:styleId="af">
    <w:name w:val="Hyperlink"/>
    <w:rsid w:val="002F2FF9"/>
    <w:rPr>
      <w:color w:val="0000FF"/>
      <w:u w:val="single"/>
    </w:rPr>
  </w:style>
  <w:style w:type="character" w:customStyle="1" w:styleId="05-Char0">
    <w:name w:val="05-号１【ａ】内容 Char"/>
    <w:link w:val="05-0"/>
    <w:rsid w:val="00BE6F64"/>
    <w:rPr>
      <w:rFonts w:ascii="ＭＳ 明朝" w:eastAsia="ＭＳ 明朝" w:hAnsi="ＭＳ 明朝"/>
      <w:kern w:val="2"/>
      <w:sz w:val="21"/>
      <w:szCs w:val="21"/>
      <w:lang w:val="en-US" w:eastAsia="ja-JP" w:bidi="ar-SA"/>
    </w:rPr>
  </w:style>
  <w:style w:type="character" w:customStyle="1" w:styleId="04-nChar">
    <w:name w:val="04-項【(n)】 Char"/>
    <w:link w:val="04-n"/>
    <w:rsid w:val="00105C3E"/>
    <w:rPr>
      <w:rFonts w:ascii="ＭＳ ゴシック" w:eastAsia="ＭＳ ゴシック" w:hAnsi="ＭＳ ゴシック"/>
      <w:kern w:val="2"/>
      <w:sz w:val="21"/>
      <w:szCs w:val="21"/>
      <w:lang w:val="en-US" w:eastAsia="ja-JP" w:bidi="ar-SA"/>
    </w:rPr>
  </w:style>
  <w:style w:type="character" w:customStyle="1" w:styleId="04-nChar0">
    <w:name w:val="04-項【(n)】内容 Char"/>
    <w:link w:val="04-n0"/>
    <w:rsid w:val="00105C3E"/>
    <w:rPr>
      <w:rFonts w:ascii="ＭＳ 明朝" w:eastAsia="ＭＳ 明朝" w:hAnsi="ＭＳ 明朝"/>
      <w:kern w:val="2"/>
      <w:sz w:val="21"/>
      <w:szCs w:val="21"/>
      <w:lang w:val="en-US" w:eastAsia="ja-JP" w:bidi="ar-SA"/>
    </w:rPr>
  </w:style>
  <w:style w:type="character" w:customStyle="1" w:styleId="05-Char1">
    <w:name w:val="05-号１【ａ】文書 Char"/>
    <w:link w:val="05-1"/>
    <w:rsid w:val="00105C3E"/>
    <w:rPr>
      <w:rFonts w:ascii="ＭＳ 明朝" w:eastAsia="ＭＳ 明朝" w:hAnsi="ＭＳ 明朝"/>
      <w:kern w:val="2"/>
      <w:sz w:val="21"/>
      <w:szCs w:val="21"/>
      <w:lang w:val="en-US" w:eastAsia="ja-JP" w:bidi="ar-SA"/>
    </w:rPr>
  </w:style>
  <w:style w:type="character" w:customStyle="1" w:styleId="03-Char">
    <w:name w:val="03-条【ｎ】 Char"/>
    <w:link w:val="03-"/>
    <w:rsid w:val="00B76C2C"/>
    <w:rPr>
      <w:rFonts w:ascii="ＭＳ ゴシック" w:eastAsia="ＭＳ ゴシック" w:hAnsi="ＭＳ ゴシック"/>
      <w:kern w:val="2"/>
      <w:sz w:val="21"/>
      <w:szCs w:val="21"/>
      <w:lang w:val="en-US" w:eastAsia="ja-JP" w:bidi="ar-SA"/>
    </w:rPr>
  </w:style>
  <w:style w:type="character" w:customStyle="1" w:styleId="05-Char">
    <w:name w:val="05-号１【ａ】 Char"/>
    <w:link w:val="05-"/>
    <w:rsid w:val="00F81528"/>
    <w:rPr>
      <w:rFonts w:ascii="ＭＳ 明朝" w:eastAsia="ＭＳ 明朝" w:hAnsi="ＭＳ 明朝"/>
      <w:kern w:val="2"/>
      <w:sz w:val="21"/>
      <w:szCs w:val="21"/>
      <w:lang w:val="en-US" w:eastAsia="ja-JP" w:bidi="ar-SA"/>
    </w:rPr>
  </w:style>
  <w:style w:type="character" w:customStyle="1" w:styleId="06-aChar1">
    <w:name w:val="06-号２【(a)】文書 Char"/>
    <w:link w:val="06-a1"/>
    <w:rsid w:val="00104A1F"/>
    <w:rPr>
      <w:rFonts w:ascii="ＭＳ 明朝" w:eastAsia="ＭＳ 明朝" w:hAnsi="ＭＳ 明朝"/>
      <w:kern w:val="2"/>
      <w:sz w:val="21"/>
      <w:szCs w:val="21"/>
      <w:lang w:val="en-US" w:eastAsia="ja-JP" w:bidi="ar-SA"/>
    </w:rPr>
  </w:style>
  <w:style w:type="character" w:customStyle="1" w:styleId="06-aChar0">
    <w:name w:val="06-号２【(a)】内容 Char"/>
    <w:link w:val="06-a0"/>
    <w:rsid w:val="00104A1F"/>
    <w:rPr>
      <w:rFonts w:ascii="ＭＳ 明朝" w:eastAsia="ＭＳ 明朝" w:hAnsi="ＭＳ 明朝"/>
      <w:kern w:val="2"/>
      <w:sz w:val="21"/>
      <w:szCs w:val="21"/>
      <w:lang w:val="en-US" w:eastAsia="ja-JP" w:bidi="ar-SA"/>
    </w:rPr>
  </w:style>
  <w:style w:type="paragraph" w:styleId="af0">
    <w:name w:val="Document Map"/>
    <w:basedOn w:val="a"/>
    <w:semiHidden/>
    <w:rsid w:val="00DF52BB"/>
    <w:pPr>
      <w:shd w:val="clear" w:color="auto" w:fill="000080"/>
    </w:pPr>
    <w:rPr>
      <w:rFonts w:ascii="Arial" w:eastAsia="ＭＳ ゴシック" w:hAnsi="Arial"/>
    </w:rPr>
  </w:style>
  <w:style w:type="character" w:customStyle="1" w:styleId="06-aChar">
    <w:name w:val="06-号２【(a)】 Char"/>
    <w:link w:val="06-a"/>
    <w:rsid w:val="004D06AB"/>
    <w:rPr>
      <w:rFonts w:ascii="ＭＳ 明朝" w:eastAsia="ＭＳ 明朝" w:hAnsi="ＭＳ 明朝"/>
      <w:kern w:val="2"/>
      <w:sz w:val="21"/>
      <w:szCs w:val="21"/>
      <w:lang w:val="en-US" w:eastAsia="ja-JP" w:bidi="ar-SA"/>
    </w:rPr>
  </w:style>
  <w:style w:type="paragraph" w:customStyle="1" w:styleId="Default">
    <w:name w:val="Default"/>
    <w:rsid w:val="00694540"/>
    <w:pPr>
      <w:widowControl w:val="0"/>
      <w:autoSpaceDE w:val="0"/>
      <w:autoSpaceDN w:val="0"/>
      <w:adjustRightInd w:val="0"/>
    </w:pPr>
    <w:rPr>
      <w:rFonts w:ascii="ＭＳ" w:eastAsia="ＭＳ" w:cs="ＭＳ"/>
      <w:color w:val="000000"/>
      <w:sz w:val="24"/>
      <w:szCs w:val="24"/>
    </w:rPr>
  </w:style>
  <w:style w:type="character" w:styleId="af1">
    <w:name w:val="FollowedHyperlink"/>
    <w:rsid w:val="00672E07"/>
    <w:rPr>
      <w:color w:val="800080"/>
      <w:u w:val="single"/>
    </w:rPr>
  </w:style>
  <w:style w:type="table" w:customStyle="1" w:styleId="1">
    <w:name w:val="表 (格子)1"/>
    <w:basedOn w:val="a1"/>
    <w:next w:val="a9"/>
    <w:rsid w:val="00C65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254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9"/>
    <w:rsid w:val="00254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rsid w:val="00254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6E573A"/>
    <w:pPr>
      <w:jc w:val="right"/>
    </w:pPr>
    <w:rPr>
      <w:rFonts w:ascii="ＭＳ 明朝" w:hAnsi="ＭＳ 明朝"/>
      <w:szCs w:val="21"/>
    </w:rPr>
  </w:style>
  <w:style w:type="character" w:customStyle="1" w:styleId="af3">
    <w:name w:val="結語 (文字)"/>
    <w:basedOn w:val="a0"/>
    <w:link w:val="af2"/>
    <w:rsid w:val="006E573A"/>
    <w:rPr>
      <w:rFonts w:ascii="ＭＳ 明朝" w:hAnsi="ＭＳ 明朝"/>
      <w:kern w:val="2"/>
      <w:sz w:val="21"/>
      <w:szCs w:val="21"/>
    </w:rPr>
  </w:style>
  <w:style w:type="paragraph" w:styleId="af4">
    <w:name w:val="List Paragraph"/>
    <w:basedOn w:val="a"/>
    <w:uiPriority w:val="34"/>
    <w:qFormat/>
    <w:rsid w:val="000F4008"/>
    <w:pPr>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05049">
      <w:bodyDiv w:val="1"/>
      <w:marLeft w:val="0"/>
      <w:marRight w:val="0"/>
      <w:marTop w:val="0"/>
      <w:marBottom w:val="0"/>
      <w:divBdr>
        <w:top w:val="none" w:sz="0" w:space="0" w:color="auto"/>
        <w:left w:val="none" w:sz="0" w:space="0" w:color="auto"/>
        <w:bottom w:val="none" w:sz="0" w:space="0" w:color="auto"/>
        <w:right w:val="none" w:sz="0" w:space="0" w:color="auto"/>
      </w:divBdr>
    </w:div>
    <w:div w:id="20386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3" ma:contentTypeDescription="新しいドキュメントを作成します。" ma:contentTypeScope="" ma:versionID="c0a2539c2a15dd9f8104d3be35bf93cf">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b871d815a2df07c32fe0e6bdf0a57910"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b7b7b3-3f7c-443b-8878-b895a802244a}"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A122-06CA-4F99-883B-0261FD7F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86-F32A-4EEB-ACEA-9DFA4811E474}">
  <ds:schemaRefs>
    <ds:schemaRef ds:uri="http://schemas.microsoft.com/sharepoint/v3/contenttype/forms"/>
  </ds:schemaRefs>
</ds:datastoreItem>
</file>

<file path=customXml/itemProps3.xml><?xml version="1.0" encoding="utf-8"?>
<ds:datastoreItem xmlns:ds="http://schemas.openxmlformats.org/officeDocument/2006/customXml" ds:itemID="{0F06EE55-DE81-4CBA-8C25-3B8F4BF7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31882</Words>
  <Characters>503</Characters>
  <Application>Microsoft Office Word</Application>
  <DocSecurity>0</DocSecurity>
  <Lines>4</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01-03-05 貯金事務手続（本文）　№５</vt:lpstr>
      <vt:lpstr>01-03-05 貯金事務手続（本文）　№５</vt:lpstr>
    </vt:vector>
  </TitlesOfParts>
  <Company>農林中央金庫</Company>
  <LinksUpToDate>false</LinksUpToDate>
  <CharactersWithSpaces>32321</CharactersWithSpaces>
  <SharedDoc>false</SharedDoc>
  <HLinks>
    <vt:vector size="12" baseType="variant">
      <vt:variant>
        <vt:i4>2949123</vt:i4>
      </vt:variant>
      <vt:variant>
        <vt:i4>3</vt:i4>
      </vt:variant>
      <vt:variant>
        <vt:i4>0</vt:i4>
      </vt:variant>
      <vt:variant>
        <vt:i4>5</vt:i4>
      </vt:variant>
      <vt:variant>
        <vt:lpwstr>http://www.midwife.or.jp/birthcenter_list.html</vt:lpwstr>
      </vt:variant>
      <vt:variant>
        <vt:lpwstr/>
      </vt:variant>
      <vt:variant>
        <vt:i4>2949123</vt:i4>
      </vt:variant>
      <vt:variant>
        <vt:i4>0</vt:i4>
      </vt:variant>
      <vt:variant>
        <vt:i4>0</vt:i4>
      </vt:variant>
      <vt:variant>
        <vt:i4>5</vt:i4>
      </vt:variant>
      <vt:variant>
        <vt:lpwstr>http://www.midwife.or.jp/birthcenter_list.html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01-03-05 貯金事務手続（本文）　№５</dc:title>
  <dc:subject/>
  <dc:creator>農林中央金庫</dc:creator>
  <cp:keywords/>
  <cp:lastModifiedBy>JAたじま</cp:lastModifiedBy>
  <cp:revision>2</cp:revision>
  <cp:lastPrinted>2024-12-11T06:18:00Z</cp:lastPrinted>
  <dcterms:created xsi:type="dcterms:W3CDTF">2025-01-20T00:23:00Z</dcterms:created>
  <dcterms:modified xsi:type="dcterms:W3CDTF">2025-01-20T00:23:00Z</dcterms:modified>
</cp:coreProperties>
</file>